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A91" w:rsidRDefault="000223BF" w:rsidP="00E0582F">
      <w:pPr>
        <w:jc w:val="both"/>
        <w:rPr>
          <w:rFonts w:ascii="Times New Roman" w:hAnsi="Times New Roman" w:cs="Times New Roman"/>
        </w:rPr>
      </w:pPr>
      <w:r>
        <w:rPr>
          <w:rFonts w:ascii="Times New Roman" w:hAnsi="Times New Roman" w:cs="Times New Roman"/>
        </w:rPr>
        <w:t>Name: OTENE VICTOR A</w:t>
      </w:r>
    </w:p>
    <w:p w:rsidR="000223BF" w:rsidRDefault="000223BF" w:rsidP="00E0582F">
      <w:pPr>
        <w:jc w:val="both"/>
        <w:rPr>
          <w:rFonts w:ascii="Times New Roman" w:hAnsi="Times New Roman" w:cs="Times New Roman"/>
        </w:rPr>
      </w:pPr>
      <w:r>
        <w:rPr>
          <w:rFonts w:ascii="Times New Roman" w:hAnsi="Times New Roman" w:cs="Times New Roman"/>
        </w:rPr>
        <w:t>Matric no: 17/sci01/072</w:t>
      </w:r>
    </w:p>
    <w:p w:rsidR="000223BF" w:rsidRDefault="000223BF" w:rsidP="00E0582F">
      <w:pPr>
        <w:jc w:val="both"/>
        <w:rPr>
          <w:rFonts w:ascii="Times New Roman" w:hAnsi="Times New Roman" w:cs="Times New Roman"/>
        </w:rPr>
      </w:pPr>
    </w:p>
    <w:p w:rsidR="00E41EBA" w:rsidRDefault="00E41EBA" w:rsidP="00E41EBA">
      <w:pPr>
        <w:ind w:left="720" w:hanging="720"/>
        <w:jc w:val="both"/>
        <w:rPr>
          <w:rFonts w:ascii="Times New Roman" w:hAnsi="Times New Roman" w:cs="Times New Roman"/>
        </w:rPr>
      </w:pPr>
      <w:r>
        <w:rPr>
          <w:rFonts w:ascii="Times New Roman" w:hAnsi="Times New Roman" w:cs="Times New Roman"/>
        </w:rPr>
        <w:t>1a)</w:t>
      </w:r>
      <w:r>
        <w:rPr>
          <w:rFonts w:ascii="Times New Roman" w:hAnsi="Times New Roman" w:cs="Times New Roman"/>
        </w:rPr>
        <w:tab/>
        <w:t>Formal methods refer to various mathematical technique used for the formal specification and development of software. They consist of a formal specification language and employ a collection of tools to support the syntax checking of the specification, as well as the proof of properties of the specification.</w:t>
      </w:r>
    </w:p>
    <w:p w:rsidR="00E41EBA" w:rsidRDefault="00F007E9" w:rsidP="00E41EBA">
      <w:pPr>
        <w:ind w:left="720" w:hanging="720"/>
        <w:jc w:val="center"/>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65408" behindDoc="0" locked="0" layoutInCell="1" allowOverlap="1">
                <wp:simplePos x="0" y="0"/>
                <wp:positionH relativeFrom="column">
                  <wp:posOffset>2822330</wp:posOffset>
                </wp:positionH>
                <wp:positionV relativeFrom="paragraph">
                  <wp:posOffset>156161</wp:posOffset>
                </wp:positionV>
                <wp:extent cx="2031023" cy="378069"/>
                <wp:effectExtent l="0" t="0" r="26670" b="22225"/>
                <wp:wrapNone/>
                <wp:docPr id="8" name="Straight Connector 8"/>
                <wp:cNvGraphicFramePr/>
                <a:graphic xmlns:a="http://schemas.openxmlformats.org/drawingml/2006/main">
                  <a:graphicData uri="http://schemas.microsoft.com/office/word/2010/wordprocessingShape">
                    <wps:wsp>
                      <wps:cNvCnPr/>
                      <wps:spPr>
                        <a:xfrm>
                          <a:off x="0" y="0"/>
                          <a:ext cx="2031023" cy="3780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DA5849"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2.25pt,12.3pt" to="382.1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" strokecolor="black [3200]" strokeweight=".5pt">
                <v:stroke joinstyle="miter"/>
              </v:line>
            </w:pict>
          </mc:Fallback>
        </mc:AlternateContent>
      </w:r>
      <w:r>
        <w:rPr>
          <w:rFonts w:ascii="Times New Roman" w:hAnsi="Times New Roman" w:cs="Times New Roman"/>
          <w:noProof/>
          <w:lang w:eastAsia="en-GB"/>
        </w:rPr>
        <mc:AlternateContent>
          <mc:Choice Requires="wps">
            <w:drawing>
              <wp:anchor distT="0" distB="0" distL="114300" distR="114300" simplePos="0" relativeHeight="251664384" behindDoc="0" locked="0" layoutInCell="1" allowOverlap="1">
                <wp:simplePos x="0" y="0"/>
                <wp:positionH relativeFrom="column">
                  <wp:posOffset>2822135</wp:posOffset>
                </wp:positionH>
                <wp:positionV relativeFrom="paragraph">
                  <wp:posOffset>156161</wp:posOffset>
                </wp:positionV>
                <wp:extent cx="923388" cy="351253"/>
                <wp:effectExtent l="0" t="0" r="29210" b="29845"/>
                <wp:wrapNone/>
                <wp:docPr id="7" name="Straight Connector 7"/>
                <wp:cNvGraphicFramePr/>
                <a:graphic xmlns:a="http://schemas.openxmlformats.org/drawingml/2006/main">
                  <a:graphicData uri="http://schemas.microsoft.com/office/word/2010/wordprocessingShape">
                    <wps:wsp>
                      <wps:cNvCnPr/>
                      <wps:spPr>
                        <a:xfrm>
                          <a:off x="0" y="0"/>
                          <a:ext cx="923388" cy="3512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79D5A3"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22.2pt,12.3pt" to="294.9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" strokecolor="black [3200]" strokeweight=".5pt">
                <v:stroke joinstyle="miter"/>
              </v:line>
            </w:pict>
          </mc:Fallback>
        </mc:AlternateContent>
      </w:r>
      <w:r>
        <w:rPr>
          <w:rFonts w:ascii="Times New Roman" w:hAnsi="Times New Roman" w:cs="Times New Roman"/>
          <w:noProof/>
          <w:lang w:eastAsia="en-GB"/>
        </w:rPr>
        <mc:AlternateContent>
          <mc:Choice Requires="wps">
            <w:drawing>
              <wp:anchor distT="0" distB="0" distL="114300" distR="114300" simplePos="0" relativeHeight="251663360" behindDoc="0" locked="0" layoutInCell="1" allowOverlap="1">
                <wp:simplePos x="0" y="0"/>
                <wp:positionH relativeFrom="column">
                  <wp:posOffset>2154115</wp:posOffset>
                </wp:positionH>
                <wp:positionV relativeFrom="paragraph">
                  <wp:posOffset>147369</wp:posOffset>
                </wp:positionV>
                <wp:extent cx="668216" cy="360484"/>
                <wp:effectExtent l="0" t="0" r="17780" b="20955"/>
                <wp:wrapNone/>
                <wp:docPr id="6" name="Straight Connector 6"/>
                <wp:cNvGraphicFramePr/>
                <a:graphic xmlns:a="http://schemas.openxmlformats.org/drawingml/2006/main">
                  <a:graphicData uri="http://schemas.microsoft.com/office/word/2010/wordprocessingShape">
                    <wps:wsp>
                      <wps:cNvCnPr/>
                      <wps:spPr>
                        <a:xfrm flipH="1">
                          <a:off x="0" y="0"/>
                          <a:ext cx="668216" cy="3604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2C73D4" id="Straight Connector 6"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69.6pt,11.6pt" to="222.2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" strokecolor="black [3200]" strokeweight=".5pt">
                <v:stroke joinstyle="miter"/>
              </v:line>
            </w:pict>
          </mc:Fallback>
        </mc:AlternateContent>
      </w:r>
      <w:r>
        <w:rPr>
          <w:rFonts w:ascii="Times New Roman" w:hAnsi="Times New Roman" w:cs="Times New Roman"/>
          <w:noProof/>
          <w:lang w:eastAsia="en-GB"/>
        </w:rPr>
        <mc:AlternateContent>
          <mc:Choice Requires="wps">
            <w:drawing>
              <wp:anchor distT="0" distB="0" distL="114300" distR="114300" simplePos="0" relativeHeight="251662336" behindDoc="0" locked="0" layoutInCell="1" allowOverlap="1">
                <wp:simplePos x="0" y="0"/>
                <wp:positionH relativeFrom="column">
                  <wp:posOffset>896815</wp:posOffset>
                </wp:positionH>
                <wp:positionV relativeFrom="paragraph">
                  <wp:posOffset>138577</wp:posOffset>
                </wp:positionV>
                <wp:extent cx="1916723" cy="386861"/>
                <wp:effectExtent l="0" t="0" r="26670" b="32385"/>
                <wp:wrapNone/>
                <wp:docPr id="5" name="Straight Connector 5"/>
                <wp:cNvGraphicFramePr/>
                <a:graphic xmlns:a="http://schemas.openxmlformats.org/drawingml/2006/main">
                  <a:graphicData uri="http://schemas.microsoft.com/office/word/2010/wordprocessingShape">
                    <wps:wsp>
                      <wps:cNvCnPr/>
                      <wps:spPr>
                        <a:xfrm flipH="1">
                          <a:off x="0" y="0"/>
                          <a:ext cx="1916723" cy="3868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6153B0" id="Straight Connector 5"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70.6pt,10.9pt" to="221.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" strokecolor="black [3200]" strokeweight=".5pt">
                <v:stroke joinstyle="miter"/>
              </v:line>
            </w:pict>
          </mc:Fallback>
        </mc:AlternateContent>
      </w:r>
      <w:r w:rsidR="00E41EBA">
        <w:rPr>
          <w:rFonts w:ascii="Times New Roman" w:hAnsi="Times New Roman" w:cs="Times New Roman"/>
        </w:rPr>
        <w:t>Formal Methods</w:t>
      </w:r>
    </w:p>
    <w:p w:rsidR="00E41EBA" w:rsidRDefault="00F007E9" w:rsidP="00E41EBA">
      <w:pPr>
        <w:ind w:left="720" w:hanging="720"/>
        <w:jc w:val="both"/>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61312" behindDoc="0" locked="0" layoutInCell="1" allowOverlap="1">
                <wp:simplePos x="0" y="0"/>
                <wp:positionH relativeFrom="column">
                  <wp:posOffset>3006969</wp:posOffset>
                </wp:positionH>
                <wp:positionV relativeFrom="paragraph">
                  <wp:posOffset>153768</wp:posOffset>
                </wp:positionV>
                <wp:extent cx="8793" cy="1099038"/>
                <wp:effectExtent l="0" t="0" r="29845" b="25400"/>
                <wp:wrapNone/>
                <wp:docPr id="3" name="Straight Connector 3"/>
                <wp:cNvGraphicFramePr/>
                <a:graphic xmlns:a="http://schemas.openxmlformats.org/drawingml/2006/main">
                  <a:graphicData uri="http://schemas.microsoft.com/office/word/2010/wordprocessingShape">
                    <wps:wsp>
                      <wps:cNvCnPr/>
                      <wps:spPr>
                        <a:xfrm flipH="1">
                          <a:off x="0" y="0"/>
                          <a:ext cx="8793" cy="10990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E3F72B" id="Straight Connector 3"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36.75pt,12.1pt" to="237.45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" strokecolor="black [3200]" strokeweight=".5pt">
                <v:stroke joinstyle="miter"/>
              </v:line>
            </w:pict>
          </mc:Fallback>
        </mc:AlternateContent>
      </w:r>
      <w:r>
        <w:rPr>
          <w:rFonts w:ascii="Times New Roman" w:hAnsi="Times New Roman" w:cs="Times New Roman"/>
          <w:noProof/>
          <w:lang w:eastAsia="en-GB"/>
        </w:rPr>
        <mc:AlternateContent>
          <mc:Choice Requires="wps">
            <w:drawing>
              <wp:anchor distT="0" distB="0" distL="114300" distR="114300" simplePos="0" relativeHeight="251660288" behindDoc="0" locked="0" layoutInCell="1" allowOverlap="1">
                <wp:simplePos x="0" y="0"/>
                <wp:positionH relativeFrom="column">
                  <wp:posOffset>501162</wp:posOffset>
                </wp:positionH>
                <wp:positionV relativeFrom="paragraph">
                  <wp:posOffset>162560</wp:posOffset>
                </wp:positionV>
                <wp:extent cx="5046784" cy="1081454"/>
                <wp:effectExtent l="0" t="0" r="20955" b="23495"/>
                <wp:wrapNone/>
                <wp:docPr id="2" name="Rectangle 2"/>
                <wp:cNvGraphicFramePr/>
                <a:graphic xmlns:a="http://schemas.openxmlformats.org/drawingml/2006/main">
                  <a:graphicData uri="http://schemas.microsoft.com/office/word/2010/wordprocessingShape">
                    <wps:wsp>
                      <wps:cNvSpPr/>
                      <wps:spPr>
                        <a:xfrm>
                          <a:off x="0" y="0"/>
                          <a:ext cx="5046784" cy="10814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007E9" w:rsidRDefault="00F007E9" w:rsidP="00F007E9">
                            <w:pPr>
                              <w:rPr>
                                <w:rFonts w:ascii="Times New Roman" w:hAnsi="Times New Roman" w:cs="Times New Roman"/>
                                <w:lang w:val="en-US"/>
                              </w:rPr>
                            </w:pPr>
                            <w:r>
                              <w:rPr>
                                <w:rFonts w:ascii="Times New Roman" w:hAnsi="Times New Roman" w:cs="Times New Roman"/>
                                <w:lang w:val="en-US"/>
                              </w:rPr>
                              <w:t xml:space="preserve">Abstraction </w:t>
                            </w:r>
                            <w:r>
                              <w:rPr>
                                <w:rFonts w:ascii="Times New Roman" w:hAnsi="Times New Roman" w:cs="Times New Roman"/>
                                <w:lang w:val="en-US"/>
                              </w:rPr>
                              <w:tab/>
                              <w:t>Formal specification</w:t>
                            </w:r>
                            <w:r>
                              <w:rPr>
                                <w:rFonts w:ascii="Times New Roman" w:hAnsi="Times New Roman" w:cs="Times New Roman"/>
                                <w:lang w:val="en-US"/>
                              </w:rPr>
                              <w:tab/>
                            </w:r>
                            <w:r>
                              <w:rPr>
                                <w:rFonts w:ascii="Times New Roman" w:hAnsi="Times New Roman" w:cs="Times New Roman"/>
                                <w:lang w:val="en-US"/>
                              </w:rPr>
                              <w:tab/>
                              <w:t>Modell checking        Formal proofs</w:t>
                            </w:r>
                            <w:r>
                              <w:rPr>
                                <w:rFonts w:ascii="Times New Roman" w:hAnsi="Times New Roman" w:cs="Times New Roman"/>
                                <w:lang w:val="en-US"/>
                              </w:rPr>
                              <w:tab/>
                            </w:r>
                          </w:p>
                          <w:p w:rsidR="00F007E9" w:rsidRDefault="00F007E9" w:rsidP="00F007E9">
                            <w:pPr>
                              <w:rPr>
                                <w:rFonts w:ascii="Times New Roman" w:hAnsi="Times New Roman" w:cs="Times New Roman"/>
                                <w:lang w:val="en-US"/>
                              </w:rPr>
                            </w:pPr>
                          </w:p>
                          <w:p w:rsidR="00F007E9" w:rsidRPr="00F007E9" w:rsidRDefault="00F007E9" w:rsidP="00F007E9">
                            <w:pPr>
                              <w:jc w:val="center"/>
                              <w:rPr>
                                <w:rFonts w:ascii="Times New Roman" w:hAnsi="Times New Roman" w:cs="Times New Roman"/>
                                <w:lang w:val="en-US"/>
                              </w:rPr>
                            </w:pPr>
                            <w:r>
                              <w:rPr>
                                <w:rFonts w:ascii="Times New Roman" w:hAnsi="Times New Roman" w:cs="Times New Roman"/>
                                <w:lang w:val="en-US"/>
                              </w:rPr>
                              <w:t>Formal specification</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Analytical Verification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39.45pt;margin-top:12.8pt;width:397.4pt;height:85.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" fillcolor="white [3201]" strokecolor="black [3213]" strokeweight="1pt">
                <v:textbox>
                  <w:txbxContent>
                    <w:p w:rsidR="00F007E9" w:rsidRDefault="00F007E9" w:rsidP="00F007E9">
                      <w:pPr>
                        <w:rPr>
                          <w:rFonts w:ascii="Times New Roman" w:hAnsi="Times New Roman" w:cs="Times New Roman"/>
                          <w:lang w:val="en-US"/>
                        </w:rPr>
                      </w:pPr>
                      <w:r>
                        <w:rPr>
                          <w:rFonts w:ascii="Times New Roman" w:hAnsi="Times New Roman" w:cs="Times New Roman"/>
                          <w:lang w:val="en-US"/>
                        </w:rPr>
                        <w:t xml:space="preserve">Abstraction </w:t>
                      </w:r>
                      <w:r>
                        <w:rPr>
                          <w:rFonts w:ascii="Times New Roman" w:hAnsi="Times New Roman" w:cs="Times New Roman"/>
                          <w:lang w:val="en-US"/>
                        </w:rPr>
                        <w:tab/>
                        <w:t>Formal specification</w:t>
                      </w:r>
                      <w:r>
                        <w:rPr>
                          <w:rFonts w:ascii="Times New Roman" w:hAnsi="Times New Roman" w:cs="Times New Roman"/>
                          <w:lang w:val="en-US"/>
                        </w:rPr>
                        <w:tab/>
                      </w:r>
                      <w:r>
                        <w:rPr>
                          <w:rFonts w:ascii="Times New Roman" w:hAnsi="Times New Roman" w:cs="Times New Roman"/>
                          <w:lang w:val="en-US"/>
                        </w:rPr>
                        <w:tab/>
                        <w:t>Modell checking        Formal proofs</w:t>
                      </w:r>
                      <w:r>
                        <w:rPr>
                          <w:rFonts w:ascii="Times New Roman" w:hAnsi="Times New Roman" w:cs="Times New Roman"/>
                          <w:lang w:val="en-US"/>
                        </w:rPr>
                        <w:tab/>
                      </w:r>
                    </w:p>
                    <w:p w:rsidR="00F007E9" w:rsidRDefault="00F007E9" w:rsidP="00F007E9">
                      <w:pPr>
                        <w:rPr>
                          <w:rFonts w:ascii="Times New Roman" w:hAnsi="Times New Roman" w:cs="Times New Roman"/>
                          <w:lang w:val="en-US"/>
                        </w:rPr>
                      </w:pPr>
                    </w:p>
                    <w:p w:rsidR="00F007E9" w:rsidRPr="00F007E9" w:rsidRDefault="00F007E9" w:rsidP="00F007E9">
                      <w:pPr>
                        <w:jc w:val="center"/>
                        <w:rPr>
                          <w:rFonts w:ascii="Times New Roman" w:hAnsi="Times New Roman" w:cs="Times New Roman"/>
                          <w:lang w:val="en-US"/>
                        </w:rPr>
                      </w:pPr>
                      <w:r>
                        <w:rPr>
                          <w:rFonts w:ascii="Times New Roman" w:hAnsi="Times New Roman" w:cs="Times New Roman"/>
                          <w:lang w:val="en-US"/>
                        </w:rPr>
                        <w:t>Formal specification</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Analytical Verification</w:t>
                      </w:r>
                    </w:p>
                  </w:txbxContent>
                </v:textbox>
              </v:rect>
            </w:pict>
          </mc:Fallback>
        </mc:AlternateContent>
      </w:r>
    </w:p>
    <w:p w:rsidR="00E41EBA" w:rsidRDefault="00E41EBA" w:rsidP="00E41EBA">
      <w:pPr>
        <w:ind w:left="720" w:hanging="720"/>
        <w:jc w:val="both"/>
        <w:rPr>
          <w:rFonts w:ascii="Times New Roman" w:hAnsi="Times New Roman" w:cs="Times New Roman"/>
        </w:rPr>
      </w:pPr>
    </w:p>
    <w:p w:rsidR="00E41EBA" w:rsidRDefault="00E41EBA" w:rsidP="00E41EBA">
      <w:pPr>
        <w:ind w:left="720" w:hanging="720"/>
        <w:jc w:val="both"/>
        <w:rPr>
          <w:rFonts w:ascii="Times New Roman" w:hAnsi="Times New Roman" w:cs="Times New Roman"/>
        </w:rPr>
      </w:pPr>
    </w:p>
    <w:p w:rsidR="00E41EBA" w:rsidRDefault="00E41EBA" w:rsidP="00E41EBA">
      <w:pPr>
        <w:ind w:left="720" w:hanging="720"/>
        <w:jc w:val="both"/>
        <w:rPr>
          <w:rFonts w:ascii="Times New Roman" w:hAnsi="Times New Roman" w:cs="Times New Roman"/>
        </w:rPr>
      </w:pPr>
    </w:p>
    <w:p w:rsidR="00E41EBA" w:rsidRDefault="00E41EBA" w:rsidP="00E41EBA">
      <w:pPr>
        <w:ind w:left="720" w:hanging="720"/>
        <w:jc w:val="both"/>
        <w:rPr>
          <w:rFonts w:ascii="Times New Roman" w:hAnsi="Times New Roman" w:cs="Times New Roman"/>
        </w:rPr>
      </w:pPr>
    </w:p>
    <w:p w:rsidR="00E41EBA" w:rsidRDefault="00E41EBA" w:rsidP="00E41EBA">
      <w:pPr>
        <w:ind w:left="720" w:hanging="720"/>
        <w:jc w:val="both"/>
        <w:rPr>
          <w:rFonts w:ascii="Times New Roman" w:hAnsi="Times New Roman" w:cs="Times New Roman"/>
        </w:rPr>
      </w:pPr>
    </w:p>
    <w:p w:rsidR="00E41EBA" w:rsidRDefault="00F007E9" w:rsidP="00E41EBA">
      <w:pPr>
        <w:ind w:left="720" w:hanging="720"/>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-Maintaining reliability in software intensive systems is very difficult</w:t>
      </w:r>
    </w:p>
    <w:p w:rsidR="00F007E9" w:rsidRDefault="00F007E9" w:rsidP="00E41EBA">
      <w:pPr>
        <w:ind w:left="720" w:hanging="720"/>
        <w:jc w:val="both"/>
        <w:rPr>
          <w:rFonts w:ascii="Times New Roman" w:hAnsi="Times New Roman" w:cs="Times New Roman"/>
        </w:rPr>
      </w:pPr>
      <w:r>
        <w:rPr>
          <w:rFonts w:ascii="Times New Roman" w:hAnsi="Times New Roman" w:cs="Times New Roman"/>
        </w:rPr>
        <w:tab/>
        <w:t>-Complexity of systems with embedded software has increased.</w:t>
      </w:r>
    </w:p>
    <w:p w:rsidR="00F007E9" w:rsidRDefault="00F007E9" w:rsidP="00E41EBA">
      <w:pPr>
        <w:ind w:left="720" w:hanging="720"/>
        <w:jc w:val="both"/>
        <w:rPr>
          <w:rFonts w:ascii="Times New Roman" w:hAnsi="Times New Roman" w:cs="Times New Roman"/>
        </w:rPr>
      </w:pPr>
      <w:r>
        <w:rPr>
          <w:rFonts w:ascii="Times New Roman" w:hAnsi="Times New Roman" w:cs="Times New Roman"/>
        </w:rPr>
        <w:tab/>
        <w:t>-Systems are becoming increasingly dependent on software components</w:t>
      </w:r>
    </w:p>
    <w:p w:rsidR="00E41EBA" w:rsidRDefault="00E41EBA" w:rsidP="00E41EBA">
      <w:pPr>
        <w:ind w:left="720" w:hanging="720"/>
        <w:jc w:val="both"/>
        <w:rPr>
          <w:rFonts w:ascii="Times New Roman" w:hAnsi="Times New Roman" w:cs="Times New Roman"/>
        </w:rPr>
      </w:pPr>
      <w:r>
        <w:rPr>
          <w:rFonts w:ascii="Times New Roman" w:hAnsi="Times New Roman" w:cs="Times New Roman"/>
        </w:rPr>
        <w:tab/>
      </w:r>
    </w:p>
    <w:p w:rsidR="00BD6F3A" w:rsidRDefault="00E41EBA" w:rsidP="000D4CF6">
      <w:pPr>
        <w:ind w:left="720" w:hanging="720"/>
        <w:jc w:val="both"/>
        <w:rPr>
          <w:rFonts w:ascii="Times New Roman" w:hAnsi="Times New Roman" w:cs="Times New Roman"/>
        </w:rPr>
      </w:pPr>
      <w:r>
        <w:rPr>
          <w:rFonts w:ascii="Times New Roman" w:hAnsi="Times New Roman" w:cs="Times New Roman"/>
        </w:rPr>
        <w:t>b</w:t>
      </w:r>
      <w:r w:rsidR="00092C98">
        <w:rPr>
          <w:rFonts w:ascii="Times New Roman" w:hAnsi="Times New Roman" w:cs="Times New Roman"/>
        </w:rPr>
        <w:t>)</w:t>
      </w:r>
      <w:r>
        <w:rPr>
          <w:rFonts w:ascii="Times New Roman" w:hAnsi="Times New Roman" w:cs="Times New Roman"/>
        </w:rPr>
        <w:tab/>
        <w:t>A functional requirement defines a system or its component whereas a non-functional requirement defines the performance attribute of a software system</w:t>
      </w:r>
    </w:p>
    <w:p w:rsidR="00BD6F3A" w:rsidRDefault="00BD6F3A" w:rsidP="00E41EBA">
      <w:pPr>
        <w:ind w:left="720" w:hanging="720"/>
        <w:jc w:val="both"/>
        <w:rPr>
          <w:rFonts w:ascii="Times New Roman" w:hAnsi="Times New Roman" w:cs="Times New Roman"/>
        </w:rPr>
      </w:pPr>
    </w:p>
    <w:p w:rsidR="00BD6F3A" w:rsidRDefault="00BD6F3A" w:rsidP="00BD6F3A">
      <w:pPr>
        <w:ind w:left="720" w:hanging="720"/>
        <w:jc w:val="both"/>
        <w:rPr>
          <w:rFonts w:ascii="Times New Roman" w:hAnsi="Times New Roman" w:cs="Times New Roman"/>
        </w:rPr>
      </w:pPr>
      <w:r>
        <w:rPr>
          <w:rFonts w:ascii="Times New Roman" w:hAnsi="Times New Roman" w:cs="Times New Roman"/>
        </w:rPr>
        <w:t>2a)</w:t>
      </w:r>
      <w:r>
        <w:rPr>
          <w:rFonts w:ascii="Times New Roman" w:hAnsi="Times New Roman" w:cs="Times New Roman"/>
        </w:rPr>
        <w:tab/>
        <w:t>-Planning and requirement analysis</w:t>
      </w:r>
    </w:p>
    <w:p w:rsidR="00BD6F3A" w:rsidRDefault="00BD6F3A" w:rsidP="00BD6F3A">
      <w:pPr>
        <w:ind w:left="720" w:hanging="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This is programmed by the senior members of the team with inputs from the customer, the sales department, market surveys and domain experts in the industry. This information is then used to plan the basic project approach and to conduct product feasibility study in the economical, operational and technical areas.</w:t>
      </w:r>
    </w:p>
    <w:p w:rsidR="00BD6F3A" w:rsidRDefault="00BD6F3A" w:rsidP="00BD6F3A">
      <w:pPr>
        <w:ind w:left="720" w:hanging="720"/>
        <w:jc w:val="both"/>
        <w:rPr>
          <w:rFonts w:ascii="Times New Roman" w:hAnsi="Times New Roman" w:cs="Times New Roman"/>
        </w:rPr>
      </w:pPr>
      <w:r>
        <w:rPr>
          <w:rFonts w:ascii="Times New Roman" w:hAnsi="Times New Roman" w:cs="Times New Roman"/>
        </w:rPr>
        <w:tab/>
        <w:t>-Defining requirements</w:t>
      </w:r>
    </w:p>
    <w:p w:rsidR="00BD6F3A" w:rsidRDefault="00BD6F3A" w:rsidP="00BD6F3A">
      <w:pPr>
        <w:ind w:left="720" w:hanging="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Once the requirement analysis is done the next step is to clearly define and document the product requirements and get them approved from the customer or the market analysis</w:t>
      </w:r>
    </w:p>
    <w:p w:rsidR="00BD6F3A" w:rsidRDefault="00BD6F3A" w:rsidP="00BD6F3A">
      <w:pPr>
        <w:ind w:left="720" w:hanging="720"/>
        <w:jc w:val="both"/>
        <w:rPr>
          <w:rFonts w:ascii="Times New Roman" w:hAnsi="Times New Roman" w:cs="Times New Roman"/>
        </w:rPr>
      </w:pPr>
      <w:r>
        <w:rPr>
          <w:rFonts w:ascii="Times New Roman" w:hAnsi="Times New Roman" w:cs="Times New Roman"/>
        </w:rPr>
        <w:tab/>
        <w:t>-Designing the product architecture</w:t>
      </w:r>
    </w:p>
    <w:p w:rsidR="00BD6F3A" w:rsidRDefault="00BD6F3A" w:rsidP="00BD6F3A">
      <w:pPr>
        <w:ind w:left="720" w:hanging="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 design approach clearly defines all the architecture modules of the product along with its communication and data flow representation with the external and third party modules</w:t>
      </w:r>
    </w:p>
    <w:p w:rsidR="00BD6F3A" w:rsidRDefault="00BD6F3A" w:rsidP="00BD6F3A">
      <w:pPr>
        <w:ind w:left="720" w:hanging="720"/>
        <w:jc w:val="both"/>
        <w:rPr>
          <w:rFonts w:ascii="Times New Roman" w:hAnsi="Times New Roman" w:cs="Times New Roman"/>
        </w:rPr>
      </w:pPr>
      <w:r>
        <w:rPr>
          <w:rFonts w:ascii="Times New Roman" w:hAnsi="Times New Roman" w:cs="Times New Roman"/>
        </w:rPr>
        <w:tab/>
        <w:t>-Building or developing the product</w:t>
      </w:r>
    </w:p>
    <w:p w:rsidR="00BD6F3A" w:rsidRDefault="00BD6F3A" w:rsidP="00BD6F3A">
      <w:pPr>
        <w:ind w:left="720" w:hanging="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In this stage the actual development start and the product is built</w:t>
      </w:r>
    </w:p>
    <w:p w:rsidR="00BD6F3A" w:rsidRDefault="00BD6F3A" w:rsidP="00BD6F3A">
      <w:pPr>
        <w:ind w:left="720" w:hanging="720"/>
        <w:jc w:val="both"/>
        <w:rPr>
          <w:rFonts w:ascii="Times New Roman" w:hAnsi="Times New Roman" w:cs="Times New Roman"/>
        </w:rPr>
      </w:pPr>
      <w:r>
        <w:rPr>
          <w:rFonts w:ascii="Times New Roman" w:hAnsi="Times New Roman" w:cs="Times New Roman"/>
        </w:rPr>
        <w:tab/>
        <w:t>-Testing the product</w:t>
      </w:r>
    </w:p>
    <w:p w:rsidR="00BD6F3A" w:rsidRDefault="00BD6F3A" w:rsidP="00BD6F3A">
      <w:pPr>
        <w:ind w:left="720" w:firstLine="720"/>
        <w:jc w:val="both"/>
        <w:rPr>
          <w:rFonts w:ascii="Times New Roman" w:hAnsi="Times New Roman" w:cs="Times New Roman"/>
        </w:rPr>
      </w:pPr>
      <w:r>
        <w:rPr>
          <w:rFonts w:ascii="Times New Roman" w:hAnsi="Times New Roman" w:cs="Times New Roman"/>
        </w:rPr>
        <w:lastRenderedPageBreak/>
        <w:t>This step refers to the testing stage of the product where products defects are reported, tracked, fixed and retested until the product reaches the quality standard defined in the software requirement specification</w:t>
      </w:r>
    </w:p>
    <w:p w:rsidR="000D4CF6" w:rsidRDefault="000D4CF6" w:rsidP="000D4CF6">
      <w:pPr>
        <w:jc w:val="both"/>
        <w:rPr>
          <w:rFonts w:ascii="Times New Roman" w:hAnsi="Times New Roman" w:cs="Times New Roman"/>
        </w:rPr>
      </w:pPr>
      <w:r>
        <w:rPr>
          <w:rFonts w:ascii="Times New Roman" w:hAnsi="Times New Roman" w:cs="Times New Roman"/>
        </w:rPr>
        <w:tab/>
        <w:t xml:space="preserve">-Deployment in the market and maintenance </w:t>
      </w:r>
    </w:p>
    <w:p w:rsidR="00BD6F3A" w:rsidRDefault="000D4CF6" w:rsidP="000D4CF6">
      <w:pPr>
        <w:ind w:left="720" w:firstLine="720"/>
        <w:jc w:val="both"/>
        <w:rPr>
          <w:rFonts w:ascii="Times New Roman" w:hAnsi="Times New Roman" w:cs="Times New Roman"/>
        </w:rPr>
      </w:pPr>
      <w:r>
        <w:rPr>
          <w:rFonts w:ascii="Times New Roman" w:hAnsi="Times New Roman" w:cs="Times New Roman"/>
        </w:rPr>
        <w:t>Once products are tested and ready to deployed it is released formally in the appropriate market. Sometimes products deployment happens in the stages as per the business strategy of that organization. After the product is released to the market its maintenance is done for the existing customer base</w:t>
      </w:r>
    </w:p>
    <w:p w:rsidR="000223BF" w:rsidRDefault="000223BF" w:rsidP="00E41EBA">
      <w:pPr>
        <w:ind w:left="720" w:hanging="720"/>
        <w:jc w:val="both"/>
        <w:rPr>
          <w:rFonts w:ascii="Times New Roman" w:hAnsi="Times New Roman" w:cs="Times New Roman"/>
        </w:rPr>
      </w:pPr>
      <w:r>
        <w:rPr>
          <w:rFonts w:ascii="Times New Roman" w:hAnsi="Times New Roman" w:cs="Times New Roman"/>
        </w:rPr>
        <w:t>b)</w:t>
      </w:r>
      <w:r w:rsidR="00E41EBA">
        <w:rPr>
          <w:rFonts w:ascii="Times New Roman" w:hAnsi="Times New Roman" w:cs="Times New Roman"/>
        </w:rPr>
        <w:tab/>
        <w:t>Formal methods can assume various levels of rigor. At the extreme is the least rigorous level of rigour while most rigorous level of rigour lies at the other extreme</w:t>
      </w:r>
      <w:r>
        <w:rPr>
          <w:rFonts w:ascii="Times New Roman" w:hAnsi="Times New Roman" w:cs="Times New Roman"/>
        </w:rPr>
        <w:t xml:space="preserve"> </w:t>
      </w:r>
    </w:p>
    <w:p w:rsidR="000D4CF6" w:rsidRDefault="000D4CF6" w:rsidP="000747F9">
      <w:pPr>
        <w:ind w:left="720" w:hanging="720"/>
        <w:jc w:val="both"/>
        <w:rPr>
          <w:rFonts w:ascii="Times New Roman" w:hAnsi="Times New Roman" w:cs="Times New Roman"/>
        </w:rPr>
      </w:pPr>
    </w:p>
    <w:p w:rsidR="000747F9" w:rsidRDefault="007C76DD" w:rsidP="000D4CF6">
      <w:pPr>
        <w:ind w:left="720" w:hanging="720"/>
        <w:jc w:val="both"/>
        <w:rPr>
          <w:rFonts w:ascii="Times New Roman" w:hAnsi="Times New Roman" w:cs="Times New Roman"/>
        </w:rPr>
      </w:pPr>
      <w:r>
        <w:rPr>
          <w:rFonts w:ascii="Times New Roman" w:hAnsi="Times New Roman" w:cs="Times New Roman"/>
        </w:rPr>
        <w:t>3a)</w:t>
      </w:r>
      <w:r>
        <w:rPr>
          <w:rFonts w:ascii="Times New Roman" w:hAnsi="Times New Roman" w:cs="Times New Roman"/>
        </w:rPr>
        <w:tab/>
        <w:t xml:space="preserve">Propositional logic converts a complete sentence into a symbol and makes it logical whereas in first order predicate logic relation of a particular sentence will be made that involves </w:t>
      </w:r>
      <w:r w:rsidR="000747F9">
        <w:rPr>
          <w:rFonts w:ascii="Times New Roman" w:hAnsi="Times New Roman" w:cs="Times New Roman"/>
        </w:rPr>
        <w:t>relations, constants, functions</w:t>
      </w:r>
    </w:p>
    <w:p w:rsidR="000747F9" w:rsidRDefault="000D4CF6" w:rsidP="000747F9">
      <w:pPr>
        <w:ind w:left="720" w:hanging="720"/>
        <w:jc w:val="both"/>
        <w:rPr>
          <w:rFonts w:ascii="Times New Roman" w:hAnsi="Times New Roman" w:cs="Times New Roman"/>
        </w:rPr>
      </w:pPr>
      <w:r>
        <w:rPr>
          <w:rFonts w:ascii="Times New Roman" w:hAnsi="Times New Roman" w:cs="Times New Roman"/>
        </w:rPr>
        <w:t>ii</w:t>
      </w:r>
      <w:r w:rsidR="000747F9">
        <w:rPr>
          <w:rFonts w:ascii="Times New Roman" w:hAnsi="Times New Roman" w:cs="Times New Roman"/>
        </w:rPr>
        <w:t>)</w:t>
      </w:r>
      <w:r w:rsidR="000747F9">
        <w:rPr>
          <w:rFonts w:ascii="Times New Roman" w:hAnsi="Times New Roman" w:cs="Times New Roman"/>
        </w:rPr>
        <w:tab/>
        <w:t>Disjunction (v)</w:t>
      </w:r>
    </w:p>
    <w:p w:rsidR="000747F9" w:rsidRDefault="000747F9" w:rsidP="000747F9">
      <w:pPr>
        <w:ind w:left="720" w:hanging="720"/>
        <w:jc w:val="both"/>
        <w:rPr>
          <w:rFonts w:ascii="Times New Roman" w:hAnsi="Times New Roman" w:cs="Times New Roman"/>
        </w:rPr>
      </w:pPr>
      <w:r>
        <w:rPr>
          <w:rFonts w:ascii="Times New Roman" w:hAnsi="Times New Roman" w:cs="Times New Roman"/>
        </w:rPr>
        <w:tab/>
        <w:t xml:space="preserve">This is the joining of two or more propositions by the word “or” or symbol “v” resulting in their logical sum. The members of the disjunction or the summands of the logical sum. The disjunction “A v B </w:t>
      </w:r>
      <w:proofErr w:type="gramStart"/>
      <w:r>
        <w:rPr>
          <w:rFonts w:ascii="Times New Roman" w:hAnsi="Times New Roman" w:cs="Times New Roman"/>
        </w:rPr>
        <w:t>v</w:t>
      </w:r>
      <w:proofErr w:type="gramEnd"/>
      <w:r>
        <w:rPr>
          <w:rFonts w:ascii="Times New Roman" w:hAnsi="Times New Roman" w:cs="Times New Roman"/>
        </w:rPr>
        <w:t xml:space="preserve"> C” has truth for its truth value when A is true or B is true or C is true but false when A, B, and C are false</w:t>
      </w:r>
    </w:p>
    <w:p w:rsidR="000747F9" w:rsidRDefault="000747F9" w:rsidP="000747F9">
      <w:pPr>
        <w:ind w:left="720" w:hanging="720"/>
        <w:jc w:val="both"/>
        <w:rPr>
          <w:rFonts w:ascii="Times New Roman" w:hAnsi="Times New Roman" w:cs="Times New Roman"/>
        </w:rPr>
      </w:pPr>
      <w:r>
        <w:rPr>
          <w:rFonts w:ascii="Times New Roman" w:hAnsi="Times New Roman" w:cs="Times New Roman"/>
        </w:rPr>
        <w:tab/>
        <w:t>Negation (-)</w:t>
      </w:r>
    </w:p>
    <w:p w:rsidR="000747F9" w:rsidRDefault="000747F9" w:rsidP="000747F9">
      <w:pPr>
        <w:ind w:left="720" w:hanging="720"/>
        <w:jc w:val="both"/>
        <w:rPr>
          <w:rFonts w:ascii="Times New Roman" w:hAnsi="Times New Roman" w:cs="Times New Roman"/>
        </w:rPr>
      </w:pPr>
      <w:r>
        <w:rPr>
          <w:rFonts w:ascii="Times New Roman" w:hAnsi="Times New Roman" w:cs="Times New Roman"/>
        </w:rPr>
        <w:tab/>
        <w:t>The negation is the simplest operation of proposition. This is the operation of proposition A which is when A is false. It is basically the opposite of the truth value.</w:t>
      </w:r>
    </w:p>
    <w:p w:rsidR="000747F9" w:rsidRDefault="000747F9" w:rsidP="000747F9">
      <w:pPr>
        <w:ind w:left="720" w:hanging="720"/>
        <w:jc w:val="both"/>
        <w:rPr>
          <w:rFonts w:ascii="Times New Roman" w:hAnsi="Times New Roman" w:cs="Times New Roman"/>
        </w:rPr>
      </w:pPr>
      <w:r>
        <w:rPr>
          <w:rFonts w:ascii="Times New Roman" w:hAnsi="Times New Roman" w:cs="Times New Roman"/>
        </w:rPr>
        <w:tab/>
        <w:t>Conjunction</w:t>
      </w:r>
      <w:r w:rsidR="00E41EBA">
        <w:rPr>
          <w:rFonts w:ascii="Times New Roman" w:hAnsi="Times New Roman" w:cs="Times New Roman"/>
        </w:rPr>
        <w:t xml:space="preserve"> (</w:t>
      </w:r>
      <w:r w:rsidR="00E41EBA">
        <w:rPr>
          <w:rFonts w:ascii="Arial" w:hAnsi="Arial" w:cs="Arial"/>
          <w:color w:val="4D5156"/>
          <w:sz w:val="21"/>
          <w:szCs w:val="21"/>
          <w:shd w:val="clear" w:color="auto" w:fill="FFFFFF"/>
        </w:rPr>
        <w:t>Λ</w:t>
      </w:r>
      <w:r w:rsidR="00E41EBA">
        <w:rPr>
          <w:rFonts w:ascii="Times New Roman" w:hAnsi="Times New Roman" w:cs="Times New Roman"/>
        </w:rPr>
        <w:t>)</w:t>
      </w:r>
    </w:p>
    <w:p w:rsidR="000D4CF6" w:rsidRPr="000D4CF6" w:rsidRDefault="000747F9" w:rsidP="000D4CF6">
      <w:pPr>
        <w:ind w:left="720" w:hanging="720"/>
        <w:jc w:val="both"/>
        <w:rPr>
          <w:rFonts w:ascii="Times New Roman" w:hAnsi="Times New Roman" w:cs="Times New Roman"/>
          <w:color w:val="4D5156"/>
          <w:shd w:val="clear" w:color="auto" w:fill="FFFFFF"/>
        </w:rPr>
      </w:pPr>
      <w:r>
        <w:rPr>
          <w:rFonts w:ascii="Times New Roman" w:hAnsi="Times New Roman" w:cs="Times New Roman"/>
        </w:rPr>
        <w:tab/>
        <w:t xml:space="preserve">This is the joining of two or more propositions by the word “and” results in their so called conjunction or logical product. The propositions joined in this manner are called members of the conjunction or the features of the logical product. The conjunction “A </w:t>
      </w:r>
      <w:r>
        <w:rPr>
          <w:rFonts w:ascii="Arial" w:hAnsi="Arial" w:cs="Arial"/>
          <w:color w:val="4D5156"/>
          <w:sz w:val="21"/>
          <w:szCs w:val="21"/>
          <w:shd w:val="clear" w:color="auto" w:fill="FFFFFF"/>
        </w:rPr>
        <w:t xml:space="preserve">Λ </w:t>
      </w:r>
      <w:r w:rsidR="00E41EBA">
        <w:rPr>
          <w:rFonts w:ascii="Times New Roman" w:hAnsi="Times New Roman" w:cs="Times New Roman"/>
          <w:color w:val="4D5156"/>
          <w:shd w:val="clear" w:color="auto" w:fill="FFFFFF"/>
        </w:rPr>
        <w:t>B”</w:t>
      </w:r>
    </w:p>
    <w:p w:rsidR="007C76DD" w:rsidRDefault="000D4CF6" w:rsidP="000747F9">
      <w:pPr>
        <w:ind w:left="720" w:hanging="720"/>
        <w:jc w:val="both"/>
        <w:rPr>
          <w:rFonts w:ascii="Times New Roman" w:hAnsi="Times New Roman" w:cs="Times New Roman"/>
          <w:color w:val="4D5156"/>
          <w:shd w:val="clear" w:color="auto" w:fill="FFFFFF"/>
        </w:rPr>
      </w:pPr>
      <w:r>
        <w:rPr>
          <w:rFonts w:ascii="Times New Roman" w:hAnsi="Times New Roman" w:cs="Times New Roman"/>
        </w:rPr>
        <w:t>b)</w:t>
      </w:r>
      <w:r>
        <w:rPr>
          <w:rFonts w:ascii="Times New Roman" w:hAnsi="Times New Roman" w:cs="Times New Roman"/>
        </w:rPr>
        <w:tab/>
      </w:r>
      <w:r>
        <w:rPr>
          <w:rFonts w:ascii="Cambria Math" w:hAnsi="Cambria Math" w:cs="Cambria Math"/>
          <w:color w:val="222222"/>
          <w:sz w:val="21"/>
          <w:szCs w:val="21"/>
          <w:shd w:val="clear" w:color="auto" w:fill="F8F9FA"/>
        </w:rPr>
        <w:t>∀</w:t>
      </w:r>
      <w:proofErr w:type="spellStart"/>
      <w:r>
        <w:rPr>
          <w:rFonts w:ascii="Cambria Math" w:hAnsi="Cambria Math" w:cs="Cambria Math"/>
          <w:color w:val="222222"/>
          <w:sz w:val="21"/>
          <w:szCs w:val="21"/>
          <w:shd w:val="clear" w:color="auto" w:fill="F8F9FA"/>
        </w:rPr>
        <w:t>x∃y</w:t>
      </w:r>
      <w:proofErr w:type="spellEnd"/>
      <w:r>
        <w:rPr>
          <w:rFonts w:ascii="Cambria Math" w:hAnsi="Cambria Math" w:cs="Cambria Math"/>
          <w:color w:val="222222"/>
          <w:sz w:val="21"/>
          <w:szCs w:val="21"/>
          <w:shd w:val="clear" w:color="auto" w:fill="F8F9FA"/>
        </w:rPr>
        <w:t xml:space="preserve">: Man(x) </w:t>
      </w:r>
      <w:r>
        <w:rPr>
          <w:rFonts w:ascii="Arial" w:hAnsi="Arial" w:cs="Arial"/>
          <w:color w:val="4D5156"/>
          <w:sz w:val="21"/>
          <w:szCs w:val="21"/>
          <w:shd w:val="clear" w:color="auto" w:fill="FFFFFF"/>
        </w:rPr>
        <w:t xml:space="preserve">Λ </w:t>
      </w:r>
      <w:r>
        <w:rPr>
          <w:rFonts w:ascii="Times New Roman" w:hAnsi="Times New Roman" w:cs="Times New Roman"/>
          <w:color w:val="4D5156"/>
          <w:shd w:val="clear" w:color="auto" w:fill="FFFFFF"/>
        </w:rPr>
        <w:t>smith(y) → Mortal(</w:t>
      </w:r>
      <w:proofErr w:type="spellStart"/>
      <w:proofErr w:type="gramStart"/>
      <w:r>
        <w:rPr>
          <w:rFonts w:ascii="Times New Roman" w:hAnsi="Times New Roman" w:cs="Times New Roman"/>
          <w:color w:val="4D5156"/>
          <w:shd w:val="clear" w:color="auto" w:fill="FFFFFF"/>
        </w:rPr>
        <w:t>y,x</w:t>
      </w:r>
      <w:proofErr w:type="spellEnd"/>
      <w:proofErr w:type="gramEnd"/>
      <w:r>
        <w:rPr>
          <w:rFonts w:ascii="Times New Roman" w:hAnsi="Times New Roman" w:cs="Times New Roman"/>
          <w:color w:val="4D5156"/>
          <w:shd w:val="clear" w:color="auto" w:fill="FFFFFF"/>
        </w:rPr>
        <w:t xml:space="preserve">) </w:t>
      </w:r>
    </w:p>
    <w:p w:rsidR="000D4CF6" w:rsidRDefault="000D4CF6" w:rsidP="000747F9">
      <w:pPr>
        <w:ind w:left="720" w:hanging="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or</w:t>
      </w:r>
    </w:p>
    <w:p w:rsidR="000D4CF6" w:rsidRDefault="000D4CF6" w:rsidP="000747F9">
      <w:pPr>
        <w:ind w:left="720" w:hanging="720"/>
        <w:jc w:val="both"/>
        <w:rPr>
          <w:rFonts w:ascii="Times New Roman" w:hAnsi="Times New Roman" w:cs="Times New Roman"/>
          <w:color w:val="4D5156"/>
          <w:shd w:val="clear" w:color="auto" w:fill="FFFFFF"/>
        </w:rPr>
      </w:pPr>
      <w:r>
        <w:rPr>
          <w:rFonts w:ascii="Times New Roman" w:hAnsi="Times New Roman" w:cs="Times New Roman"/>
        </w:rPr>
        <w:tab/>
      </w:r>
      <w:r w:rsidR="00672D3B">
        <w:rPr>
          <w:rFonts w:ascii="Cambria Math" w:hAnsi="Cambria Math" w:cs="Cambria Math"/>
          <w:color w:val="222222"/>
          <w:sz w:val="21"/>
          <w:szCs w:val="21"/>
          <w:shd w:val="clear" w:color="auto" w:fill="F8F9FA"/>
        </w:rPr>
        <w:t>∀</w:t>
      </w:r>
      <w:proofErr w:type="spellStart"/>
      <w:r w:rsidR="00672D3B">
        <w:rPr>
          <w:rFonts w:ascii="Cambria Math" w:hAnsi="Cambria Math" w:cs="Cambria Math"/>
          <w:color w:val="222222"/>
          <w:sz w:val="21"/>
          <w:szCs w:val="21"/>
          <w:shd w:val="clear" w:color="auto" w:fill="F8F9FA"/>
        </w:rPr>
        <w:t>x∃x</w:t>
      </w:r>
      <w:proofErr w:type="spellEnd"/>
      <w:r w:rsidR="00672D3B">
        <w:rPr>
          <w:rFonts w:ascii="Cambria Math" w:hAnsi="Cambria Math" w:cs="Cambria Math"/>
          <w:color w:val="222222"/>
          <w:sz w:val="21"/>
          <w:szCs w:val="21"/>
          <w:shd w:val="clear" w:color="auto" w:fill="F8F9FA"/>
        </w:rPr>
        <w:t xml:space="preserve"> (</w:t>
      </w:r>
      <w:r w:rsidR="00672D3B">
        <w:rPr>
          <w:rFonts w:ascii="Times New Roman" w:hAnsi="Times New Roman" w:cs="Times New Roman"/>
          <w:color w:val="222222"/>
          <w:shd w:val="clear" w:color="auto" w:fill="F8F9FA"/>
        </w:rPr>
        <w:t xml:space="preserve">P(x) </w:t>
      </w:r>
      <w:r w:rsidR="00672D3B">
        <w:rPr>
          <w:rFonts w:ascii="Times New Roman" w:hAnsi="Times New Roman" w:cs="Times New Roman"/>
          <w:color w:val="4D5156"/>
          <w:shd w:val="clear" w:color="auto" w:fill="FFFFFF"/>
        </w:rPr>
        <w:t>→ Q(x))</w:t>
      </w:r>
    </w:p>
    <w:p w:rsidR="00672D3B" w:rsidRPr="00672D3B" w:rsidRDefault="00672D3B" w:rsidP="000747F9">
      <w:pPr>
        <w:ind w:left="720" w:hanging="720"/>
        <w:jc w:val="both"/>
        <w:rPr>
          <w:rFonts w:ascii="Times New Roman" w:hAnsi="Times New Roman" w:cs="Times New Roman"/>
        </w:rPr>
      </w:pPr>
    </w:p>
    <w:p w:rsidR="000D4CF6" w:rsidRDefault="000D4CF6" w:rsidP="000747F9">
      <w:pPr>
        <w:ind w:left="720" w:hanging="720"/>
        <w:jc w:val="both"/>
        <w:rPr>
          <w:rFonts w:ascii="Times New Roman" w:hAnsi="Times New Roman" w:cs="Times New Roman"/>
        </w:rPr>
      </w:pPr>
    </w:p>
    <w:p w:rsidR="00D5759F" w:rsidRDefault="00D5759F" w:rsidP="00E0582F">
      <w:pPr>
        <w:jc w:val="both"/>
        <w:rPr>
          <w:rFonts w:ascii="Times New Roman" w:hAnsi="Times New Roman" w:cs="Times New Roman"/>
        </w:rPr>
      </w:pPr>
      <w:r>
        <w:rPr>
          <w:rFonts w:ascii="Times New Roman" w:hAnsi="Times New Roman" w:cs="Times New Roman"/>
        </w:rPr>
        <w:t>4a)</w:t>
      </w:r>
      <w:r>
        <w:rPr>
          <w:rFonts w:ascii="Times New Roman" w:hAnsi="Times New Roman" w:cs="Times New Roman"/>
        </w:rPr>
        <w:tab/>
        <w:t>M(x) = “x is a monkey”</w:t>
      </w:r>
    </w:p>
    <w:p w:rsidR="00D5759F" w:rsidRDefault="00D5759F" w:rsidP="00E0582F">
      <w:pPr>
        <w:jc w:val="both"/>
        <w:rPr>
          <w:rFonts w:ascii="Times New Roman" w:hAnsi="Times New Roman" w:cs="Times New Roman"/>
        </w:rPr>
      </w:pPr>
      <w:r>
        <w:rPr>
          <w:rFonts w:ascii="Times New Roman" w:hAnsi="Times New Roman" w:cs="Times New Roman"/>
        </w:rPr>
        <w:tab/>
        <w:t>C(x) = “x is a curious monkey”</w:t>
      </w:r>
    </w:p>
    <w:p w:rsidR="00D5759F" w:rsidRDefault="00D5759F" w:rsidP="00E0582F">
      <w:pPr>
        <w:jc w:val="both"/>
        <w:rPr>
          <w:rFonts w:ascii="Times New Roman" w:hAnsi="Times New Roman" w:cs="Times New Roman"/>
          <w:color w:val="222222"/>
          <w:shd w:val="clear" w:color="auto" w:fill="F8F9FA"/>
        </w:rPr>
      </w:pPr>
      <w:r>
        <w:rPr>
          <w:rFonts w:ascii="Times New Roman" w:hAnsi="Times New Roman" w:cs="Times New Roman"/>
        </w:rPr>
        <w:tab/>
      </w:r>
      <w:r>
        <w:rPr>
          <w:rFonts w:ascii="Cambria Math" w:hAnsi="Cambria Math" w:cs="Cambria Math"/>
          <w:color w:val="222222"/>
          <w:sz w:val="21"/>
          <w:szCs w:val="21"/>
          <w:shd w:val="clear" w:color="auto" w:fill="F8F9FA"/>
        </w:rPr>
        <w:t>∃</w:t>
      </w:r>
      <w:r>
        <w:rPr>
          <w:rFonts w:ascii="Arial" w:hAnsi="Arial" w:cs="Arial"/>
          <w:color w:val="222222"/>
          <w:sz w:val="21"/>
          <w:szCs w:val="21"/>
          <w:shd w:val="clear" w:color="auto" w:fill="F8F9FA"/>
        </w:rPr>
        <w:t xml:space="preserve">x: </w:t>
      </w:r>
      <w:r>
        <w:rPr>
          <w:rFonts w:ascii="Times New Roman" w:hAnsi="Times New Roman" w:cs="Times New Roman"/>
          <w:color w:val="222222"/>
          <w:sz w:val="21"/>
          <w:szCs w:val="21"/>
          <w:shd w:val="clear" w:color="auto" w:fill="F8F9FA"/>
        </w:rPr>
        <w:t>M(x</w:t>
      </w:r>
      <w:r w:rsidR="000D4CF6">
        <w:rPr>
          <w:rFonts w:ascii="Times New Roman" w:hAnsi="Times New Roman" w:cs="Times New Roman"/>
          <w:color w:val="222222"/>
          <w:sz w:val="21"/>
          <w:szCs w:val="21"/>
          <w:shd w:val="clear" w:color="auto" w:fill="F8F9FA"/>
        </w:rPr>
        <w:t>)</w:t>
      </w:r>
      <w:r w:rsidR="000D4CF6">
        <w:rPr>
          <w:rFonts w:ascii="Times New Roman" w:hAnsi="Times New Roman" w:cs="Times New Roman"/>
          <w:color w:val="4D5156"/>
          <w:shd w:val="clear" w:color="auto" w:fill="FFFFFF"/>
        </w:rPr>
        <w:t>→</w:t>
      </w:r>
      <w:r>
        <w:rPr>
          <w:rFonts w:ascii="Times New Roman" w:hAnsi="Times New Roman" w:cs="Times New Roman"/>
          <w:color w:val="222222"/>
          <w:shd w:val="clear" w:color="auto" w:fill="F8F9FA"/>
        </w:rPr>
        <w:t>C(x)</w:t>
      </w:r>
    </w:p>
    <w:p w:rsidR="007C76DD" w:rsidRDefault="007C76DD" w:rsidP="00E0582F">
      <w:pPr>
        <w:jc w:val="both"/>
        <w:rPr>
          <w:rFonts w:ascii="Times New Roman" w:hAnsi="Times New Roman" w:cs="Times New Roman"/>
          <w:color w:val="222222"/>
          <w:shd w:val="clear" w:color="auto" w:fill="F8F9FA"/>
        </w:rPr>
      </w:pPr>
    </w:p>
    <w:p w:rsidR="007C76DD" w:rsidRDefault="007C76DD" w:rsidP="00E0582F">
      <w:pPr>
        <w:jc w:val="both"/>
        <w:rPr>
          <w:rFonts w:ascii="Times New Roman" w:hAnsi="Times New Roman" w:cs="Times New Roman"/>
          <w:color w:val="222222"/>
          <w:shd w:val="clear" w:color="auto" w:fill="F8F9FA"/>
        </w:rPr>
      </w:pPr>
      <w:r>
        <w:rPr>
          <w:rFonts w:ascii="Times New Roman" w:hAnsi="Times New Roman" w:cs="Times New Roman"/>
          <w:color w:val="222222"/>
          <w:shd w:val="clear" w:color="auto" w:fill="F8F9FA"/>
        </w:rPr>
        <w:t>b)</w:t>
      </w:r>
      <w:r>
        <w:rPr>
          <w:rFonts w:ascii="Times New Roman" w:hAnsi="Times New Roman" w:cs="Times New Roman"/>
          <w:color w:val="222222"/>
          <w:shd w:val="clear" w:color="auto" w:fill="F8F9FA"/>
        </w:rPr>
        <w:tab/>
        <w:t>-History-based specification</w:t>
      </w:r>
    </w:p>
    <w:p w:rsidR="007C76DD" w:rsidRDefault="007C76DD" w:rsidP="00E0582F">
      <w:pPr>
        <w:jc w:val="both"/>
        <w:rPr>
          <w:rFonts w:ascii="Times New Roman" w:hAnsi="Times New Roman" w:cs="Times New Roman"/>
          <w:color w:val="222222"/>
          <w:shd w:val="clear" w:color="auto" w:fill="F8F9FA"/>
        </w:rPr>
      </w:pPr>
      <w:r>
        <w:rPr>
          <w:rFonts w:ascii="Times New Roman" w:hAnsi="Times New Roman" w:cs="Times New Roman"/>
          <w:color w:val="222222"/>
          <w:shd w:val="clear" w:color="auto" w:fill="F8F9FA"/>
        </w:rPr>
        <w:tab/>
      </w:r>
      <w:r>
        <w:rPr>
          <w:rFonts w:ascii="Times New Roman" w:hAnsi="Times New Roman" w:cs="Times New Roman"/>
          <w:color w:val="222222"/>
          <w:shd w:val="clear" w:color="auto" w:fill="F8F9FA"/>
        </w:rPr>
        <w:tab/>
        <w:t>Its behaviour is based on system histories its assertions are interpreted overtime</w:t>
      </w:r>
    </w:p>
    <w:p w:rsidR="007C76DD" w:rsidRDefault="007C76DD" w:rsidP="00E0582F">
      <w:pPr>
        <w:jc w:val="both"/>
        <w:rPr>
          <w:rFonts w:ascii="Times New Roman" w:hAnsi="Times New Roman" w:cs="Times New Roman"/>
          <w:color w:val="222222"/>
          <w:shd w:val="clear" w:color="auto" w:fill="F8F9FA"/>
        </w:rPr>
      </w:pPr>
      <w:r>
        <w:rPr>
          <w:rFonts w:ascii="Times New Roman" w:hAnsi="Times New Roman" w:cs="Times New Roman"/>
          <w:color w:val="222222"/>
          <w:shd w:val="clear" w:color="auto" w:fill="F8F9FA"/>
        </w:rPr>
        <w:lastRenderedPageBreak/>
        <w:tab/>
        <w:t>-State based specification</w:t>
      </w:r>
    </w:p>
    <w:p w:rsidR="007C76DD" w:rsidRDefault="007C76DD" w:rsidP="007C76DD">
      <w:pPr>
        <w:ind w:left="720" w:firstLine="720"/>
        <w:jc w:val="both"/>
        <w:rPr>
          <w:rFonts w:ascii="Times New Roman" w:hAnsi="Times New Roman" w:cs="Times New Roman"/>
          <w:color w:val="222222"/>
          <w:shd w:val="clear" w:color="auto" w:fill="F8F9FA"/>
        </w:rPr>
      </w:pPr>
      <w:r>
        <w:rPr>
          <w:rFonts w:ascii="Times New Roman" w:hAnsi="Times New Roman" w:cs="Times New Roman"/>
          <w:color w:val="222222"/>
          <w:shd w:val="clear" w:color="auto" w:fill="F8F9FA"/>
        </w:rPr>
        <w:t>Its behaviour is based on system states. A series of sequential steps e.g. a financial transaction language such as VDM rely on this paradigm</w:t>
      </w:r>
    </w:p>
    <w:p w:rsidR="007C76DD" w:rsidRDefault="007C76DD" w:rsidP="00E0582F">
      <w:pPr>
        <w:jc w:val="both"/>
        <w:rPr>
          <w:rFonts w:ascii="Times New Roman" w:hAnsi="Times New Roman" w:cs="Times New Roman"/>
          <w:color w:val="222222"/>
          <w:shd w:val="clear" w:color="auto" w:fill="F8F9FA"/>
        </w:rPr>
      </w:pPr>
      <w:r>
        <w:rPr>
          <w:rFonts w:ascii="Times New Roman" w:hAnsi="Times New Roman" w:cs="Times New Roman"/>
          <w:color w:val="222222"/>
          <w:shd w:val="clear" w:color="auto" w:fill="F8F9FA"/>
        </w:rPr>
        <w:tab/>
        <w:t>-Functional specification</w:t>
      </w:r>
    </w:p>
    <w:p w:rsidR="007C76DD" w:rsidRDefault="007C76DD" w:rsidP="007C76DD">
      <w:pPr>
        <w:ind w:left="720" w:firstLine="720"/>
        <w:jc w:val="both"/>
        <w:rPr>
          <w:rFonts w:ascii="Times New Roman" w:hAnsi="Times New Roman" w:cs="Times New Roman"/>
          <w:color w:val="222222"/>
          <w:shd w:val="clear" w:color="auto" w:fill="F8F9FA"/>
        </w:rPr>
      </w:pPr>
      <w:r>
        <w:rPr>
          <w:rFonts w:ascii="Times New Roman" w:hAnsi="Times New Roman" w:cs="Times New Roman"/>
          <w:color w:val="222222"/>
          <w:shd w:val="clear" w:color="auto" w:fill="F8F9FA"/>
        </w:rPr>
        <w:t>It specifies a system as a structure of mathematical functions. OBJ, ASL, PSL rely on this paradigm</w:t>
      </w:r>
    </w:p>
    <w:p w:rsidR="00C62D80" w:rsidRDefault="00C62D80" w:rsidP="007C76DD">
      <w:pPr>
        <w:ind w:left="720" w:firstLine="720"/>
        <w:jc w:val="both"/>
        <w:rPr>
          <w:rFonts w:ascii="Times New Roman" w:hAnsi="Times New Roman" w:cs="Times New Roman"/>
          <w:color w:val="222222"/>
          <w:shd w:val="clear" w:color="auto" w:fill="F8F9FA"/>
        </w:rPr>
      </w:pPr>
    </w:p>
    <w:p w:rsidR="00C62D80" w:rsidRPr="00D5759F" w:rsidRDefault="00C62D80" w:rsidP="007C76DD">
      <w:pPr>
        <w:ind w:left="720" w:firstLine="720"/>
        <w:jc w:val="both"/>
        <w:rPr>
          <w:rFonts w:ascii="Times New Roman" w:hAnsi="Times New Roman" w:cs="Times New Roman"/>
        </w:rPr>
      </w:pPr>
    </w:p>
    <w:p w:rsidR="00092C98" w:rsidRDefault="00092C98" w:rsidP="00E0582F">
      <w:pPr>
        <w:ind w:left="720" w:hanging="720"/>
        <w:jc w:val="both"/>
        <w:rPr>
          <w:rFonts w:ascii="Times New Roman" w:hAnsi="Times New Roman" w:cs="Times New Roman"/>
        </w:rPr>
      </w:pPr>
      <w:r>
        <w:rPr>
          <w:rFonts w:ascii="Times New Roman" w:hAnsi="Times New Roman" w:cs="Times New Roman"/>
        </w:rPr>
        <w:t>5</w:t>
      </w:r>
      <w:r w:rsidR="00E0582F">
        <w:rPr>
          <w:rFonts w:ascii="Times New Roman" w:hAnsi="Times New Roman" w:cs="Times New Roman"/>
        </w:rPr>
        <w:t xml:space="preserve">ai) </w:t>
      </w:r>
      <w:r w:rsidR="00E0582F">
        <w:rPr>
          <w:rFonts w:ascii="Times New Roman" w:hAnsi="Times New Roman" w:cs="Times New Roman"/>
        </w:rPr>
        <w:tab/>
        <w:t>A</w:t>
      </w:r>
      <w:r>
        <w:rPr>
          <w:rFonts w:ascii="Times New Roman" w:hAnsi="Times New Roman" w:cs="Times New Roman"/>
        </w:rPr>
        <w:t xml:space="preserve"> </w:t>
      </w:r>
      <w:r w:rsidR="00E0582F">
        <w:rPr>
          <w:rFonts w:ascii="Times New Roman" w:hAnsi="Times New Roman" w:cs="Times New Roman"/>
        </w:rPr>
        <w:t>well-formed</w:t>
      </w:r>
      <w:r>
        <w:rPr>
          <w:rFonts w:ascii="Times New Roman" w:hAnsi="Times New Roman" w:cs="Times New Roman"/>
        </w:rPr>
        <w:t xml:space="preserve"> formula in propositional logic is a syntactically correct formula created according </w:t>
      </w:r>
      <w:r w:rsidR="00E0582F">
        <w:rPr>
          <w:rFonts w:ascii="Times New Roman" w:hAnsi="Times New Roman" w:cs="Times New Roman"/>
        </w:rPr>
        <w:t xml:space="preserve">   </w:t>
      </w:r>
      <w:r>
        <w:rPr>
          <w:rFonts w:ascii="Times New Roman" w:hAnsi="Times New Roman" w:cs="Times New Roman"/>
        </w:rPr>
        <w:t xml:space="preserve">to the syntactic rules of the </w:t>
      </w:r>
      <w:r w:rsidR="00E0582F">
        <w:rPr>
          <w:rFonts w:ascii="Times New Roman" w:hAnsi="Times New Roman" w:cs="Times New Roman"/>
        </w:rPr>
        <w:t>underlying calculus. A well-formed formula is built up from variables, constants, terms and logical connectives</w:t>
      </w:r>
    </w:p>
    <w:p w:rsidR="00E0582F" w:rsidRDefault="00E0582F" w:rsidP="00E0582F">
      <w:pPr>
        <w:ind w:left="720" w:hanging="720"/>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A Quantifier is an expression (e.g. all, some) that indicates the scope of a term to which it is attached</w:t>
      </w:r>
    </w:p>
    <w:p w:rsidR="00E0582F" w:rsidRDefault="00E0582F" w:rsidP="00E0582F">
      <w:pPr>
        <w:ind w:left="720" w:hanging="720"/>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A Predicate is a part of a sentence containing a verb or stating something about the subject (attribute)</w:t>
      </w:r>
    </w:p>
    <w:p w:rsidR="00E0582F" w:rsidRDefault="00E0582F" w:rsidP="00E0582F">
      <w:pPr>
        <w:ind w:left="720" w:hanging="720"/>
        <w:jc w:val="both"/>
        <w:rPr>
          <w:rFonts w:ascii="Times New Roman" w:hAnsi="Times New Roman" w:cs="Times New Roman"/>
        </w:rPr>
      </w:pPr>
      <w:r>
        <w:rPr>
          <w:rFonts w:ascii="Times New Roman" w:hAnsi="Times New Roman" w:cs="Times New Roman"/>
        </w:rPr>
        <w:t xml:space="preserve">iv) </w:t>
      </w:r>
      <w:r>
        <w:rPr>
          <w:rFonts w:ascii="Times New Roman" w:hAnsi="Times New Roman" w:cs="Times New Roman"/>
        </w:rPr>
        <w:tab/>
        <w:t>A Term denotes a mathematical object,</w:t>
      </w:r>
      <w:r w:rsidR="00FA6A29">
        <w:rPr>
          <w:rFonts w:ascii="Times New Roman" w:hAnsi="Times New Roman" w:cs="Times New Roman"/>
        </w:rPr>
        <w:t xml:space="preserve"> in particular terms appears as components of a formula.</w:t>
      </w:r>
      <w:r>
        <w:rPr>
          <w:rFonts w:ascii="Times New Roman" w:hAnsi="Times New Roman" w:cs="Times New Roman"/>
        </w:rPr>
        <w:t xml:space="preserve"> </w:t>
      </w:r>
      <w:r w:rsidR="00FA6A29">
        <w:rPr>
          <w:rFonts w:ascii="Times New Roman" w:hAnsi="Times New Roman" w:cs="Times New Roman"/>
        </w:rPr>
        <w:t>A first order term is recursively constructed from constant symbols, variables and function symbols.</w:t>
      </w:r>
    </w:p>
    <w:p w:rsidR="00FA6A29" w:rsidRDefault="00FA6A29" w:rsidP="00E0582F">
      <w:pPr>
        <w:ind w:left="720" w:hanging="720"/>
        <w:jc w:val="both"/>
        <w:rPr>
          <w:rFonts w:ascii="Times New Roman" w:hAnsi="Times New Roman" w:cs="Times New Roman"/>
        </w:rPr>
      </w:pPr>
    </w:p>
    <w:p w:rsidR="00FA6A29" w:rsidRDefault="00FA6A29" w:rsidP="00E0582F">
      <w:pPr>
        <w:ind w:left="720" w:hanging="720"/>
        <w:jc w:val="both"/>
        <w:rPr>
          <w:rFonts w:ascii="Times New Roman" w:hAnsi="Times New Roman" w:cs="Times New Roman"/>
        </w:rPr>
      </w:pPr>
      <w:r>
        <w:rPr>
          <w:rFonts w:ascii="Times New Roman" w:hAnsi="Times New Roman" w:cs="Times New Roman"/>
        </w:rPr>
        <w:t>5bi)</w:t>
      </w:r>
      <w:r>
        <w:rPr>
          <w:rFonts w:ascii="Times New Roman" w:hAnsi="Times New Roman" w:cs="Times New Roman"/>
        </w:rPr>
        <w:tab/>
        <w:t>a &gt; b = T, if a &lt; b = F, otherwise</w:t>
      </w:r>
    </w:p>
    <w:p w:rsidR="00FA6A29" w:rsidRDefault="00FA6A29" w:rsidP="00E0582F">
      <w:pPr>
        <w:ind w:left="720" w:hanging="720"/>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r>
      <w:r w:rsidR="00E75670">
        <w:rPr>
          <w:rFonts w:ascii="Times New Roman" w:hAnsi="Times New Roman" w:cs="Times New Roman"/>
        </w:rPr>
        <w:t xml:space="preserve">For all mother. Mother like mother </w:t>
      </w:r>
    </w:p>
    <w:p w:rsidR="00E0582F" w:rsidRDefault="00E0582F" w:rsidP="00E0582F">
      <w:pPr>
        <w:jc w:val="both"/>
        <w:rPr>
          <w:rFonts w:ascii="Times New Roman" w:hAnsi="Times New Roman" w:cs="Times New Roman"/>
        </w:rPr>
      </w:pPr>
    </w:p>
    <w:p w:rsidR="0056630D" w:rsidRDefault="00E34097" w:rsidP="00672D3B">
      <w:pPr>
        <w:jc w:val="both"/>
        <w:rPr>
          <w:rFonts w:ascii="Times New Roman" w:hAnsi="Times New Roman" w:cs="Times New Roman"/>
        </w:rPr>
      </w:pPr>
      <w:r>
        <w:rPr>
          <w:rFonts w:ascii="Times New Roman" w:hAnsi="Times New Roman" w:cs="Times New Roman"/>
        </w:rPr>
        <w:t xml:space="preserve">6a) </w:t>
      </w:r>
      <w:r>
        <w:rPr>
          <w:rFonts w:ascii="Times New Roman" w:hAnsi="Times New Roman" w:cs="Times New Roman"/>
        </w:rPr>
        <w:tab/>
      </w:r>
      <w:r w:rsidR="0056630D">
        <w:rPr>
          <w:rFonts w:ascii="Times New Roman" w:hAnsi="Times New Roman" w:cs="Times New Roman"/>
        </w:rPr>
        <w:t xml:space="preserve">-Waterfall development </w:t>
      </w:r>
    </w:p>
    <w:p w:rsidR="0056630D" w:rsidRDefault="0056630D" w:rsidP="0056630D">
      <w:pPr>
        <w:ind w:left="720"/>
        <w:jc w:val="both"/>
        <w:rPr>
          <w:rFonts w:ascii="Times New Roman" w:hAnsi="Times New Roman" w:cs="Times New Roman"/>
        </w:rPr>
      </w:pPr>
      <w:r>
        <w:rPr>
          <w:rFonts w:ascii="Times New Roman" w:hAnsi="Times New Roman" w:cs="Times New Roman"/>
        </w:rPr>
        <w:t>The waterfall model is a sequential development approach in which development is seen as flowing steadily downwards through several phases e.g. Business case rework and approval (4 weeks – by business manager &amp; project manager with review and approval by executive team – benefits are exaggerated and estimates reduced – the object is fixed)</w:t>
      </w:r>
    </w:p>
    <w:p w:rsidR="0056630D" w:rsidRDefault="0056630D" w:rsidP="0056630D">
      <w:pPr>
        <w:jc w:val="both"/>
        <w:rPr>
          <w:rFonts w:ascii="Times New Roman" w:hAnsi="Times New Roman" w:cs="Times New Roman"/>
        </w:rPr>
      </w:pPr>
      <w:r>
        <w:rPr>
          <w:rFonts w:ascii="Times New Roman" w:hAnsi="Times New Roman" w:cs="Times New Roman"/>
        </w:rPr>
        <w:tab/>
        <w:t>-Spiral development</w:t>
      </w:r>
    </w:p>
    <w:p w:rsidR="0056630D" w:rsidRDefault="0056630D" w:rsidP="0056630D">
      <w:pPr>
        <w:ind w:left="720"/>
        <w:jc w:val="both"/>
        <w:rPr>
          <w:rFonts w:ascii="Times New Roman" w:hAnsi="Times New Roman" w:cs="Times New Roman"/>
        </w:rPr>
      </w:pPr>
      <w:r>
        <w:rPr>
          <w:rFonts w:ascii="Times New Roman" w:hAnsi="Times New Roman" w:cs="Times New Roman"/>
        </w:rPr>
        <w:tab/>
        <w:t>This is a methodology which combines some key aspect of the waterfall model and rapid prototyping methodologies, in an effort to combine advantages of top-down and bottom-up concepts. It provided emphasis in a key area many felt had been neglected by other methodologies; deliberate iterative risk analysis, particularly suited to large-scale complex systems</w:t>
      </w:r>
      <w:r w:rsidR="00C37BCC">
        <w:rPr>
          <w:rFonts w:ascii="Times New Roman" w:hAnsi="Times New Roman" w:cs="Times New Roman"/>
        </w:rPr>
        <w:t xml:space="preserve"> e.g. Evolution of Microsoft Windows operating systems</w:t>
      </w:r>
    </w:p>
    <w:p w:rsidR="0056630D" w:rsidRDefault="0056630D" w:rsidP="0056630D">
      <w:pPr>
        <w:ind w:left="720"/>
        <w:jc w:val="both"/>
        <w:rPr>
          <w:rFonts w:ascii="Times New Roman" w:hAnsi="Times New Roman" w:cs="Times New Roman"/>
        </w:rPr>
      </w:pPr>
      <w:r>
        <w:rPr>
          <w:rFonts w:ascii="Times New Roman" w:hAnsi="Times New Roman" w:cs="Times New Roman"/>
        </w:rPr>
        <w:t>-Increment</w:t>
      </w:r>
      <w:bookmarkStart w:id="0" w:name="_GoBack"/>
      <w:bookmarkEnd w:id="0"/>
    </w:p>
    <w:p w:rsidR="0056630D" w:rsidRDefault="0056630D" w:rsidP="0056630D">
      <w:pPr>
        <w:ind w:left="720"/>
        <w:jc w:val="both"/>
        <w:rPr>
          <w:rFonts w:ascii="Times New Roman" w:hAnsi="Times New Roman" w:cs="Times New Roman"/>
        </w:rPr>
      </w:pPr>
      <w:r>
        <w:rPr>
          <w:rFonts w:ascii="Times New Roman" w:hAnsi="Times New Roman" w:cs="Times New Roman"/>
        </w:rPr>
        <w:tab/>
        <w:t>This is an ROI- informed approach to software development in which software is developed and delivered in carefully prioritized chunks of customer valued functionality. These chunks are known as minimum marketable features</w:t>
      </w:r>
      <w:r w:rsidR="00C37BCC">
        <w:rPr>
          <w:rFonts w:ascii="Times New Roman" w:hAnsi="Times New Roman" w:cs="Times New Roman"/>
        </w:rPr>
        <w:t xml:space="preserve"> example of a contemporary successful product is </w:t>
      </w:r>
      <w:proofErr w:type="spellStart"/>
      <w:r w:rsidR="00C37BCC">
        <w:rPr>
          <w:rFonts w:ascii="Times New Roman" w:hAnsi="Times New Roman" w:cs="Times New Roman"/>
        </w:rPr>
        <w:t>spotify</w:t>
      </w:r>
      <w:proofErr w:type="spellEnd"/>
    </w:p>
    <w:p w:rsidR="008D718B" w:rsidRDefault="00F710AC" w:rsidP="00672D3B">
      <w:pPr>
        <w:jc w:val="both"/>
        <w:rPr>
          <w:rFonts w:ascii="Times New Roman" w:hAnsi="Times New Roman" w:cs="Times New Roman"/>
          <w:lang w:val="en-US"/>
        </w:rPr>
      </w:pPr>
      <w:r>
        <w:rPr>
          <w:rFonts w:ascii="Times New Roman" w:hAnsi="Times New Roman" w:cs="Times New Roman"/>
          <w:lang w:val="en-US"/>
        </w:rPr>
        <w:t xml:space="preserve"> </w:t>
      </w:r>
    </w:p>
    <w:p w:rsidR="0036193D" w:rsidRDefault="0036193D" w:rsidP="0036193D">
      <w:pPr>
        <w:jc w:val="both"/>
        <w:rPr>
          <w:rFonts w:ascii="Times New Roman" w:hAnsi="Times New Roman" w:cs="Times New Roman"/>
          <w:lang w:val="en-US"/>
        </w:rPr>
      </w:pPr>
    </w:p>
    <w:p w:rsidR="00C40B76" w:rsidRDefault="00C40B76" w:rsidP="00C40B76">
      <w:pPr>
        <w:ind w:left="720" w:hanging="720"/>
        <w:jc w:val="both"/>
        <w:rPr>
          <w:rFonts w:ascii="Times New Roman" w:hAnsi="Times New Roman" w:cs="Times New Roman"/>
          <w:lang w:val="en-US"/>
        </w:rPr>
      </w:pPr>
      <w:r>
        <w:rPr>
          <w:rFonts w:ascii="Times New Roman" w:hAnsi="Times New Roman" w:cs="Times New Roman"/>
          <w:lang w:val="en-US"/>
        </w:rPr>
        <w:t>6b)</w:t>
      </w:r>
      <w:r>
        <w:rPr>
          <w:rFonts w:ascii="Times New Roman" w:hAnsi="Times New Roman" w:cs="Times New Roman"/>
          <w:lang w:val="en-US"/>
        </w:rPr>
        <w:tab/>
        <w:t>A product requirement document is a document containing all the requirements to a certain product</w:t>
      </w:r>
    </w:p>
    <w:p w:rsidR="00C40B76" w:rsidRDefault="00C40B76" w:rsidP="00C40B76">
      <w:pPr>
        <w:ind w:left="720" w:hanging="720"/>
        <w:jc w:val="both"/>
        <w:rPr>
          <w:rFonts w:ascii="Times New Roman" w:hAnsi="Times New Roman" w:cs="Times New Roman"/>
          <w:lang w:val="en-US"/>
        </w:rPr>
      </w:pPr>
    </w:p>
    <w:p w:rsidR="00C40B76" w:rsidRDefault="00C40B76" w:rsidP="00C40B76">
      <w:pPr>
        <w:ind w:left="720" w:hanging="720"/>
        <w:jc w:val="both"/>
        <w:rPr>
          <w:rFonts w:ascii="Times New Roman" w:hAnsi="Times New Roman" w:cs="Times New Roman"/>
          <w:lang w:val="en-US"/>
        </w:rPr>
      </w:pPr>
      <w:r>
        <w:rPr>
          <w:rFonts w:ascii="Times New Roman" w:hAnsi="Times New Roman" w:cs="Times New Roman"/>
          <w:lang w:val="en-US"/>
        </w:rPr>
        <w:t>7a)</w:t>
      </w:r>
      <w:r>
        <w:rPr>
          <w:rFonts w:ascii="Times New Roman" w:hAnsi="Times New Roman" w:cs="Times New Roman"/>
          <w:lang w:val="en-US"/>
        </w:rPr>
        <w:tab/>
        <w:t>-Title and author information</w:t>
      </w:r>
      <w:r>
        <w:rPr>
          <w:rFonts w:ascii="Times New Roman" w:hAnsi="Times New Roman" w:cs="Times New Roman"/>
          <w:lang w:val="en-US"/>
        </w:rPr>
        <w:tab/>
        <w:t xml:space="preserve"> </w:t>
      </w:r>
    </w:p>
    <w:p w:rsidR="00C40B76" w:rsidRDefault="00C40B76" w:rsidP="00C40B76">
      <w:pPr>
        <w:ind w:left="720" w:hanging="720"/>
        <w:jc w:val="both"/>
        <w:rPr>
          <w:rFonts w:ascii="Times New Roman" w:hAnsi="Times New Roman" w:cs="Times New Roman"/>
          <w:lang w:val="en-US"/>
        </w:rPr>
      </w:pPr>
      <w:r>
        <w:rPr>
          <w:rFonts w:ascii="Times New Roman" w:hAnsi="Times New Roman" w:cs="Times New Roman"/>
          <w:lang w:val="en-US"/>
        </w:rPr>
        <w:tab/>
        <w:t>-Purpose and scope</w:t>
      </w:r>
    </w:p>
    <w:p w:rsidR="00C40B76" w:rsidRDefault="00C40B76" w:rsidP="00C40B76">
      <w:pPr>
        <w:ind w:left="720" w:hanging="720"/>
        <w:jc w:val="both"/>
        <w:rPr>
          <w:rFonts w:ascii="Times New Roman" w:hAnsi="Times New Roman" w:cs="Times New Roman"/>
          <w:lang w:val="en-US"/>
        </w:rPr>
      </w:pPr>
      <w:r>
        <w:rPr>
          <w:rFonts w:ascii="Times New Roman" w:hAnsi="Times New Roman" w:cs="Times New Roman"/>
          <w:lang w:val="en-US"/>
        </w:rPr>
        <w:tab/>
        <w:t>-Stakeholder identification</w:t>
      </w:r>
    </w:p>
    <w:p w:rsidR="00C40B76" w:rsidRDefault="00C40B76" w:rsidP="00C40B76">
      <w:pPr>
        <w:ind w:left="720" w:hanging="720"/>
        <w:jc w:val="both"/>
        <w:rPr>
          <w:rFonts w:ascii="Times New Roman" w:hAnsi="Times New Roman" w:cs="Times New Roman"/>
          <w:lang w:val="en-US"/>
        </w:rPr>
      </w:pPr>
      <w:r>
        <w:rPr>
          <w:rFonts w:ascii="Times New Roman" w:hAnsi="Times New Roman" w:cs="Times New Roman"/>
          <w:lang w:val="en-US"/>
        </w:rPr>
        <w:tab/>
        <w:t>-Market assessment and target</w:t>
      </w:r>
    </w:p>
    <w:p w:rsidR="00C40B76" w:rsidRDefault="00C40B76" w:rsidP="00C40B76">
      <w:pPr>
        <w:ind w:left="720" w:hanging="720"/>
        <w:jc w:val="both"/>
        <w:rPr>
          <w:rFonts w:ascii="Times New Roman" w:hAnsi="Times New Roman" w:cs="Times New Roman"/>
          <w:lang w:val="en-US"/>
        </w:rPr>
      </w:pPr>
      <w:r>
        <w:rPr>
          <w:rFonts w:ascii="Times New Roman" w:hAnsi="Times New Roman" w:cs="Times New Roman"/>
          <w:lang w:val="en-US"/>
        </w:rPr>
        <w:tab/>
        <w:t>-Product overview</w:t>
      </w:r>
    </w:p>
    <w:p w:rsidR="00C40B76" w:rsidRDefault="00C40B76" w:rsidP="00C40B76">
      <w:pPr>
        <w:ind w:left="720" w:hanging="720"/>
        <w:jc w:val="both"/>
        <w:rPr>
          <w:rFonts w:ascii="Times New Roman" w:hAnsi="Times New Roman" w:cs="Times New Roman"/>
          <w:lang w:val="en-US"/>
        </w:rPr>
      </w:pPr>
      <w:r>
        <w:rPr>
          <w:rFonts w:ascii="Times New Roman" w:hAnsi="Times New Roman" w:cs="Times New Roman"/>
          <w:lang w:val="en-US"/>
        </w:rPr>
        <w:tab/>
        <w:t xml:space="preserve">-Requirements </w:t>
      </w:r>
    </w:p>
    <w:p w:rsidR="00C40B76" w:rsidRDefault="00C40B76" w:rsidP="00C40B76">
      <w:pPr>
        <w:ind w:left="720" w:hanging="720"/>
        <w:jc w:val="both"/>
        <w:rPr>
          <w:rFonts w:ascii="Times New Roman" w:hAnsi="Times New Roman" w:cs="Times New Roman"/>
          <w:lang w:val="en-US"/>
        </w:rPr>
      </w:pPr>
      <w:r>
        <w:rPr>
          <w:rFonts w:ascii="Times New Roman" w:hAnsi="Times New Roman" w:cs="Times New Roman"/>
          <w:lang w:val="en-US"/>
        </w:rPr>
        <w:tab/>
        <w:t>-Assumptions</w:t>
      </w:r>
    </w:p>
    <w:p w:rsidR="00C40B76" w:rsidRDefault="00C40B76" w:rsidP="00C40B76">
      <w:pPr>
        <w:ind w:left="720" w:hanging="720"/>
        <w:jc w:val="both"/>
        <w:rPr>
          <w:rFonts w:ascii="Times New Roman" w:hAnsi="Times New Roman" w:cs="Times New Roman"/>
          <w:lang w:val="en-US"/>
        </w:rPr>
      </w:pPr>
      <w:r>
        <w:rPr>
          <w:rFonts w:ascii="Times New Roman" w:hAnsi="Times New Roman" w:cs="Times New Roman"/>
          <w:lang w:val="en-US"/>
        </w:rPr>
        <w:tab/>
        <w:t>-Constraints</w:t>
      </w:r>
    </w:p>
    <w:p w:rsidR="00C40B76" w:rsidRDefault="00C40B76" w:rsidP="00C40B76">
      <w:pPr>
        <w:ind w:left="720" w:hanging="720"/>
        <w:jc w:val="both"/>
        <w:rPr>
          <w:rFonts w:ascii="Times New Roman" w:hAnsi="Times New Roman" w:cs="Times New Roman"/>
          <w:lang w:val="en-US"/>
        </w:rPr>
      </w:pPr>
      <w:r>
        <w:rPr>
          <w:rFonts w:ascii="Times New Roman" w:hAnsi="Times New Roman" w:cs="Times New Roman"/>
          <w:lang w:val="en-US"/>
        </w:rPr>
        <w:tab/>
        <w:t xml:space="preserve">-Dependencies </w:t>
      </w:r>
    </w:p>
    <w:p w:rsidR="00C40B76" w:rsidRDefault="00C40B76" w:rsidP="00C40B76">
      <w:pPr>
        <w:ind w:left="720" w:hanging="720"/>
        <w:jc w:val="both"/>
        <w:rPr>
          <w:rFonts w:ascii="Times New Roman" w:hAnsi="Times New Roman" w:cs="Times New Roman"/>
          <w:lang w:val="en-US"/>
        </w:rPr>
      </w:pPr>
      <w:r>
        <w:rPr>
          <w:rFonts w:ascii="Times New Roman" w:hAnsi="Times New Roman" w:cs="Times New Roman"/>
          <w:lang w:val="en-US"/>
        </w:rPr>
        <w:tab/>
        <w:t>-High level workflow plans</w:t>
      </w:r>
    </w:p>
    <w:p w:rsidR="00C40B76" w:rsidRDefault="00C40B76" w:rsidP="00C40B76">
      <w:pPr>
        <w:ind w:left="720" w:hanging="720"/>
        <w:jc w:val="both"/>
        <w:rPr>
          <w:rFonts w:ascii="Times New Roman" w:hAnsi="Times New Roman" w:cs="Times New Roman"/>
          <w:lang w:val="en-US"/>
        </w:rPr>
      </w:pPr>
      <w:r>
        <w:rPr>
          <w:rFonts w:ascii="Times New Roman" w:hAnsi="Times New Roman" w:cs="Times New Roman"/>
          <w:lang w:val="en-US"/>
        </w:rPr>
        <w:tab/>
        <w:t>-Evaluation plan &amp; performance metrics</w:t>
      </w:r>
    </w:p>
    <w:p w:rsidR="00C40B76" w:rsidRDefault="00C40B76" w:rsidP="00C40B76">
      <w:pPr>
        <w:ind w:left="720" w:hanging="720"/>
        <w:jc w:val="both"/>
        <w:rPr>
          <w:rFonts w:ascii="Times New Roman" w:hAnsi="Times New Roman" w:cs="Times New Roman"/>
          <w:lang w:val="en-US"/>
        </w:rPr>
      </w:pPr>
    </w:p>
    <w:p w:rsidR="00C40B76" w:rsidRDefault="00C40B76" w:rsidP="00C40B76">
      <w:pPr>
        <w:ind w:left="720" w:hanging="72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-Making an outline</w:t>
      </w:r>
    </w:p>
    <w:p w:rsidR="00C40B76" w:rsidRDefault="00C40B76" w:rsidP="00C40B76">
      <w:pPr>
        <w:ind w:left="720" w:hanging="720"/>
        <w:jc w:val="both"/>
        <w:rPr>
          <w:rFonts w:ascii="Times New Roman" w:hAnsi="Times New Roman" w:cs="Times New Roman"/>
          <w:lang w:val="en-US"/>
        </w:rPr>
      </w:pPr>
      <w:r>
        <w:rPr>
          <w:rFonts w:ascii="Times New Roman" w:hAnsi="Times New Roman" w:cs="Times New Roman"/>
          <w:lang w:val="en-US"/>
        </w:rPr>
        <w:tab/>
        <w:t>-Defining the purpose of the product</w:t>
      </w:r>
    </w:p>
    <w:p w:rsidR="00C40B76" w:rsidRDefault="00C40B76" w:rsidP="00C40B76">
      <w:pPr>
        <w:ind w:left="720" w:hanging="720"/>
        <w:jc w:val="both"/>
        <w:rPr>
          <w:rFonts w:ascii="Times New Roman" w:hAnsi="Times New Roman" w:cs="Times New Roman"/>
          <w:lang w:val="en-US"/>
        </w:rPr>
      </w:pPr>
      <w:r>
        <w:rPr>
          <w:rFonts w:ascii="Times New Roman" w:hAnsi="Times New Roman" w:cs="Times New Roman"/>
          <w:lang w:val="en-US"/>
        </w:rPr>
        <w:tab/>
        <w:t>-Describe what you’re building</w:t>
      </w:r>
    </w:p>
    <w:p w:rsidR="00D5759F" w:rsidRDefault="00D5759F" w:rsidP="00C40B76">
      <w:pPr>
        <w:ind w:left="720" w:hanging="720"/>
        <w:jc w:val="both"/>
        <w:rPr>
          <w:rFonts w:ascii="Times New Roman" w:hAnsi="Times New Roman" w:cs="Times New Roman"/>
          <w:lang w:val="en-US"/>
        </w:rPr>
      </w:pPr>
      <w:r>
        <w:rPr>
          <w:rFonts w:ascii="Times New Roman" w:hAnsi="Times New Roman" w:cs="Times New Roman"/>
          <w:lang w:val="en-US"/>
        </w:rPr>
        <w:tab/>
        <w:t>-Detail the requirements</w:t>
      </w:r>
    </w:p>
    <w:p w:rsidR="00D5759F" w:rsidRDefault="00D5759F" w:rsidP="00C40B76">
      <w:pPr>
        <w:ind w:left="720" w:hanging="720"/>
        <w:jc w:val="both"/>
        <w:rPr>
          <w:rFonts w:ascii="Times New Roman" w:hAnsi="Times New Roman" w:cs="Times New Roman"/>
          <w:lang w:val="en-US"/>
        </w:rPr>
      </w:pPr>
      <w:r>
        <w:rPr>
          <w:rFonts w:ascii="Times New Roman" w:hAnsi="Times New Roman" w:cs="Times New Roman"/>
          <w:lang w:val="en-US"/>
        </w:rPr>
        <w:tab/>
        <w:t>-Get it approved</w:t>
      </w:r>
    </w:p>
    <w:p w:rsidR="00C40B76" w:rsidRPr="008D718B" w:rsidRDefault="00C40B76" w:rsidP="00C40B76">
      <w:pPr>
        <w:ind w:left="720" w:hanging="720"/>
        <w:jc w:val="both"/>
        <w:rPr>
          <w:rFonts w:ascii="Times New Roman" w:hAnsi="Times New Roman" w:cs="Times New Roman"/>
          <w:lang w:val="en-US"/>
        </w:rPr>
      </w:pPr>
    </w:p>
    <w:sectPr w:rsidR="00C40B76" w:rsidRPr="008D7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FE2"/>
    <w:multiLevelType w:val="hybridMultilevel"/>
    <w:tmpl w:val="3742304E"/>
    <w:lvl w:ilvl="0" w:tplc="A01CEA82">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0854CE0"/>
    <w:multiLevelType w:val="hybridMultilevel"/>
    <w:tmpl w:val="9864AECE"/>
    <w:lvl w:ilvl="0" w:tplc="EC341DC0">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7741DB1"/>
    <w:multiLevelType w:val="hybridMultilevel"/>
    <w:tmpl w:val="3BC6816A"/>
    <w:lvl w:ilvl="0" w:tplc="6108F9AE">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3BF"/>
    <w:rsid w:val="000223BF"/>
    <w:rsid w:val="00047174"/>
    <w:rsid w:val="000747F9"/>
    <w:rsid w:val="00092C98"/>
    <w:rsid w:val="000D4CF6"/>
    <w:rsid w:val="0036193D"/>
    <w:rsid w:val="0056630D"/>
    <w:rsid w:val="00672D3B"/>
    <w:rsid w:val="007C76DD"/>
    <w:rsid w:val="008D718B"/>
    <w:rsid w:val="00BD6F3A"/>
    <w:rsid w:val="00C37BCC"/>
    <w:rsid w:val="00C40B76"/>
    <w:rsid w:val="00C62D80"/>
    <w:rsid w:val="00D5759F"/>
    <w:rsid w:val="00E0582F"/>
    <w:rsid w:val="00E2183F"/>
    <w:rsid w:val="00E34097"/>
    <w:rsid w:val="00E41EBA"/>
    <w:rsid w:val="00E75670"/>
    <w:rsid w:val="00EA4A91"/>
    <w:rsid w:val="00F007E9"/>
    <w:rsid w:val="00F710AC"/>
    <w:rsid w:val="00FA6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BB46"/>
  <w15:chartTrackingRefBased/>
  <w15:docId w15:val="{CF484BCF-8910-45B8-ACD3-4CAAB4EE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Otene</dc:creator>
  <cp:keywords/>
  <dc:description/>
  <cp:lastModifiedBy>Victor Otene</cp:lastModifiedBy>
  <cp:revision>5</cp:revision>
  <dcterms:created xsi:type="dcterms:W3CDTF">2020-04-17T16:58:00Z</dcterms:created>
  <dcterms:modified xsi:type="dcterms:W3CDTF">2020-04-17T22:06:00Z</dcterms:modified>
</cp:coreProperties>
</file>