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F9" w:rsidRPr="005871D4" w:rsidRDefault="006D23F9" w:rsidP="00532C2D">
      <w:pPr>
        <w:spacing w:line="240" w:lineRule="auto"/>
        <w:rPr>
          <w:rFonts w:ascii="Times New Roman" w:hAnsi="Times New Roman" w:cs="Times New Roman"/>
          <w:sz w:val="32"/>
        </w:rPr>
      </w:pPr>
      <w:proofErr w:type="spellStart"/>
      <w:r w:rsidRPr="005871D4">
        <w:rPr>
          <w:rFonts w:ascii="Times New Roman" w:hAnsi="Times New Roman" w:cs="Times New Roman"/>
          <w:sz w:val="32"/>
        </w:rPr>
        <w:t>Name</w:t>
      </w:r>
      <w:proofErr w:type="gramStart"/>
      <w:r w:rsidRPr="005871D4">
        <w:rPr>
          <w:rFonts w:ascii="Times New Roman" w:hAnsi="Times New Roman" w:cs="Times New Roman"/>
          <w:sz w:val="32"/>
        </w:rPr>
        <w:t>:Echebima</w:t>
      </w:r>
      <w:proofErr w:type="spellEnd"/>
      <w:proofErr w:type="gramEnd"/>
      <w:r w:rsidRPr="005871D4">
        <w:rPr>
          <w:rFonts w:ascii="Times New Roman" w:hAnsi="Times New Roman" w:cs="Times New Roman"/>
          <w:sz w:val="32"/>
        </w:rPr>
        <w:t xml:space="preserve"> Victoria </w:t>
      </w:r>
      <w:proofErr w:type="spellStart"/>
      <w:r w:rsidRPr="005871D4">
        <w:rPr>
          <w:rFonts w:ascii="Times New Roman" w:hAnsi="Times New Roman" w:cs="Times New Roman"/>
          <w:sz w:val="32"/>
        </w:rPr>
        <w:t>uchenna</w:t>
      </w:r>
      <w:proofErr w:type="spellEnd"/>
    </w:p>
    <w:p w:rsidR="006D23F9" w:rsidRPr="005871D4" w:rsidRDefault="006D23F9" w:rsidP="00532C2D">
      <w:pPr>
        <w:spacing w:line="240" w:lineRule="auto"/>
        <w:rPr>
          <w:rFonts w:ascii="Times New Roman" w:hAnsi="Times New Roman" w:cs="Times New Roman"/>
          <w:sz w:val="32"/>
        </w:rPr>
      </w:pPr>
      <w:r w:rsidRPr="005871D4">
        <w:rPr>
          <w:rFonts w:ascii="Times New Roman" w:hAnsi="Times New Roman" w:cs="Times New Roman"/>
          <w:sz w:val="32"/>
        </w:rPr>
        <w:t>Department: nursing</w:t>
      </w:r>
    </w:p>
    <w:p w:rsidR="006D23F9" w:rsidRPr="005871D4" w:rsidRDefault="006D23F9" w:rsidP="00532C2D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5871D4">
        <w:rPr>
          <w:rFonts w:ascii="Times New Roman" w:hAnsi="Times New Roman" w:cs="Times New Roman"/>
          <w:sz w:val="32"/>
        </w:rPr>
        <w:t>Matri</w:t>
      </w:r>
      <w:r w:rsidR="00832702" w:rsidRPr="005871D4">
        <w:rPr>
          <w:rFonts w:ascii="Times New Roman" w:hAnsi="Times New Roman" w:cs="Times New Roman"/>
          <w:sz w:val="32"/>
        </w:rPr>
        <w:t>c</w:t>
      </w:r>
      <w:proofErr w:type="spellEnd"/>
      <w:r w:rsidRPr="005871D4">
        <w:rPr>
          <w:rFonts w:ascii="Times New Roman" w:hAnsi="Times New Roman" w:cs="Times New Roman"/>
          <w:sz w:val="32"/>
        </w:rPr>
        <w:t xml:space="preserve"> no</w:t>
      </w:r>
      <w:proofErr w:type="gramStart"/>
      <w:r w:rsidR="00832702" w:rsidRPr="005871D4">
        <w:rPr>
          <w:rFonts w:ascii="Times New Roman" w:hAnsi="Times New Roman" w:cs="Times New Roman"/>
          <w:sz w:val="32"/>
        </w:rPr>
        <w:t>:19</w:t>
      </w:r>
      <w:proofErr w:type="gramEnd"/>
      <w:r w:rsidR="00832702" w:rsidRPr="005871D4">
        <w:rPr>
          <w:rFonts w:ascii="Times New Roman" w:hAnsi="Times New Roman" w:cs="Times New Roman"/>
          <w:sz w:val="32"/>
        </w:rPr>
        <w:t>/mhs02/041</w:t>
      </w:r>
    </w:p>
    <w:p w:rsidR="00532C2D" w:rsidRDefault="006D2F92" w:rsidP="00532C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Section B</w:t>
      </w:r>
    </w:p>
    <w:p w:rsidR="00532C2D" w:rsidRDefault="00532C2D" w:rsidP="00532C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4a)  what is magnetic flux?</w:t>
      </w:r>
    </w:p>
    <w:p w:rsidR="00532C2D" w:rsidRDefault="00532C2D" w:rsidP="00532C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Magnetic flux</w:t>
      </w:r>
      <w:r w:rsidR="00062DE2">
        <w:rPr>
          <w:rFonts w:ascii="Times New Roman" w:hAnsi="Times New Roman" w:cs="Times New Roman"/>
          <w:sz w:val="28"/>
        </w:rPr>
        <w:t xml:space="preserve"> is defined as the strength of magnetic field represented by lines of force.</w:t>
      </w:r>
    </w:p>
    <w:p w:rsidR="00062DE2" w:rsidRDefault="00062DE2" w:rsidP="00532C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4b) an electron with a rest mass of 9.11 x 10</w:t>
      </w:r>
      <w:r>
        <w:rPr>
          <w:rFonts w:ascii="Times New Roman" w:hAnsi="Times New Roman" w:cs="Times New Roman"/>
          <w:sz w:val="28"/>
          <w:vertAlign w:val="superscript"/>
        </w:rPr>
        <w:t>-31</w:t>
      </w:r>
      <w:r>
        <w:rPr>
          <w:rFonts w:ascii="Times New Roman" w:hAnsi="Times New Roman" w:cs="Times New Roman"/>
          <w:sz w:val="28"/>
        </w:rPr>
        <w:t>kg moves in a circular orbit of radius 1.4x10</w:t>
      </w:r>
      <w:r w:rsidR="00690CD4">
        <w:rPr>
          <w:rFonts w:ascii="Times New Roman" w:hAnsi="Times New Roman" w:cs="Times New Roman"/>
          <w:sz w:val="28"/>
          <w:vertAlign w:val="superscript"/>
        </w:rPr>
        <w:t>-7</w:t>
      </w:r>
      <w:r w:rsidR="00690CD4">
        <w:rPr>
          <w:rFonts w:ascii="Times New Roman" w:hAnsi="Times New Roman" w:cs="Times New Roman"/>
          <w:sz w:val="28"/>
        </w:rPr>
        <w:t>m in a uniform magnetic field of 3.5x10</w:t>
      </w:r>
      <w:r w:rsidR="00690CD4">
        <w:rPr>
          <w:rFonts w:ascii="Times New Roman" w:hAnsi="Times New Roman" w:cs="Times New Roman"/>
          <w:sz w:val="28"/>
          <w:vertAlign w:val="superscript"/>
        </w:rPr>
        <w:t>-1</w:t>
      </w:r>
      <w:r w:rsidR="00690CD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0CD4">
        <w:rPr>
          <w:rFonts w:ascii="Times New Roman" w:hAnsi="Times New Roman" w:cs="Times New Roman"/>
          <w:sz w:val="28"/>
        </w:rPr>
        <w:t>weber</w:t>
      </w:r>
      <w:proofErr w:type="spellEnd"/>
      <w:r w:rsidR="00690CD4">
        <w:rPr>
          <w:rFonts w:ascii="Times New Roman" w:hAnsi="Times New Roman" w:cs="Times New Roman"/>
          <w:sz w:val="28"/>
        </w:rPr>
        <w:t>/meter square, perpendicular to the speed with which electr</w:t>
      </w:r>
      <w:r w:rsidR="00934E5E">
        <w:rPr>
          <w:rFonts w:ascii="Times New Roman" w:hAnsi="Times New Roman" w:cs="Times New Roman"/>
          <w:sz w:val="28"/>
        </w:rPr>
        <w:t>on moves. Find the cyclotron frequency of the moving electron.</w:t>
      </w:r>
    </w:p>
    <w:p w:rsidR="009571BD" w:rsidRDefault="009571BD" w:rsidP="00532C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 w:rsidR="00934E5E">
        <w:rPr>
          <w:rFonts w:ascii="Times New Roman" w:hAnsi="Times New Roman" w:cs="Times New Roman"/>
          <w:sz w:val="28"/>
        </w:rPr>
        <w:t>nswer</w:t>
      </w:r>
    </w:p>
    <w:p w:rsidR="008D36A1" w:rsidRDefault="008D36A1" w:rsidP="00532C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m= 9.1x 10</w:t>
      </w:r>
      <w:r>
        <w:rPr>
          <w:rFonts w:ascii="Times New Roman" w:hAnsi="Times New Roman" w:cs="Times New Roman"/>
          <w:sz w:val="28"/>
          <w:vertAlign w:val="superscript"/>
        </w:rPr>
        <w:t>-31</w:t>
      </w:r>
      <w:r>
        <w:rPr>
          <w:rFonts w:ascii="Times New Roman" w:hAnsi="Times New Roman" w:cs="Times New Roman"/>
          <w:sz w:val="28"/>
        </w:rPr>
        <w:t>kg   r=1.4x10</w:t>
      </w:r>
      <w:r>
        <w:rPr>
          <w:rFonts w:ascii="Times New Roman" w:hAnsi="Times New Roman" w:cs="Times New Roman"/>
          <w:sz w:val="28"/>
          <w:vertAlign w:val="superscript"/>
        </w:rPr>
        <w:t>-7</w:t>
      </w:r>
      <w:r>
        <w:rPr>
          <w:rFonts w:ascii="Times New Roman" w:hAnsi="Times New Roman" w:cs="Times New Roman"/>
          <w:sz w:val="28"/>
        </w:rPr>
        <w:t>m   b= 3.5x 10</w:t>
      </w:r>
      <w:r>
        <w:rPr>
          <w:rFonts w:ascii="Times New Roman" w:hAnsi="Times New Roman" w:cs="Times New Roman"/>
          <w:sz w:val="28"/>
          <w:vertAlign w:val="superscript"/>
        </w:rPr>
        <w:t>-1</w:t>
      </w:r>
      <w:r>
        <w:rPr>
          <w:rFonts w:ascii="Times New Roman" w:hAnsi="Times New Roman" w:cs="Times New Roman"/>
          <w:sz w:val="28"/>
        </w:rPr>
        <w:t>weber/meter</w:t>
      </w:r>
    </w:p>
    <w:p w:rsidR="008D36A1" w:rsidRDefault="008D36A1" w:rsidP="00532C2D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cy</w:t>
      </w:r>
      <w:r w:rsidR="00853D74">
        <w:rPr>
          <w:rFonts w:ascii="Times New Roman" w:hAnsi="Times New Roman" w:cs="Times New Roman"/>
          <w:sz w:val="28"/>
        </w:rPr>
        <w:t>clotron</w:t>
      </w:r>
      <w:proofErr w:type="gramEnd"/>
      <w:r w:rsidR="00853D74">
        <w:rPr>
          <w:rFonts w:ascii="Times New Roman" w:hAnsi="Times New Roman" w:cs="Times New Roman"/>
          <w:sz w:val="28"/>
        </w:rPr>
        <w:t xml:space="preserve"> frequency=angular frequency</w:t>
      </w:r>
    </w:p>
    <w:p w:rsidR="00853D74" w:rsidRDefault="00853D74" w:rsidP="00532C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w=v/r </w:t>
      </w:r>
    </w:p>
    <w:p w:rsidR="00853D74" w:rsidRDefault="00853D74" w:rsidP="00532C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w=</w:t>
      </w:r>
      <w:proofErr w:type="spellStart"/>
      <w:r>
        <w:rPr>
          <w:rFonts w:ascii="Times New Roman" w:hAnsi="Times New Roman" w:cs="Times New Roman"/>
          <w:sz w:val="28"/>
        </w:rPr>
        <w:t>qb</w:t>
      </w:r>
      <w:proofErr w:type="spellEnd"/>
      <w:r>
        <w:rPr>
          <w:rFonts w:ascii="Times New Roman" w:hAnsi="Times New Roman" w:cs="Times New Roman"/>
          <w:sz w:val="28"/>
        </w:rPr>
        <w:t>/m=1.6x10</w:t>
      </w:r>
      <w:r>
        <w:rPr>
          <w:rFonts w:ascii="Times New Roman" w:hAnsi="Times New Roman" w:cs="Times New Roman"/>
          <w:sz w:val="28"/>
          <w:vertAlign w:val="superscript"/>
        </w:rPr>
        <w:t>-19</w:t>
      </w:r>
      <w:r>
        <w:rPr>
          <w:rFonts w:ascii="Times New Roman" w:hAnsi="Times New Roman" w:cs="Times New Roman"/>
          <w:sz w:val="28"/>
        </w:rPr>
        <w:t>x3.5x10</w:t>
      </w:r>
      <w:r>
        <w:rPr>
          <w:rFonts w:ascii="Times New Roman" w:hAnsi="Times New Roman" w:cs="Times New Roman"/>
          <w:sz w:val="28"/>
          <w:vertAlign w:val="superscript"/>
        </w:rPr>
        <w:t>-1</w:t>
      </w:r>
      <w:r>
        <w:rPr>
          <w:rFonts w:ascii="Times New Roman" w:hAnsi="Times New Roman" w:cs="Times New Roman"/>
          <w:sz w:val="28"/>
        </w:rPr>
        <w:t>/9.1x10</w:t>
      </w:r>
      <w:r>
        <w:rPr>
          <w:rFonts w:ascii="Times New Roman" w:hAnsi="Times New Roman" w:cs="Times New Roman"/>
          <w:sz w:val="28"/>
          <w:vertAlign w:val="superscript"/>
        </w:rPr>
        <w:t>-1</w:t>
      </w:r>
    </w:p>
    <w:p w:rsidR="00853D74" w:rsidRDefault="00853D74" w:rsidP="00532C2D">
      <w:pPr>
        <w:spacing w:line="240" w:lineRule="auto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w=62222222222.2T</w:t>
      </w:r>
      <w:r>
        <w:rPr>
          <w:rFonts w:ascii="Times New Roman" w:hAnsi="Times New Roman" w:cs="Times New Roman"/>
          <w:sz w:val="28"/>
          <w:vertAlign w:val="superscript"/>
        </w:rPr>
        <w:t>-1</w:t>
      </w:r>
    </w:p>
    <w:p w:rsidR="006D2F92" w:rsidRPr="006D2F92" w:rsidRDefault="006D2F92" w:rsidP="00532C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w=6.2x10</w:t>
      </w:r>
      <w:r>
        <w:rPr>
          <w:rFonts w:ascii="Times New Roman" w:hAnsi="Times New Roman" w:cs="Times New Roman"/>
          <w:sz w:val="28"/>
          <w:vertAlign w:val="superscript"/>
        </w:rPr>
        <w:t>-10</w:t>
      </w:r>
      <w:r>
        <w:rPr>
          <w:rFonts w:ascii="Times New Roman" w:hAnsi="Times New Roman" w:cs="Times New Roman"/>
          <w:sz w:val="28"/>
        </w:rPr>
        <w:t>T</w:t>
      </w:r>
      <w:r>
        <w:rPr>
          <w:rFonts w:ascii="Times New Roman" w:hAnsi="Times New Roman" w:cs="Times New Roman"/>
          <w:sz w:val="28"/>
          <w:vertAlign w:val="superscript"/>
        </w:rPr>
        <w:t>-1</w:t>
      </w:r>
    </w:p>
    <w:p w:rsidR="009532DC" w:rsidRDefault="009532DC" w:rsidP="00532C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4c. </w:t>
      </w:r>
      <w:proofErr w:type="gramStart"/>
      <w:r>
        <w:rPr>
          <w:rFonts w:ascii="Times New Roman" w:hAnsi="Times New Roman" w:cs="Times New Roman"/>
          <w:sz w:val="28"/>
        </w:rPr>
        <w:t>Discuss</w:t>
      </w:r>
      <w:proofErr w:type="gramEnd"/>
      <w:r>
        <w:rPr>
          <w:rFonts w:ascii="Times New Roman" w:hAnsi="Times New Roman" w:cs="Times New Roman"/>
          <w:sz w:val="28"/>
        </w:rPr>
        <w:t xml:space="preserve"> your answer above.</w:t>
      </w:r>
    </w:p>
    <w:p w:rsidR="009532DC" w:rsidRDefault="009532DC" w:rsidP="00532C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In the question above we were asked to find the cyclotron frequency which is the same as angular </w:t>
      </w:r>
      <w:proofErr w:type="spellStart"/>
      <w:r>
        <w:rPr>
          <w:rFonts w:ascii="Times New Roman" w:hAnsi="Times New Roman" w:cs="Times New Roman"/>
          <w:sz w:val="28"/>
        </w:rPr>
        <w:t>speed.it</w:t>
      </w:r>
      <w:proofErr w:type="spellEnd"/>
      <w:r>
        <w:rPr>
          <w:rFonts w:ascii="Times New Roman" w:hAnsi="Times New Roman" w:cs="Times New Roman"/>
          <w:sz w:val="28"/>
        </w:rPr>
        <w:t xml:space="preserve"> is called cyclotron frequency because it is the frequency </w:t>
      </w:r>
      <w:proofErr w:type="gramStart"/>
      <w:r>
        <w:rPr>
          <w:rFonts w:ascii="Times New Roman" w:hAnsi="Times New Roman" w:cs="Times New Roman"/>
          <w:sz w:val="28"/>
        </w:rPr>
        <w:t>of  an</w:t>
      </w:r>
      <w:proofErr w:type="gramEnd"/>
      <w:r>
        <w:rPr>
          <w:rFonts w:ascii="Times New Roman" w:hAnsi="Times New Roman" w:cs="Times New Roman"/>
          <w:sz w:val="28"/>
        </w:rPr>
        <w:t xml:space="preserve"> accelerator called cyclotron. Since the answer above has a unit of 1/T</w:t>
      </w:r>
      <w:r w:rsidR="00F35C3B">
        <w:rPr>
          <w:rFonts w:ascii="Times New Roman" w:hAnsi="Times New Roman" w:cs="Times New Roman"/>
          <w:sz w:val="28"/>
        </w:rPr>
        <w:t>, which is equal to the unit of frequency dimensionally.</w:t>
      </w:r>
    </w:p>
    <w:p w:rsidR="00F35C3B" w:rsidRDefault="00F35C3B" w:rsidP="00532C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5a. </w:t>
      </w:r>
      <w:r w:rsidR="00834285">
        <w:rPr>
          <w:rFonts w:ascii="Times New Roman" w:hAnsi="Times New Roman" w:cs="Times New Roman"/>
          <w:sz w:val="28"/>
        </w:rPr>
        <w:t>State</w:t>
      </w:r>
      <w:r>
        <w:rPr>
          <w:rFonts w:ascii="Times New Roman" w:hAnsi="Times New Roman" w:cs="Times New Roman"/>
          <w:sz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</w:rPr>
        <w:t>biot-savart</w:t>
      </w:r>
      <w:proofErr w:type="spellEnd"/>
      <w:r>
        <w:rPr>
          <w:rFonts w:ascii="Times New Roman" w:hAnsi="Times New Roman" w:cs="Times New Roman"/>
          <w:sz w:val="28"/>
        </w:rPr>
        <w:t xml:space="preserve"> law</w:t>
      </w:r>
    </w:p>
    <w:p w:rsidR="00EE26C2" w:rsidRDefault="00C1403D" w:rsidP="00532C2D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Biot-savart</w:t>
      </w:r>
      <w:proofErr w:type="spellEnd"/>
      <w:r>
        <w:rPr>
          <w:rFonts w:ascii="Times New Roman" w:hAnsi="Times New Roman" w:cs="Times New Roman"/>
          <w:sz w:val="28"/>
        </w:rPr>
        <w:t xml:space="preserve"> law states that the magnetic intensity at a </w:t>
      </w:r>
      <w:proofErr w:type="gramStart"/>
      <w:r>
        <w:rPr>
          <w:rFonts w:ascii="Times New Roman" w:hAnsi="Times New Roman" w:cs="Times New Roman"/>
          <w:sz w:val="28"/>
        </w:rPr>
        <w:t>point  due</w:t>
      </w:r>
      <w:proofErr w:type="gramEnd"/>
      <w:r>
        <w:rPr>
          <w:rFonts w:ascii="Times New Roman" w:hAnsi="Times New Roman" w:cs="Times New Roman"/>
          <w:sz w:val="28"/>
        </w:rPr>
        <w:t xml:space="preserve"> to c</w:t>
      </w:r>
      <w:r w:rsidR="006D2F92">
        <w:rPr>
          <w:rFonts w:ascii="Times New Roman" w:hAnsi="Times New Roman" w:cs="Times New Roman"/>
          <w:sz w:val="28"/>
        </w:rPr>
        <w:t xml:space="preserve">urrent  I flowing through a small element dl is directly proportional to current I, directly proportional to the length of the small element dl, directly proportional to the </w:t>
      </w:r>
      <w:proofErr w:type="spellStart"/>
      <w:r w:rsidR="006D2F92">
        <w:rPr>
          <w:rFonts w:ascii="Times New Roman" w:hAnsi="Times New Roman" w:cs="Times New Roman"/>
          <w:sz w:val="28"/>
        </w:rPr>
        <w:t>sine</w:t>
      </w:r>
      <w:proofErr w:type="spellEnd"/>
      <w:r w:rsidR="006D2F92">
        <w:rPr>
          <w:rFonts w:ascii="Times New Roman" w:hAnsi="Times New Roman" w:cs="Times New Roman"/>
          <w:sz w:val="28"/>
        </w:rPr>
        <w:t xml:space="preserve"> of the angle between the direction of the current and the line joining the element dl from the point A and inversely proportional to the square of the distance (x) of point A from the element dl.</w:t>
      </w:r>
    </w:p>
    <w:p w:rsidR="006D2F92" w:rsidRPr="006D2F92" w:rsidRDefault="006D2F92" w:rsidP="006D2F92">
      <w:pPr>
        <w:spacing w:after="0" w:line="360" w:lineRule="auto"/>
        <w:rPr>
          <w:rFonts w:asciiTheme="majorHAnsi" w:hAnsiTheme="majorHAnsi"/>
          <w:b/>
          <w:sz w:val="26"/>
          <w:szCs w:val="26"/>
        </w:rPr>
      </w:pPr>
      <w:r>
        <w:rPr>
          <w:sz w:val="28"/>
        </w:rPr>
        <w:t>5b</w:t>
      </w:r>
      <w:r w:rsidR="00EE26C2" w:rsidRPr="006D2F92">
        <w:rPr>
          <w:sz w:val="28"/>
        </w:rPr>
        <w:t>)</w:t>
      </w:r>
      <w:r w:rsidRPr="006D2F92">
        <w:rPr>
          <w:rFonts w:asciiTheme="majorHAnsi" w:hAnsiTheme="majorHAnsi"/>
          <w:b/>
          <w:sz w:val="26"/>
          <w:szCs w:val="26"/>
        </w:rPr>
        <w:t xml:space="preserve"> </w:t>
      </w:r>
    </w:p>
    <w:p w:rsidR="006D2F92" w:rsidRPr="006D2F92" w:rsidRDefault="006D2F92" w:rsidP="006D2F92">
      <w:pPr>
        <w:spacing w:after="0" w:line="36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6"/>
          <w:szCs w:val="26"/>
          <w:lang w:eastAsia="en-GB"/>
        </w:rPr>
        <w:lastRenderedPageBreak/>
        <w:drawing>
          <wp:inline distT="0" distB="0" distL="0" distR="0">
            <wp:extent cx="2112680" cy="1335929"/>
            <wp:effectExtent l="19050" t="0" r="18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033" cy="133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92" w:rsidRPr="00EE4A37" w:rsidRDefault="006D2F92" w:rsidP="006D2F92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EE4A37">
        <w:rPr>
          <w:rFonts w:asciiTheme="majorHAnsi" w:hAnsiTheme="majorHAnsi"/>
          <w:sz w:val="26"/>
          <w:szCs w:val="26"/>
        </w:rPr>
        <w:t xml:space="preserve">Applying the </w:t>
      </w:r>
      <w:proofErr w:type="spellStart"/>
      <w:r w:rsidRPr="00EE4A37">
        <w:rPr>
          <w:rFonts w:asciiTheme="majorHAnsi" w:hAnsiTheme="majorHAnsi"/>
          <w:sz w:val="26"/>
          <w:szCs w:val="26"/>
        </w:rPr>
        <w:t>Biot-Savart</w:t>
      </w:r>
      <w:proofErr w:type="spellEnd"/>
      <w:r w:rsidRPr="00EE4A37">
        <w:rPr>
          <w:rFonts w:asciiTheme="majorHAnsi" w:hAnsiTheme="majorHAnsi"/>
          <w:sz w:val="26"/>
          <w:szCs w:val="26"/>
        </w:rPr>
        <w:t xml:space="preserve"> law, we find the magnitude of the field </w:t>
      </w:r>
      <m:oMath>
        <m:r>
          <w:rPr>
            <w:rFonts w:ascii="Cambria Math" w:hAnsi="Cambria Math"/>
            <w:sz w:val="26"/>
            <w:szCs w:val="26"/>
          </w:rPr>
          <m:t>d</m:t>
        </m:r>
        <m:acc>
          <m:accPr>
            <m:chr m:val="⃗"/>
            <m:ctrlPr>
              <w:rPr>
                <w:rFonts w:ascii="Cambria Math" w:hAnsiTheme="majorHAnsi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</m:acc>
      </m:oMath>
    </w:p>
    <w:p w:rsidR="006D2F92" w:rsidRPr="008F23B8" w:rsidRDefault="006D2F92" w:rsidP="006D2F92">
      <w:pPr>
        <w:pStyle w:val="ListParagraph"/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B</m:t>
          </m:r>
          <m:r>
            <w:rPr>
              <w:rFonts w:ascii="Cambria Math" w:hAnsiTheme="majorHAnsi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Theme="majorHAnsi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num>
            <m:den>
              <m:r>
                <w:rPr>
                  <w:rFonts w:ascii="Cambria Math" w:hAnsiTheme="majorHAnsi"/>
                  <w:sz w:val="26"/>
                  <w:szCs w:val="26"/>
                </w:rPr>
                <m:t>4</m:t>
              </m:r>
              <m: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naryPr>
            <m:sub>
              <m:r>
                <w:rPr>
                  <w:rFonts w:asciiTheme="majorHAnsi" w:hAnsiTheme="majorHAnsi"/>
                  <w:sz w:val="26"/>
                  <w:szCs w:val="26"/>
                </w:rPr>
                <m:t>-</m:t>
              </m:r>
              <m:r>
                <w:rPr>
                  <w:rFonts w:ascii="Cambria Math" w:hAnsi="Cambria Math"/>
                  <w:sz w:val="26"/>
                  <w:szCs w:val="26"/>
                </w:rPr>
                <m:t>a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a</m:t>
              </m:r>
            </m:sup>
            <m:e>
              <m:f>
                <m:fPr>
                  <m:ctrlPr>
                    <w:rPr>
                      <w:rFonts w:ascii="Cambria Math" w:hAnsiTheme="majorHAns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dl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φ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Theme="majorHAnsi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Theme="majorHAnsi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6D2F92" w:rsidRPr="008F23B8" w:rsidRDefault="006D2F92" w:rsidP="006D2F92">
      <w:pPr>
        <w:spacing w:after="0" w:line="360" w:lineRule="auto"/>
        <w:rPr>
          <w:rFonts w:asciiTheme="majorHAnsi" w:hAnsiTheme="majorHAnsi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sin</m:t>
          </m:r>
          <m:d>
            <m:dPr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π</m:t>
              </m:r>
              <m:r>
                <w:rPr>
                  <w:rFonts w:ascii="Cambria Math" w:hAnsiTheme="majorHAnsi"/>
                  <w:sz w:val="26"/>
                  <w:szCs w:val="26"/>
                </w:rPr>
                <m:t xml:space="preserve"> </m:t>
              </m:r>
              <m:r>
                <w:rPr>
                  <w:rFonts w:ascii="Cambria Math" w:hAnsiTheme="majorHAnsi"/>
                  <w:sz w:val="26"/>
                  <w:szCs w:val="26"/>
                </w:rPr>
                <m:t>–</m:t>
              </m:r>
              <m:r>
                <w:rPr>
                  <w:rFonts w:ascii="Cambria Math" w:hAnsi="Cambria Math"/>
                  <w:sz w:val="26"/>
                  <w:szCs w:val="26"/>
                </w:rPr>
                <m:t>φ</m:t>
              </m:r>
            </m:e>
          </m:d>
          <m:r>
            <w:rPr>
              <w:rFonts w:ascii="Cambria Math" w:hAnsiTheme="majorHAnsi"/>
              <w:sz w:val="26"/>
              <w:szCs w:val="26"/>
            </w:rPr>
            <m:t xml:space="preserve">= </m:t>
          </m:r>
          <m:r>
            <w:rPr>
              <w:rFonts w:ascii="Cambria Math" w:hAnsi="Cambria Math"/>
              <w:sz w:val="26"/>
              <w:szCs w:val="26"/>
            </w:rPr>
            <m:t>sinθ</m:t>
          </m:r>
        </m:oMath>
      </m:oMathPara>
    </w:p>
    <w:p w:rsidR="006D2F92" w:rsidRPr="008F23B8" w:rsidRDefault="006D2F92" w:rsidP="006D2F92">
      <w:pPr>
        <w:spacing w:after="0" w:line="360" w:lineRule="auto"/>
        <w:rPr>
          <w:rFonts w:asciiTheme="majorHAnsi" w:hAnsiTheme="majorHAnsi"/>
          <w:sz w:val="26"/>
          <w:szCs w:val="26"/>
        </w:rPr>
      </w:pPr>
      <m:oMathPara>
        <m:oMath>
          <m:r>
            <w:rPr>
              <w:rFonts w:ascii="Cambria Math" w:hAnsiTheme="majorHAnsi"/>
              <w:sz w:val="26"/>
              <w:szCs w:val="26"/>
            </w:rPr>
            <m:t>∴</m:t>
          </m:r>
          <m:r>
            <w:rPr>
              <w:rFonts w:ascii="Cambria Math" w:hAnsi="Cambria Math"/>
              <w:sz w:val="26"/>
              <w:szCs w:val="26"/>
            </w:rPr>
            <m:t>B</m:t>
          </m:r>
          <m:r>
            <w:rPr>
              <w:rFonts w:ascii="Cambria Math" w:hAnsiTheme="majorHAnsi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Theme="majorHAnsi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num>
            <m:den>
              <m:r>
                <w:rPr>
                  <w:rFonts w:ascii="Cambria Math" w:hAnsiTheme="majorHAnsi"/>
                  <w:sz w:val="26"/>
                  <w:szCs w:val="26"/>
                </w:rPr>
                <m:t>4</m:t>
              </m:r>
              <m: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naryPr>
            <m:sub>
              <m:r>
                <w:rPr>
                  <w:rFonts w:asciiTheme="majorHAnsi" w:hAnsiTheme="majorHAnsi"/>
                  <w:sz w:val="26"/>
                  <w:szCs w:val="26"/>
                </w:rPr>
                <m:t>-</m:t>
              </m:r>
              <m:r>
                <w:rPr>
                  <w:rFonts w:ascii="Cambria Math" w:hAnsi="Cambria Math"/>
                  <w:sz w:val="26"/>
                  <w:szCs w:val="26"/>
                </w:rPr>
                <m:t>a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a</m:t>
              </m:r>
            </m:sup>
            <m:e>
              <m:f>
                <m:fPr>
                  <m:ctrlPr>
                    <w:rPr>
                      <w:rFonts w:ascii="Cambria Math" w:hAnsiTheme="majorHAns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dlsin</m:t>
                  </m:r>
                  <m:r>
                    <w:rPr>
                      <w:rFonts w:ascii="Cambria Math" w:hAnsiTheme="majorHAnsi"/>
                      <w:sz w:val="26"/>
                      <w:szCs w:val="26"/>
                    </w:rPr>
                    <m:t>(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π</m:t>
                  </m:r>
                  <m:r>
                    <w:rPr>
                      <w:rFonts w:ascii="Cambria Math" w:hAnsiTheme="majorHAnsi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φ</m:t>
                  </m:r>
                  <m:r>
                    <w:rPr>
                      <w:rFonts w:ascii="Cambria Math" w:hAnsiTheme="majorHAnsi"/>
                      <w:sz w:val="26"/>
                      <w:szCs w:val="26"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rFonts w:ascii="Cambria Math" w:hAnsiTheme="majorHAnsi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Theme="majorHAnsi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6D2F92" w:rsidRPr="008F23B8" w:rsidRDefault="006D2F92" w:rsidP="006D2F92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8F23B8">
        <w:rPr>
          <w:rFonts w:asciiTheme="majorHAnsi" w:hAnsiTheme="majorHAnsi"/>
          <w:sz w:val="26"/>
          <w:szCs w:val="26"/>
        </w:rPr>
        <w:t xml:space="preserve">From diagram, </w:t>
      </w:r>
      <m:oMath>
        <m:sSup>
          <m:sSupPr>
            <m:ctrlPr>
              <w:rPr>
                <w:rFonts w:ascii="Cambria Math" w:hAnsiTheme="majorHAnsi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r</m:t>
            </m:r>
          </m:e>
          <m:sup>
            <m:r>
              <w:rPr>
                <w:rFonts w:ascii="Cambria Math" w:hAnsiTheme="majorHAnsi"/>
                <w:sz w:val="26"/>
                <w:szCs w:val="26"/>
              </w:rPr>
              <m:t>2</m:t>
            </m:r>
          </m:sup>
        </m:sSup>
        <m:r>
          <w:rPr>
            <w:rFonts w:ascii="Cambria Math" w:hAnsiTheme="majorHAnsi"/>
            <w:sz w:val="26"/>
            <w:szCs w:val="26"/>
          </w:rPr>
          <m:t>=</m:t>
        </m:r>
        <m:sSup>
          <m:sSupPr>
            <m:ctrlPr>
              <w:rPr>
                <w:rFonts w:ascii="Cambria Math" w:hAnsiTheme="majorHAnsi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Theme="majorHAnsi"/>
                <w:sz w:val="26"/>
                <w:szCs w:val="26"/>
              </w:rPr>
              <m:t>2</m:t>
            </m:r>
          </m:sup>
        </m:sSup>
        <m:r>
          <w:rPr>
            <w:rFonts w:ascii="Cambria Math" w:hAnsiTheme="majorHAnsi"/>
            <w:sz w:val="26"/>
            <w:szCs w:val="26"/>
          </w:rPr>
          <m:t>+</m:t>
        </m:r>
        <m:sSup>
          <m:sSupPr>
            <m:ctrlPr>
              <w:rPr>
                <w:rFonts w:ascii="Cambria Math" w:hAnsiTheme="majorHAnsi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hAnsiTheme="majorHAnsi"/>
                <w:sz w:val="26"/>
                <w:szCs w:val="26"/>
              </w:rPr>
              <m:t>2</m:t>
            </m:r>
          </m:sup>
        </m:sSup>
        <m:r>
          <w:rPr>
            <w:rFonts w:ascii="Cambria Math" w:hAnsiTheme="majorHAnsi"/>
            <w:sz w:val="26"/>
            <w:szCs w:val="26"/>
          </w:rPr>
          <m:t xml:space="preserve"> (</m:t>
        </m:r>
        <m:r>
          <w:rPr>
            <w:rFonts w:ascii="Cambria Math" w:hAnsi="Cambria Math"/>
            <w:sz w:val="26"/>
            <w:szCs w:val="26"/>
          </w:rPr>
          <m:t>Pyt</m:t>
        </m:r>
        <m:r>
          <w:rPr>
            <w:rFonts w:asciiTheme="majorHAnsi" w:hAnsi="Cambria Math"/>
            <w:sz w:val="26"/>
            <w:szCs w:val="26"/>
          </w:rPr>
          <m:t>h</m:t>
        </m:r>
        <m:r>
          <w:rPr>
            <w:rFonts w:ascii="Cambria Math" w:hAnsi="Cambria Math"/>
            <w:sz w:val="26"/>
            <w:szCs w:val="26"/>
          </w:rPr>
          <m:t>agoras</m:t>
        </m:r>
        <m:r>
          <w:rPr>
            <w:rFonts w:ascii="Cambria Math" w:hAnsiTheme="majorHAnsi"/>
            <w:sz w:val="26"/>
            <w:szCs w:val="26"/>
          </w:rPr>
          <m:t xml:space="preserve"> </m:t>
        </m:r>
        <m:r>
          <w:rPr>
            <w:rFonts w:ascii="Cambria Math" w:hAnsi="Cambria Math"/>
            <w:sz w:val="26"/>
            <w:szCs w:val="26"/>
          </w:rPr>
          <m:t>t</m:t>
        </m:r>
        <m:r>
          <w:rPr>
            <w:rFonts w:asciiTheme="majorHAnsi" w:hAnsi="Cambria Math"/>
            <w:sz w:val="26"/>
            <w:szCs w:val="26"/>
          </w:rPr>
          <m:t>h</m:t>
        </m:r>
        <m:r>
          <w:rPr>
            <w:rFonts w:ascii="Cambria Math" w:hAnsi="Cambria Math"/>
            <w:sz w:val="26"/>
            <w:szCs w:val="26"/>
          </w:rPr>
          <m:t>eorem</m:t>
        </m:r>
        <m:r>
          <w:rPr>
            <w:rFonts w:ascii="Cambria Math" w:hAnsiTheme="majorHAnsi"/>
            <w:sz w:val="26"/>
            <w:szCs w:val="26"/>
          </w:rPr>
          <m:t>)</m:t>
        </m:r>
      </m:oMath>
    </w:p>
    <w:p w:rsidR="006D2F92" w:rsidRPr="008F23B8" w:rsidRDefault="006D2F92" w:rsidP="006D2F92">
      <w:pPr>
        <w:spacing w:after="0" w:line="360" w:lineRule="auto"/>
        <w:rPr>
          <w:rFonts w:asciiTheme="majorHAnsi" w:hAnsiTheme="majorHAnsi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B</m:t>
          </m:r>
          <m:r>
            <w:rPr>
              <w:rFonts w:ascii="Cambria Math" w:hAnsiTheme="majorHAnsi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Theme="majorHAnsi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num>
            <m:den>
              <m:r>
                <w:rPr>
                  <w:rFonts w:ascii="Cambria Math" w:hAnsiTheme="majorHAnsi"/>
                  <w:sz w:val="26"/>
                  <w:szCs w:val="26"/>
                </w:rPr>
                <m:t>4</m:t>
              </m:r>
              <m: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naryPr>
            <m:sub>
              <m:r>
                <w:rPr>
                  <w:rFonts w:asciiTheme="majorHAnsi" w:hAnsiTheme="majorHAnsi"/>
                  <w:sz w:val="26"/>
                  <w:szCs w:val="26"/>
                </w:rPr>
                <m:t>-</m:t>
              </m:r>
              <m:r>
                <w:rPr>
                  <w:rFonts w:ascii="Cambria Math" w:hAnsi="Cambria Math"/>
                  <w:sz w:val="26"/>
                  <w:szCs w:val="26"/>
                </w:rPr>
                <m:t>a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a</m:t>
              </m:r>
            </m:sup>
            <m:e>
              <m:f>
                <m:fPr>
                  <m:ctrlPr>
                    <w:rPr>
                      <w:rFonts w:ascii="Cambria Math" w:hAnsiTheme="majorHAns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dlsin</m:t>
                  </m:r>
                  <m:r>
                    <w:rPr>
                      <w:rFonts w:ascii="Cambria Math" w:hAnsiTheme="majorHAnsi"/>
                      <w:sz w:val="26"/>
                      <w:szCs w:val="26"/>
                    </w:rPr>
                    <m:t>(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π</m:t>
                  </m:r>
                  <m:r>
                    <w:rPr>
                      <w:rFonts w:ascii="Cambria Math" w:hAnsiTheme="majorHAnsi"/>
                      <w:sz w:val="26"/>
                      <w:szCs w:val="26"/>
                    </w:rPr>
                    <m:t xml:space="preserve"> </m:t>
                  </m:r>
                  <m:r>
                    <w:rPr>
                      <w:rFonts w:ascii="Cambria Math" w:hAnsiTheme="majorHAnsi"/>
                      <w:sz w:val="26"/>
                      <w:szCs w:val="26"/>
                    </w:rPr>
                    <m:t>–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φ</m:t>
                  </m:r>
                  <m:r>
                    <w:rPr>
                      <w:rFonts w:ascii="Cambria Math" w:hAnsiTheme="majorHAnsi"/>
                      <w:sz w:val="26"/>
                      <w:szCs w:val="26"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rFonts w:ascii="Cambria Math" w:hAnsiTheme="majorHAnsi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Theme="majorHAnsi"/>
                          <w:sz w:val="26"/>
                          <w:szCs w:val="26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Theme="majorHAnsi"/>
                      <w:sz w:val="26"/>
                      <w:szCs w:val="26"/>
                    </w:rPr>
                    <m:t xml:space="preserve">+  </m:t>
                  </m:r>
                  <m:sSup>
                    <m:sSupPr>
                      <m:ctrlPr>
                        <w:rPr>
                          <w:rFonts w:ascii="Cambria Math" w:hAnsiTheme="majorHAnsi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Theme="majorHAnsi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Theme="majorHAnsi"/>
              <w:sz w:val="26"/>
              <w:szCs w:val="26"/>
            </w:rPr>
            <m:t xml:space="preserve">     </m:t>
          </m:r>
          <m:r>
            <w:rPr>
              <w:rFonts w:ascii="Cambria Math" w:hAnsiTheme="majorHAnsi"/>
              <w:sz w:val="26"/>
              <w:szCs w:val="26"/>
            </w:rPr>
            <m:t>…</m:t>
          </m:r>
          <m:r>
            <w:rPr>
              <w:rFonts w:ascii="Cambria Math" w:hAnsiTheme="majorHAnsi"/>
              <w:sz w:val="26"/>
              <w:szCs w:val="26"/>
            </w:rPr>
            <m:t xml:space="preserve">      (</m:t>
          </m:r>
          <m:r>
            <w:rPr>
              <w:rFonts w:ascii="Cambria Math" w:hAnsiTheme="majorHAnsi"/>
              <w:sz w:val="26"/>
              <w:szCs w:val="26"/>
            </w:rPr>
            <m:t>*</m:t>
          </m:r>
          <m:r>
            <w:rPr>
              <w:rFonts w:ascii="Cambria Math" w:hAnsiTheme="majorHAnsi"/>
              <w:sz w:val="26"/>
              <w:szCs w:val="26"/>
            </w:rPr>
            <m:t>)</m:t>
          </m:r>
        </m:oMath>
      </m:oMathPara>
    </w:p>
    <w:p w:rsidR="006D2F92" w:rsidRPr="008F23B8" w:rsidRDefault="006D2F92" w:rsidP="006D2F92">
      <w:pPr>
        <w:spacing w:after="0" w:line="360" w:lineRule="auto"/>
        <w:rPr>
          <w:rFonts w:asciiTheme="majorHAnsi" w:hAnsiTheme="majorHAnsi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But</m:t>
          </m:r>
          <m:r>
            <w:rPr>
              <w:rFonts w:ascii="Cambria Math" w:hAnsiTheme="majorHAnsi"/>
              <w:sz w:val="26"/>
              <w:szCs w:val="26"/>
            </w:rPr>
            <m:t xml:space="preserve">  </m:t>
          </m:r>
          <m:r>
            <w:rPr>
              <w:rFonts w:ascii="Cambria Math" w:hAnsi="Cambria Math"/>
              <w:sz w:val="26"/>
              <w:szCs w:val="26"/>
            </w:rPr>
            <m:t>sin</m:t>
          </m:r>
          <m:d>
            <m:dPr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π</m:t>
              </m:r>
              <m:r>
                <w:rPr>
                  <w:rFonts w:ascii="Cambria Math" w:hAnsiTheme="majorHAnsi"/>
                  <w:sz w:val="26"/>
                  <w:szCs w:val="26"/>
                </w:rPr>
                <m:t>-</m:t>
              </m:r>
              <m:r>
                <w:rPr>
                  <w:rFonts w:ascii="Cambria Math" w:hAnsi="Cambria Math"/>
                  <w:sz w:val="26"/>
                  <w:szCs w:val="26"/>
                </w:rPr>
                <m:t>φ</m:t>
              </m:r>
            </m:e>
          </m:d>
          <m:r>
            <w:rPr>
              <w:rFonts w:ascii="Cambria Math" w:hAnsiTheme="majorHAnsi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num>
            <m:den>
              <m:rad>
                <m:radPr>
                  <m:degHide m:val="on"/>
                  <m:ctrlPr>
                    <w:rPr>
                      <w:rFonts w:ascii="Cambria Math" w:hAnsiTheme="majorHAnsi"/>
                      <w:i/>
                      <w:sz w:val="26"/>
                      <w:szCs w:val="2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Theme="majorHAnsi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Theme="majorHAnsi"/>
                          <w:sz w:val="26"/>
                          <w:szCs w:val="26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Theme="majorHAnsi"/>
                      <w:sz w:val="26"/>
                      <w:szCs w:val="26"/>
                    </w:rPr>
                    <m:t xml:space="preserve">+  </m:t>
                  </m:r>
                  <m:sSup>
                    <m:sSupPr>
                      <m:ctrlPr>
                        <w:rPr>
                          <w:rFonts w:ascii="Cambria Math" w:hAnsiTheme="majorHAnsi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Theme="majorHAnsi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Theme="maj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Theme="majorHAnsi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Theme="majorHAnsi"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Theme="majorHAnsi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Theme="majorHAnsi"/>
                              <w:sz w:val="26"/>
                              <w:szCs w:val="26"/>
                            </w:rPr>
                            <m:t xml:space="preserve">2 </m:t>
                          </m:r>
                        </m:sup>
                      </m:sSup>
                      <m:r>
                        <w:rPr>
                          <w:rFonts w:ascii="Cambria Math" w:hAnsiTheme="majorHAnsi"/>
                          <w:sz w:val="26"/>
                          <w:szCs w:val="26"/>
                        </w:rPr>
                        <m:t xml:space="preserve">+  </m:t>
                      </m:r>
                      <m:sSup>
                        <m:sSupPr>
                          <m:ctrlPr>
                            <w:rPr>
                              <w:rFonts w:ascii="Cambria Math" w:hAnsiTheme="majorHAnsi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Theme="majorHAnsi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type m:val="lin"/>
                      <m:ctrlPr>
                        <w:rPr>
                          <w:rFonts w:ascii="Cambria Math" w:hAnsiTheme="majorHAnsi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Theme="majorHAnsi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Theme="majorHAnsi"/>
                          <w:sz w:val="26"/>
                          <w:szCs w:val="26"/>
                        </w:rPr>
                        <m:t>2</m:t>
                      </m:r>
                    </m:den>
                  </m:f>
                </m:sup>
              </m:sSup>
            </m:den>
          </m:f>
          <m:r>
            <w:rPr>
              <w:rFonts w:ascii="Cambria Math" w:hAnsiTheme="majorHAnsi"/>
              <w:sz w:val="26"/>
              <w:szCs w:val="26"/>
            </w:rPr>
            <m:t xml:space="preserve">  </m:t>
          </m:r>
          <m:r>
            <w:rPr>
              <w:rFonts w:ascii="Cambria Math" w:hAnsiTheme="majorHAnsi"/>
              <w:sz w:val="26"/>
              <w:szCs w:val="26"/>
            </w:rPr>
            <m:t>…</m:t>
          </m:r>
          <m:r>
            <w:rPr>
              <w:rFonts w:ascii="Cambria Math" w:hAnsiTheme="majorHAnsi"/>
              <w:sz w:val="26"/>
              <w:szCs w:val="26"/>
            </w:rPr>
            <m:t xml:space="preserve">      (</m:t>
          </m:r>
          <m:r>
            <w:rPr>
              <w:rFonts w:ascii="Cambria Math" w:hAnsiTheme="majorHAnsi"/>
              <w:sz w:val="26"/>
              <w:szCs w:val="26"/>
            </w:rPr>
            <m:t>**</m:t>
          </m:r>
          <m:r>
            <w:rPr>
              <w:rFonts w:ascii="Cambria Math" w:hAnsiTheme="majorHAnsi"/>
              <w:sz w:val="26"/>
              <w:szCs w:val="26"/>
            </w:rPr>
            <m:t>)</m:t>
          </m:r>
        </m:oMath>
      </m:oMathPara>
    </w:p>
    <w:p w:rsidR="006D2F92" w:rsidRPr="008F23B8" w:rsidRDefault="006D2F92" w:rsidP="006D2F92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8F23B8">
        <w:rPr>
          <w:rFonts w:asciiTheme="majorHAnsi" w:hAnsiTheme="majorHAnsi"/>
          <w:sz w:val="26"/>
          <w:szCs w:val="26"/>
        </w:rPr>
        <w:t xml:space="preserve">Substituting </w:t>
      </w:r>
      <m:oMath>
        <m:r>
          <w:rPr>
            <w:rFonts w:ascii="Cambria Math" w:hAnsiTheme="majorHAnsi"/>
            <w:sz w:val="26"/>
            <w:szCs w:val="26"/>
          </w:rPr>
          <m:t>(</m:t>
        </m:r>
        <m:r>
          <w:rPr>
            <w:rFonts w:ascii="Cambria Math" w:hAnsiTheme="majorHAnsi"/>
            <w:sz w:val="26"/>
            <w:szCs w:val="26"/>
          </w:rPr>
          <m:t>**</m:t>
        </m:r>
        <m:r>
          <w:rPr>
            <w:rFonts w:ascii="Cambria Math" w:hAnsiTheme="majorHAnsi"/>
            <w:sz w:val="26"/>
            <w:szCs w:val="26"/>
          </w:rPr>
          <m:t>)</m:t>
        </m:r>
      </m:oMath>
      <w:r>
        <w:rPr>
          <w:rFonts w:asciiTheme="majorHAnsi" w:eastAsiaTheme="minorEastAsia" w:hAnsiTheme="majorHAnsi"/>
          <w:sz w:val="26"/>
          <w:szCs w:val="26"/>
        </w:rPr>
        <w:t xml:space="preserve"> </w:t>
      </w:r>
      <w:proofErr w:type="gramStart"/>
      <w:r w:rsidRPr="008F23B8">
        <w:rPr>
          <w:rFonts w:asciiTheme="majorHAnsi" w:hAnsiTheme="majorHAnsi"/>
          <w:sz w:val="26"/>
          <w:szCs w:val="26"/>
        </w:rPr>
        <w:t xml:space="preserve">into </w:t>
      </w:r>
      <m:oMath>
        <w:proofErr w:type="gramEnd"/>
        <m:r>
          <w:rPr>
            <w:rFonts w:ascii="Cambria Math" w:hAnsiTheme="majorHAnsi"/>
            <w:sz w:val="26"/>
            <w:szCs w:val="26"/>
          </w:rPr>
          <m:t>(</m:t>
        </m:r>
        <m:r>
          <w:rPr>
            <w:rFonts w:ascii="Cambria Math" w:hAnsiTheme="majorHAnsi"/>
            <w:sz w:val="26"/>
            <w:szCs w:val="26"/>
          </w:rPr>
          <m:t>*</m:t>
        </m:r>
        <m:r>
          <w:rPr>
            <w:rFonts w:ascii="Cambria Math" w:hAnsiTheme="majorHAnsi"/>
            <w:sz w:val="26"/>
            <w:szCs w:val="26"/>
          </w:rPr>
          <m:t>)</m:t>
        </m:r>
      </m:oMath>
      <w:r w:rsidRPr="008F23B8">
        <w:rPr>
          <w:rFonts w:asciiTheme="majorHAnsi" w:hAnsiTheme="majorHAnsi"/>
          <w:sz w:val="26"/>
          <w:szCs w:val="26"/>
        </w:rPr>
        <w:t>, we have</w:t>
      </w:r>
    </w:p>
    <w:p w:rsidR="006D2F92" w:rsidRPr="008F23B8" w:rsidRDefault="006D2F92" w:rsidP="006D2F92">
      <w:pPr>
        <w:spacing w:after="0" w:line="360" w:lineRule="auto"/>
        <w:rPr>
          <w:rFonts w:asciiTheme="majorHAnsi" w:hAnsiTheme="majorHAnsi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B</m:t>
          </m:r>
          <m:r>
            <w:rPr>
              <w:rFonts w:ascii="Cambria Math" w:hAnsiTheme="majorHAnsi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Theme="majorHAnsi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num>
            <m:den>
              <m:r>
                <w:rPr>
                  <w:rFonts w:ascii="Cambria Math" w:hAnsiTheme="majorHAnsi"/>
                  <w:sz w:val="26"/>
                  <w:szCs w:val="26"/>
                </w:rPr>
                <m:t>4</m:t>
              </m:r>
              <m: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naryPr>
            <m:sub>
              <m:r>
                <w:rPr>
                  <w:rFonts w:asciiTheme="majorHAnsi" w:hAnsiTheme="majorHAnsi"/>
                  <w:sz w:val="26"/>
                  <w:szCs w:val="26"/>
                </w:rPr>
                <m:t>-</m:t>
              </m:r>
              <m:r>
                <w:rPr>
                  <w:rFonts w:ascii="Cambria Math" w:hAnsi="Cambria Math"/>
                  <w:sz w:val="26"/>
                  <w:szCs w:val="26"/>
                </w:rPr>
                <m:t>a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a</m:t>
              </m:r>
            </m:sup>
            <m:e>
              <m:r>
                <w:rPr>
                  <w:rFonts w:ascii="Cambria Math" w:hAnsi="Cambria Math"/>
                  <w:sz w:val="26"/>
                  <w:szCs w:val="26"/>
                </w:rPr>
                <m:t>dl</m:t>
              </m:r>
            </m:e>
          </m:nary>
          <m:f>
            <m:fPr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Theme="majorHAnsi"/>
                      <w:i/>
                      <w:sz w:val="26"/>
                      <w:szCs w:val="26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Theme="majorHAnsi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Theme="majorHAnsi"/>
                          <w:sz w:val="26"/>
                          <w:szCs w:val="26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Theme="majorHAnsi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Theme="majorHAnsi"/>
                      <w:sz w:val="26"/>
                      <w:szCs w:val="26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Theme="majorHAnsi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Theme="majorHAnsi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Theme="majorHAnsi"/>
                      <w:sz w:val="26"/>
                      <w:szCs w:val="26"/>
                    </w:rPr>
                    <m:t>)</m:t>
                  </m:r>
                  <m:d>
                    <m:dPr>
                      <m:ctrlPr>
                        <w:rPr>
                          <w:rFonts w:ascii="Cambria Math" w:hAnsiTheme="majorHAnsi"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Theme="majorHAnsi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Theme="majorHAnsi"/>
                              <w:sz w:val="26"/>
                              <w:szCs w:val="26"/>
                            </w:rPr>
                            <m:t xml:space="preserve">2 </m:t>
                          </m:r>
                        </m:sup>
                      </m:sSup>
                      <m:r>
                        <w:rPr>
                          <w:rFonts w:ascii="Cambria Math" w:hAnsiTheme="majorHAnsi"/>
                          <w:sz w:val="26"/>
                          <w:szCs w:val="26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Theme="majorHAnsi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Theme="majorHAnsi"/>
                              <w:sz w:val="26"/>
                              <w:szCs w:val="26"/>
                            </w:rPr>
                            <m:t xml:space="preserve">2 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Theme="majorHAnsi"/>
                      <w:sz w:val="26"/>
                      <w:szCs w:val="26"/>
                    </w:rPr>
                    <m:t>1/2</m:t>
                  </m:r>
                </m:sup>
              </m:sSup>
            </m:den>
          </m:f>
        </m:oMath>
      </m:oMathPara>
    </w:p>
    <w:p w:rsidR="006D2F92" w:rsidRPr="008F23B8" w:rsidRDefault="006D2F92" w:rsidP="006D2F92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6D2F92" w:rsidRPr="008F23B8" w:rsidRDefault="006D2F92" w:rsidP="006D2F92">
      <w:pPr>
        <w:spacing w:after="0" w:line="360" w:lineRule="auto"/>
        <w:rPr>
          <w:rFonts w:asciiTheme="majorHAnsi" w:hAnsiTheme="majorHAnsi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B</m:t>
          </m:r>
          <m:r>
            <w:rPr>
              <w:rFonts w:ascii="Cambria Math" w:hAnsiTheme="majorHAnsi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Theme="majorHAnsi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num>
            <m:den>
              <m:r>
                <w:rPr>
                  <w:rFonts w:ascii="Cambria Math" w:hAnsiTheme="majorHAnsi"/>
                  <w:sz w:val="26"/>
                  <w:szCs w:val="26"/>
                </w:rPr>
                <m:t>4</m:t>
              </m:r>
              <m: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naryPr>
            <m:sub>
              <m:r>
                <w:rPr>
                  <w:rFonts w:asciiTheme="majorHAnsi" w:hAnsiTheme="majorHAnsi"/>
                  <w:sz w:val="26"/>
                  <w:szCs w:val="26"/>
                </w:rPr>
                <m:t>-</m:t>
              </m:r>
              <m:r>
                <w:rPr>
                  <w:rFonts w:ascii="Cambria Math" w:hAnsi="Cambria Math"/>
                  <w:sz w:val="26"/>
                  <w:szCs w:val="26"/>
                </w:rPr>
                <m:t>a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a</m:t>
              </m:r>
            </m:sup>
            <m:e>
              <m:r>
                <w:rPr>
                  <w:rFonts w:ascii="Cambria Math" w:hAnsi="Cambria Math"/>
                  <w:sz w:val="26"/>
                  <w:szCs w:val="26"/>
                </w:rPr>
                <m:t>dl</m:t>
              </m:r>
            </m:e>
          </m:nary>
          <m:f>
            <m:fPr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Theme="majorHAnsi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Theme="majorHAnsi"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Theme="majorHAnsi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Theme="majorHAnsi"/>
                              <w:sz w:val="26"/>
                              <w:szCs w:val="26"/>
                            </w:rPr>
                            <m:t xml:space="preserve">2 </m:t>
                          </m:r>
                        </m:sup>
                      </m:sSup>
                      <m:r>
                        <w:rPr>
                          <w:rFonts w:ascii="Cambria Math" w:hAnsiTheme="majorHAnsi"/>
                          <w:sz w:val="26"/>
                          <w:szCs w:val="26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Theme="majorHAnsi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Theme="majorHAnsi"/>
                              <w:sz w:val="26"/>
                              <w:szCs w:val="26"/>
                            </w:rPr>
                            <m:t xml:space="preserve">2 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Theme="majorHAnsi"/>
                      <w:sz w:val="26"/>
                      <w:szCs w:val="26"/>
                    </w:rPr>
                    <m:t>3/2</m:t>
                  </m:r>
                </m:sup>
              </m:sSup>
            </m:den>
          </m:f>
        </m:oMath>
      </m:oMathPara>
    </w:p>
    <w:p w:rsidR="006D2F92" w:rsidRPr="008F23B8" w:rsidRDefault="006D2F92" w:rsidP="006D2F92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8F23B8">
        <w:rPr>
          <w:rFonts w:asciiTheme="majorHAnsi" w:hAnsiTheme="majorHAnsi"/>
          <w:sz w:val="26"/>
          <w:szCs w:val="26"/>
        </w:rPr>
        <w:t xml:space="preserve">Recall   </w:t>
      </w:r>
      <m:oMath>
        <m:r>
          <w:rPr>
            <w:rFonts w:ascii="Cambria Math" w:hAnsi="Cambria Math"/>
            <w:sz w:val="26"/>
            <w:szCs w:val="26"/>
          </w:rPr>
          <m:t>dl</m:t>
        </m:r>
        <m:r>
          <w:rPr>
            <w:rFonts w:ascii="Cambria Math" w:hAnsiTheme="majorHAnsi"/>
            <w:sz w:val="26"/>
            <w:szCs w:val="26"/>
          </w:rPr>
          <m:t>=</m:t>
        </m:r>
        <m:r>
          <w:rPr>
            <w:rFonts w:ascii="Cambria Math" w:hAnsi="Cambria Math"/>
            <w:sz w:val="26"/>
            <w:szCs w:val="26"/>
          </w:rPr>
          <m:t>dy</m:t>
        </m:r>
      </m:oMath>
    </w:p>
    <w:p w:rsidR="006D2F92" w:rsidRPr="008F23B8" w:rsidRDefault="006D2F92" w:rsidP="006D2F92">
      <w:pPr>
        <w:spacing w:after="0" w:line="360" w:lineRule="auto"/>
        <w:rPr>
          <w:rFonts w:asciiTheme="majorHAnsi" w:hAnsiTheme="majorHAnsi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B</m:t>
          </m:r>
          <m:r>
            <w:rPr>
              <w:rFonts w:ascii="Cambria Math" w:hAnsiTheme="majorHAnsi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Theme="majorHAnsi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num>
            <m:den>
              <m:r>
                <w:rPr>
                  <w:rFonts w:ascii="Cambria Math" w:hAnsiTheme="majorHAnsi"/>
                  <w:sz w:val="26"/>
                  <w:szCs w:val="26"/>
                </w:rPr>
                <m:t>4</m:t>
              </m:r>
              <m: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naryPr>
            <m:sub>
              <m:r>
                <w:rPr>
                  <w:rFonts w:asciiTheme="majorHAnsi" w:hAnsiTheme="majorHAnsi"/>
                  <w:sz w:val="26"/>
                  <w:szCs w:val="26"/>
                </w:rPr>
                <m:t>-</m:t>
              </m:r>
              <m:r>
                <w:rPr>
                  <w:rFonts w:ascii="Cambria Math" w:hAnsi="Cambria Math"/>
                  <w:sz w:val="26"/>
                  <w:szCs w:val="26"/>
                </w:rPr>
                <m:t>a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a</m:t>
              </m:r>
            </m:sup>
            <m:e>
              <m:f>
                <m:fPr>
                  <m:ctrlPr>
                    <w:rPr>
                      <w:rFonts w:ascii="Cambria Math" w:hAnsiTheme="majorHAns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Theme="majorHAnsi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Theme="majorHAnsi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Theme="majorHAnsi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Theme="majorHAnsi"/>
                                  <w:sz w:val="26"/>
                                  <w:szCs w:val="26"/>
                                </w:rPr>
                                <m:t xml:space="preserve">2 </m:t>
                              </m:r>
                            </m:sup>
                          </m:sSup>
                          <m:r>
                            <w:rPr>
                              <w:rFonts w:ascii="Cambria Math" w:hAnsiTheme="majorHAnsi"/>
                              <w:sz w:val="26"/>
                              <w:szCs w:val="26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Theme="majorHAnsi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Theme="majorHAnsi"/>
                                  <w:sz w:val="26"/>
                                  <w:szCs w:val="26"/>
                                </w:rPr>
                                <m:t xml:space="preserve">2 </m:t>
                              </m:r>
                            </m:sup>
                          </m:sSup>
                        </m:e>
                      </m:d>
                    </m:e>
                    <m:sup>
                      <m:f>
                        <m:fPr>
                          <m:type m:val="lin"/>
                          <m:ctrlPr>
                            <w:rPr>
                              <w:rFonts w:ascii="Cambria Math" w:hAnsiTheme="majorHAnsi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Theme="majorHAnsi"/>
                              <w:sz w:val="26"/>
                              <w:szCs w:val="26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Theme="majorHAnsi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dy</m:t>
              </m:r>
            </m:e>
          </m:nary>
        </m:oMath>
      </m:oMathPara>
    </w:p>
    <w:p w:rsidR="006D2F92" w:rsidRPr="008F23B8" w:rsidRDefault="006D2F92" w:rsidP="006D2F92">
      <w:pPr>
        <w:spacing w:after="0" w:line="360" w:lineRule="auto"/>
        <w:rPr>
          <w:rFonts w:asciiTheme="majorHAnsi" w:hAnsiTheme="majorHAnsi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B</m:t>
          </m:r>
          <m:r>
            <w:rPr>
              <w:rFonts w:ascii="Cambria Math" w:hAnsiTheme="maj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Theme="majorHAnsi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Ix</m:t>
              </m:r>
            </m:num>
            <m:den>
              <m:r>
                <w:rPr>
                  <w:rFonts w:ascii="Cambria Math" w:hAnsiTheme="majorHAnsi"/>
                  <w:sz w:val="26"/>
                  <w:szCs w:val="26"/>
                </w:rPr>
                <m:t>4</m:t>
              </m:r>
              <m: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naryPr>
            <m:sub>
              <m:r>
                <w:rPr>
                  <w:rFonts w:asciiTheme="majorHAnsi" w:hAnsiTheme="majorHAnsi"/>
                  <w:sz w:val="26"/>
                  <w:szCs w:val="26"/>
                </w:rPr>
                <m:t>-</m:t>
              </m:r>
              <m:r>
                <w:rPr>
                  <w:rFonts w:ascii="Cambria Math" w:hAnsi="Cambria Math"/>
                  <w:sz w:val="26"/>
                  <w:szCs w:val="26"/>
                </w:rPr>
                <m:t>a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a</m:t>
              </m:r>
            </m:sup>
            <m:e>
              <m:f>
                <m:fPr>
                  <m:ctrlPr>
                    <w:rPr>
                      <w:rFonts w:ascii="Cambria Math" w:hAnsiTheme="majorHAns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Theme="majorHAnsi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Theme="majorHAnsi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Theme="majorHAnsi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Theme="majorHAnsi"/>
                                  <w:sz w:val="26"/>
                                  <w:szCs w:val="26"/>
                                </w:rPr>
                                <m:t xml:space="preserve">2 </m:t>
                              </m:r>
                            </m:sup>
                          </m:sSup>
                          <m:r>
                            <w:rPr>
                              <w:rFonts w:ascii="Cambria Math" w:hAnsiTheme="majorHAnsi"/>
                              <w:sz w:val="26"/>
                              <w:szCs w:val="26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Theme="majorHAnsi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Theme="majorHAnsi"/>
                                  <w:sz w:val="26"/>
                                  <w:szCs w:val="26"/>
                                </w:rPr>
                                <m:t xml:space="preserve">2 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Theme="majorHAnsi"/>
                          <w:sz w:val="26"/>
                          <w:szCs w:val="26"/>
                        </w:rPr>
                        <m:t>3/2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dy</m:t>
              </m:r>
            </m:e>
          </m:nary>
          <m:r>
            <w:rPr>
              <w:rFonts w:ascii="Cambria Math" w:hAnsiTheme="majorHAnsi"/>
              <w:sz w:val="26"/>
              <w:szCs w:val="26"/>
            </w:rPr>
            <m:t xml:space="preserve">   </m:t>
          </m:r>
          <m:r>
            <w:rPr>
              <w:rFonts w:ascii="Cambria Math" w:hAnsiTheme="majorHAnsi"/>
              <w:sz w:val="26"/>
              <w:szCs w:val="26"/>
            </w:rPr>
            <m:t>…</m:t>
          </m:r>
          <m:r>
            <w:rPr>
              <w:rFonts w:ascii="Cambria Math" w:hAnsiTheme="majorHAnsi"/>
              <w:sz w:val="26"/>
              <w:szCs w:val="26"/>
            </w:rPr>
            <m:t xml:space="preserve">     (</m:t>
          </m:r>
          <m:r>
            <w:rPr>
              <w:rFonts w:ascii="Cambria Math" w:hAnsiTheme="majorHAnsi"/>
              <w:sz w:val="26"/>
              <w:szCs w:val="26"/>
            </w:rPr>
            <m:t>***</m:t>
          </m:r>
          <m:r>
            <w:rPr>
              <w:rFonts w:ascii="Cambria Math" w:hAnsiTheme="majorHAnsi"/>
              <w:sz w:val="26"/>
              <w:szCs w:val="26"/>
            </w:rPr>
            <m:t>)</m:t>
          </m:r>
        </m:oMath>
      </m:oMathPara>
    </w:p>
    <w:p w:rsidR="006D2F92" w:rsidRPr="008F23B8" w:rsidRDefault="006D2F92" w:rsidP="006D2F92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8F23B8">
        <w:rPr>
          <w:rFonts w:asciiTheme="majorHAnsi" w:hAnsiTheme="majorHAnsi"/>
          <w:sz w:val="26"/>
          <w:szCs w:val="26"/>
        </w:rPr>
        <w:t>Using special integrals:</w:t>
      </w:r>
    </w:p>
    <w:p w:rsidR="006D2F92" w:rsidRPr="008F23B8" w:rsidRDefault="00C91BE5" w:rsidP="006D2F92">
      <w:pPr>
        <w:spacing w:after="0" w:line="360" w:lineRule="auto"/>
        <w:rPr>
          <w:rFonts w:asciiTheme="majorHAnsi" w:hAnsiTheme="majorHAnsi"/>
          <w:sz w:val="26"/>
          <w:szCs w:val="26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Theme="majorHAns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rFonts w:ascii="Cambria Math" w:hAnsiTheme="majorHAnsi"/>
                          <w:i/>
                          <w:sz w:val="26"/>
                          <w:szCs w:val="26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Theme="majorHAnsi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Theme="majorHAnsi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Theme="majorHAnsi"/>
                              <w:sz w:val="26"/>
                              <w:szCs w:val="26"/>
                            </w:rPr>
                            <m:t xml:space="preserve">2 </m:t>
                          </m:r>
                        </m:sup>
                      </m:sSup>
                      <m:r>
                        <w:rPr>
                          <w:rFonts w:ascii="Cambria Math" w:hAnsiTheme="majorHAnsi"/>
                          <w:sz w:val="26"/>
                          <w:szCs w:val="26"/>
                        </w:rPr>
                        <m:t xml:space="preserve">+  </m:t>
                      </m:r>
                      <m:sSup>
                        <m:sSupPr>
                          <m:ctrlPr>
                            <w:rPr>
                              <w:rFonts w:ascii="Cambria Math" w:hAnsiTheme="majorHAnsi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Theme="majorHAnsi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Theme="majorHAnsi"/>
                          <w:sz w:val="26"/>
                          <w:szCs w:val="26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Theme="majorHAnsi"/>
                          <w:sz w:val="26"/>
                          <w:szCs w:val="26"/>
                        </w:rPr>
                        <m:t>3/2</m:t>
                      </m:r>
                    </m:sup>
                  </m:sSup>
                </m:den>
              </m:f>
            </m:e>
          </m:nary>
          <m:r>
            <w:rPr>
              <w:rFonts w:ascii="Cambria Math" w:hAnsiTheme="maj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Theme="majorHAnsi"/>
                  <w:sz w:val="26"/>
                  <w:szCs w:val="2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Theme="majorHAnsi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Theme="majorHAnsi"/>
                      <w:sz w:val="26"/>
                      <w:szCs w:val="26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hAnsiTheme="majorHAnsi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Theme="majorHAnsi"/>
                      <w:sz w:val="26"/>
                      <w:szCs w:val="26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Theme="majorHAnsi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Theme="majorHAnsi"/>
                          <w:sz w:val="26"/>
                          <w:szCs w:val="26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Theme="majorHAnsi"/>
                      <w:sz w:val="26"/>
                      <w:szCs w:val="26"/>
                    </w:rPr>
                    <m:t xml:space="preserve">+  </m:t>
                  </m:r>
                  <m:sSup>
                    <m:sSupPr>
                      <m:ctrlPr>
                        <w:rPr>
                          <w:rFonts w:ascii="Cambria Math" w:hAnsiTheme="majorHAnsi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Theme="majorHAnsi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Theme="majorHAnsi"/>
                      <w:sz w:val="26"/>
                      <w:szCs w:val="26"/>
                    </w:rPr>
                    <m:t>)</m:t>
                  </m:r>
                </m:e>
                <m:sup>
                  <m:r>
                    <w:rPr>
                      <w:rFonts w:ascii="Cambria Math" w:hAnsiTheme="majorHAnsi"/>
                      <w:sz w:val="26"/>
                      <w:szCs w:val="26"/>
                    </w:rPr>
                    <m:t>1/2</m:t>
                  </m:r>
                </m:sup>
              </m:sSup>
            </m:den>
          </m:f>
        </m:oMath>
      </m:oMathPara>
    </w:p>
    <w:p w:rsidR="006D2F92" w:rsidRPr="008F23B8" w:rsidRDefault="006D2F92" w:rsidP="006D2F92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8F23B8">
        <w:rPr>
          <w:rFonts w:asciiTheme="majorHAnsi" w:hAnsiTheme="majorHAnsi"/>
          <w:sz w:val="26"/>
          <w:szCs w:val="26"/>
        </w:rPr>
        <w:t xml:space="preserve">Equation </w:t>
      </w:r>
      <m:oMath>
        <m:r>
          <w:rPr>
            <w:rFonts w:ascii="Cambria Math" w:hAnsiTheme="majorHAnsi"/>
            <w:sz w:val="26"/>
            <w:szCs w:val="26"/>
          </w:rPr>
          <m:t>(</m:t>
        </m:r>
        <m:r>
          <w:rPr>
            <w:rFonts w:ascii="Cambria Math" w:hAnsiTheme="majorHAnsi"/>
            <w:sz w:val="26"/>
            <w:szCs w:val="26"/>
          </w:rPr>
          <m:t>***</m:t>
        </m:r>
        <m:r>
          <w:rPr>
            <w:rFonts w:ascii="Cambria Math" w:hAnsiTheme="majorHAnsi"/>
            <w:sz w:val="26"/>
            <w:szCs w:val="26"/>
          </w:rPr>
          <m:t>)</m:t>
        </m:r>
      </m:oMath>
      <w:r w:rsidRPr="008F23B8">
        <w:rPr>
          <w:rFonts w:asciiTheme="majorHAnsi" w:hAnsiTheme="majorHAnsi"/>
          <w:sz w:val="26"/>
          <w:szCs w:val="26"/>
        </w:rPr>
        <w:t xml:space="preserve"> therefore becomes</w:t>
      </w:r>
    </w:p>
    <w:p w:rsidR="006D2F92" w:rsidRPr="008F23B8" w:rsidRDefault="006D2F92" w:rsidP="006D2F92">
      <w:pPr>
        <w:spacing w:after="0" w:line="360" w:lineRule="auto"/>
        <w:rPr>
          <w:rFonts w:asciiTheme="majorHAnsi" w:hAnsiTheme="majorHAnsi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w:lastRenderedPageBreak/>
            <m:t>B</m:t>
          </m:r>
          <m:r>
            <w:rPr>
              <w:rFonts w:ascii="Cambria Math" w:hAnsiTheme="majorHAnsi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Theme="majorHAnsi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Ix</m:t>
              </m:r>
            </m:num>
            <m:den>
              <m:r>
                <w:rPr>
                  <w:rFonts w:ascii="Cambria Math" w:hAnsiTheme="majorHAnsi"/>
                  <w:sz w:val="26"/>
                  <w:szCs w:val="26"/>
                </w:rPr>
                <m:t>4</m:t>
              </m:r>
              <m: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sSubSup>
            <m:sSubSupPr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Theme="majorHAnsi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Theme="majorHAnsi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y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Theme="majorHAnsi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Theme="majorHAnsi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Theme="majorHAnsi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Theme="majorHAnsi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Theme="majorHAns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Theme="majorHAnsi"/>
                                      <w:sz w:val="26"/>
                                      <w:szCs w:val="26"/>
                                    </w:rPr>
                                    <m:t xml:space="preserve">2 </m:t>
                                  </m:r>
                                </m:sup>
                              </m:sSup>
                              <m:r>
                                <w:rPr>
                                  <w:rFonts w:ascii="Cambria Math" w:hAnsiTheme="majorHAnsi"/>
                                  <w:sz w:val="26"/>
                                  <w:szCs w:val="26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Theme="majorHAnsi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Theme="majorHAnsi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f>
                            <m:fPr>
                              <m:type m:val="lin"/>
                              <m:ctrlPr>
                                <w:rPr>
                                  <w:rFonts w:ascii="Cambria Math" w:hAnsiTheme="majorHAnsi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Theme="majorHAnsi"/>
                                  <w:sz w:val="26"/>
                                  <w:szCs w:val="2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Theme="majorHAnsi"/>
                                  <w:sz w:val="26"/>
                                  <w:szCs w:val="26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den>
                  </m:f>
                </m:e>
              </m:d>
            </m:e>
            <m:sub>
              <m:r>
                <w:rPr>
                  <w:rFonts w:asciiTheme="majorHAnsi" w:hAnsiTheme="majorHAnsi"/>
                  <w:sz w:val="26"/>
                  <w:szCs w:val="26"/>
                </w:rPr>
                <m:t>-</m:t>
              </m:r>
              <m:r>
                <w:rPr>
                  <w:rFonts w:ascii="Cambria Math" w:hAnsi="Cambria Math"/>
                  <w:sz w:val="26"/>
                  <w:szCs w:val="26"/>
                </w:rPr>
                <m:t>a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a</m:t>
              </m:r>
            </m:sup>
          </m:sSubSup>
        </m:oMath>
      </m:oMathPara>
    </w:p>
    <w:p w:rsidR="006D2F92" w:rsidRPr="008F23B8" w:rsidRDefault="006D2F92" w:rsidP="006D2F92">
      <w:pPr>
        <w:spacing w:after="0" w:line="360" w:lineRule="auto"/>
        <w:rPr>
          <w:rFonts w:asciiTheme="majorHAnsi" w:hAnsiTheme="majorHAnsi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B</m:t>
          </m:r>
          <m:r>
            <w:rPr>
              <w:rFonts w:ascii="Cambria Math" w:hAnsiTheme="maj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Theme="majorHAnsi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Ix</m:t>
              </m:r>
            </m:num>
            <m:den>
              <m:r>
                <w:rPr>
                  <w:rFonts w:ascii="Cambria Math" w:hAnsiTheme="majorHAnsi"/>
                  <w:sz w:val="26"/>
                  <w:szCs w:val="26"/>
                </w:rPr>
                <m:t>4</m:t>
              </m:r>
              <m: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d>
            <m:dPr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Theme="majorHAns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6"/>
                      <w:szCs w:val="26"/>
                    </w:rPr>
                    <m:t>2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Theme="majorHAnsi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Theme="majorHAnsi"/>
                          <w:sz w:val="26"/>
                          <w:szCs w:val="26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Theme="majorHAnsi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Theme="majorHAnsi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Theme="majorHAnsi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Theme="majorHAnsi"/>
                                  <w:sz w:val="26"/>
                                  <w:szCs w:val="26"/>
                                </w:rPr>
                                <m:t xml:space="preserve">2 </m:t>
                              </m:r>
                            </m:sup>
                          </m:sSup>
                          <m:r>
                            <w:rPr>
                              <w:rFonts w:ascii="Cambria Math" w:hAnsiTheme="majorHAnsi"/>
                              <w:sz w:val="26"/>
                              <w:szCs w:val="26"/>
                            </w:rPr>
                            <m:t xml:space="preserve">+  </m:t>
                          </m:r>
                          <m:sSup>
                            <m:sSupPr>
                              <m:ctrlPr>
                                <w:rPr>
                                  <w:rFonts w:ascii="Cambria Math" w:hAnsiTheme="majorHAnsi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Theme="majorHAnsi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f>
                        <m:fPr>
                          <m:type m:val="lin"/>
                          <m:ctrlPr>
                            <w:rPr>
                              <w:rFonts w:ascii="Cambria Math" w:hAnsiTheme="majorHAnsi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Theme="majorHAnsi"/>
                              <w:sz w:val="26"/>
                              <w:szCs w:val="2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Theme="majorHAnsi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</m:e>
          </m:d>
        </m:oMath>
      </m:oMathPara>
    </w:p>
    <w:p w:rsidR="006D2F92" w:rsidRPr="008F23B8" w:rsidRDefault="006D2F92" w:rsidP="006D2F92">
      <w:pPr>
        <w:spacing w:after="0" w:line="360" w:lineRule="auto"/>
        <w:rPr>
          <w:rFonts w:asciiTheme="majorHAnsi" w:hAnsiTheme="majorHAnsi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B</m:t>
          </m:r>
          <m:r>
            <w:rPr>
              <w:rFonts w:ascii="Cambria Math" w:hAnsiTheme="maj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Theme="majorHAnsi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num>
            <m:den>
              <m:r>
                <w:rPr>
                  <w:rFonts w:ascii="Cambria Math" w:hAnsiTheme="majorHAnsi"/>
                  <w:sz w:val="26"/>
                  <w:szCs w:val="26"/>
                </w:rPr>
                <m:t>4</m:t>
              </m:r>
              <m:r>
                <w:rPr>
                  <w:rFonts w:ascii="Cambria Math" w:hAnsi="Cambria Math"/>
                  <w:sz w:val="26"/>
                  <w:szCs w:val="26"/>
                </w:rPr>
                <m:t>πx</m:t>
              </m:r>
            </m:den>
          </m:f>
          <m:d>
            <m:dPr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Theme="majorHAns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6"/>
                      <w:szCs w:val="26"/>
                    </w:rPr>
                    <m:t>2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Theme="majorHAnsi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Theme="majorHAnsi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Theme="majorHAnsi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Theme="majorHAnsi"/>
                                  <w:sz w:val="26"/>
                                  <w:szCs w:val="26"/>
                                </w:rPr>
                                <m:t xml:space="preserve">2 </m:t>
                              </m:r>
                            </m:sup>
                          </m:sSup>
                          <m:r>
                            <w:rPr>
                              <w:rFonts w:ascii="Cambria Math" w:hAnsiTheme="majorHAnsi"/>
                              <w:sz w:val="26"/>
                              <w:szCs w:val="26"/>
                            </w:rPr>
                            <m:t xml:space="preserve">+  </m:t>
                          </m:r>
                          <m:sSup>
                            <m:sSupPr>
                              <m:ctrlPr>
                                <w:rPr>
                                  <w:rFonts w:ascii="Cambria Math" w:hAnsiTheme="majorHAnsi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Theme="majorHAnsi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f>
                        <m:fPr>
                          <m:type m:val="lin"/>
                          <m:ctrlPr>
                            <w:rPr>
                              <w:rFonts w:ascii="Cambria Math" w:hAnsiTheme="majorHAnsi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Theme="majorHAnsi"/>
                              <w:sz w:val="26"/>
                              <w:szCs w:val="2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Theme="majorHAnsi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</m:e>
          </m:d>
        </m:oMath>
      </m:oMathPara>
    </w:p>
    <w:p w:rsidR="006D2F92" w:rsidRPr="008F23B8" w:rsidRDefault="006D2F92" w:rsidP="006D2F92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8F23B8">
        <w:rPr>
          <w:rFonts w:asciiTheme="majorHAnsi" w:hAnsiTheme="majorHAnsi"/>
          <w:sz w:val="26"/>
          <w:szCs w:val="26"/>
        </w:rPr>
        <w:t xml:space="preserve">When the length </w:t>
      </w:r>
      <m:oMath>
        <m:r>
          <w:rPr>
            <w:rFonts w:ascii="Cambria Math" w:hAnsiTheme="majorHAnsi"/>
            <w:sz w:val="26"/>
            <w:szCs w:val="26"/>
          </w:rPr>
          <m:t>2</m:t>
        </m:r>
        <m:r>
          <w:rPr>
            <w:rFonts w:ascii="Cambria Math" w:hAnsi="Cambria Math"/>
            <w:sz w:val="26"/>
            <w:szCs w:val="26"/>
          </w:rPr>
          <m:t>a</m:t>
        </m:r>
      </m:oMath>
      <w:r w:rsidRPr="008F23B8">
        <w:rPr>
          <w:rFonts w:asciiTheme="majorHAnsi" w:hAnsiTheme="majorHAnsi"/>
          <w:sz w:val="26"/>
          <w:szCs w:val="26"/>
        </w:rPr>
        <w:t xml:space="preserve"> of the conductor is very great in comparison to its distance </w:t>
      </w:r>
      <m:oMath>
        <m:r>
          <w:rPr>
            <w:rFonts w:ascii="Cambria Math" w:hAnsi="Cambria Math"/>
            <w:sz w:val="26"/>
            <w:szCs w:val="26"/>
          </w:rPr>
          <m:t>x</m:t>
        </m:r>
      </m:oMath>
      <w:r w:rsidRPr="008F23B8">
        <w:rPr>
          <w:rFonts w:asciiTheme="majorHAnsi" w:hAnsiTheme="majorHAnsi"/>
          <w:sz w:val="26"/>
          <w:szCs w:val="26"/>
        </w:rPr>
        <w:t xml:space="preserve"> from point P, we consider it infinitely long. That is, when </w:t>
      </w:r>
      <m:oMath>
        <m:r>
          <w:rPr>
            <w:rFonts w:ascii="Cambria Math" w:hAnsi="Cambria Math"/>
            <w:sz w:val="26"/>
            <w:szCs w:val="26"/>
          </w:rPr>
          <m:t>a</m:t>
        </m:r>
      </m:oMath>
      <w:r w:rsidRPr="008F23B8">
        <w:rPr>
          <w:rFonts w:asciiTheme="majorHAnsi" w:hAnsiTheme="majorHAnsi"/>
          <w:sz w:val="26"/>
          <w:szCs w:val="26"/>
        </w:rPr>
        <w:t xml:space="preserve"> is much </w:t>
      </w:r>
      <w:proofErr w:type="gramStart"/>
      <w:r w:rsidRPr="008F23B8">
        <w:rPr>
          <w:rFonts w:asciiTheme="majorHAnsi" w:hAnsiTheme="majorHAnsi"/>
          <w:sz w:val="26"/>
          <w:szCs w:val="26"/>
        </w:rPr>
        <w:t xml:space="preserve">largerthan </w:t>
      </w:r>
      <m:oMath>
        <w:proofErr w:type="gramEnd"/>
        <m:r>
          <w:rPr>
            <w:rFonts w:ascii="Cambria Math" w:hAnsi="Cambria Math"/>
            <w:sz w:val="26"/>
            <w:szCs w:val="26"/>
          </w:rPr>
          <m:t>x</m:t>
        </m:r>
      </m:oMath>
      <w:r w:rsidRPr="008F23B8">
        <w:rPr>
          <w:rFonts w:asciiTheme="majorHAnsi" w:hAnsiTheme="majorHAnsi"/>
          <w:sz w:val="26"/>
          <w:szCs w:val="26"/>
        </w:rPr>
        <w:t>,</w:t>
      </w:r>
    </w:p>
    <w:p w:rsidR="006D2F92" w:rsidRPr="008F23B8" w:rsidRDefault="00C91BE5" w:rsidP="006D2F92">
      <w:pPr>
        <w:spacing w:after="0" w:line="360" w:lineRule="auto"/>
        <w:rPr>
          <w:rFonts w:asciiTheme="majorHAnsi" w:hAnsiTheme="majorHAnsi"/>
          <w:sz w:val="26"/>
          <w:szCs w:val="26"/>
        </w:rPr>
      </w:pPr>
      <m:oMathPara>
        <m:oMath>
          <m:sSup>
            <m:sSupPr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Theme="majorHAnsi"/>
                  <w:sz w:val="26"/>
                  <w:szCs w:val="26"/>
                </w:rPr>
                <m:t>(</m:t>
              </m:r>
              <m:sSup>
                <m:sSupPr>
                  <m:ctrlPr>
                    <w:rPr>
                      <w:rFonts w:ascii="Cambria Math" w:hAnsiTheme="majorHAnsi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Theme="majorHAnsi"/>
                      <w:sz w:val="26"/>
                      <w:szCs w:val="26"/>
                    </w:rPr>
                    <m:t xml:space="preserve">2 </m:t>
                  </m:r>
                </m:sup>
              </m:sSup>
              <m:r>
                <w:rPr>
                  <w:rFonts w:ascii="Cambria Math" w:hAnsiTheme="majorHAnsi"/>
                  <w:sz w:val="26"/>
                  <w:szCs w:val="26"/>
                </w:rPr>
                <m:t xml:space="preserve">+  </m:t>
              </m:r>
              <m:sSup>
                <m:sSupPr>
                  <m:ctrlPr>
                    <w:rPr>
                      <w:rFonts w:ascii="Cambria Math" w:hAnsiTheme="majorHAnsi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  <m:sup>
                  <m:r>
                    <w:rPr>
                      <w:rFonts w:ascii="Cambria Math" w:hAnsiTheme="majorHAnsi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Theme="majorHAnsi"/>
                  <w:sz w:val="26"/>
                  <w:szCs w:val="26"/>
                </w:rPr>
                <m:t>)</m:t>
              </m:r>
            </m:e>
            <m:sup>
              <m:r>
                <w:rPr>
                  <w:rFonts w:ascii="Cambria Math" w:hAnsiTheme="majorHAnsi"/>
                  <w:sz w:val="26"/>
                  <w:szCs w:val="26"/>
                </w:rPr>
                <m:t>1/2</m:t>
              </m:r>
            </m:sup>
          </m:sSup>
          <m:r>
            <w:rPr>
              <w:rFonts w:asciiTheme="majorHAnsi" w:hAnsiTheme="majorHAnsi"/>
              <w:sz w:val="26"/>
              <w:szCs w:val="26"/>
            </w:rPr>
            <m:t>≅</m:t>
          </m:r>
          <m:r>
            <w:rPr>
              <w:rFonts w:ascii="Cambria Math" w:hAnsi="Cambria Math"/>
              <w:sz w:val="26"/>
              <w:szCs w:val="26"/>
            </w:rPr>
            <m:t>a</m:t>
          </m:r>
          <m:r>
            <w:rPr>
              <w:rFonts w:ascii="Cambria Math" w:hAnsiTheme="majorHAnsi"/>
              <w:sz w:val="26"/>
              <w:szCs w:val="26"/>
            </w:rPr>
            <m:t xml:space="preserve">, </m:t>
          </m:r>
          <m:r>
            <w:rPr>
              <w:rFonts w:ascii="Cambria Math" w:hAnsi="Cambria Math"/>
              <w:sz w:val="26"/>
              <w:szCs w:val="26"/>
            </w:rPr>
            <m:t>as</m:t>
          </m:r>
          <m:r>
            <w:rPr>
              <w:rFonts w:ascii="Cambria Math" w:hAnsiTheme="majorHAnsi"/>
              <w:sz w:val="26"/>
              <w:szCs w:val="26"/>
            </w:rPr>
            <m:t xml:space="preserve"> </m:t>
          </m:r>
          <m:r>
            <w:rPr>
              <w:rFonts w:ascii="Cambria Math" w:hAnsi="Cambria Math"/>
              <w:sz w:val="26"/>
              <w:szCs w:val="26"/>
            </w:rPr>
            <m:t>a</m:t>
          </m:r>
          <m:r>
            <w:rPr>
              <w:rFonts w:ascii="Cambria Math" w:hAnsiTheme="majorHAnsi"/>
              <w:sz w:val="26"/>
              <w:szCs w:val="26"/>
            </w:rPr>
            <m:t>→∞</m:t>
          </m:r>
        </m:oMath>
      </m:oMathPara>
    </w:p>
    <w:p w:rsidR="006D2F92" w:rsidRPr="006D2F92" w:rsidRDefault="006D2F92" w:rsidP="006D2F92">
      <w:pPr>
        <w:spacing w:after="0" w:line="360" w:lineRule="auto"/>
        <w:rPr>
          <w:rFonts w:asciiTheme="majorHAnsi" w:hAnsiTheme="majorHAnsi"/>
          <w:color w:val="000000" w:themeColor="text1"/>
          <w:sz w:val="26"/>
          <w:szCs w:val="26"/>
        </w:rPr>
      </w:pPr>
      <m:oMathPara>
        <m:oMath>
          <m:r>
            <w:rPr>
              <w:rFonts w:ascii="Cambria Math" w:hAnsiTheme="majorHAnsi"/>
              <w:sz w:val="26"/>
              <w:szCs w:val="26"/>
            </w:rPr>
            <m:t>∴</m:t>
          </m:r>
          <m:r>
            <w:rPr>
              <w:rFonts w:ascii="Cambria Math" w:hAnsi="Cambria Math"/>
              <w:sz w:val="26"/>
              <w:szCs w:val="26"/>
              <w:highlight w:val="yellow"/>
            </w:rPr>
            <m:t>B</m:t>
          </m:r>
          <m:r>
            <w:rPr>
              <w:rFonts w:ascii="Cambria Math" w:hAnsiTheme="majorHAnsi"/>
              <w:sz w:val="26"/>
              <w:szCs w:val="26"/>
              <w:highlight w:val="yellow"/>
            </w:rPr>
            <m:t xml:space="preserve">= </m:t>
          </m:r>
          <m:f>
            <m:fPr>
              <m:ctrlPr>
                <w:rPr>
                  <w:rFonts w:ascii="Cambria Math" w:hAnsiTheme="majorHAnsi"/>
                  <w:i/>
                  <w:sz w:val="26"/>
                  <w:szCs w:val="26"/>
                  <w:highlight w:val="yellow"/>
                </w:rPr>
              </m:ctrlPr>
            </m:fPr>
            <m:num>
              <m:sSub>
                <m:sSubPr>
                  <m:ctrlPr>
                    <w:rPr>
                      <w:rFonts w:ascii="Cambria Math" w:hAnsiTheme="majorHAnsi"/>
                      <w:i/>
                      <w:sz w:val="26"/>
                      <w:szCs w:val="26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highlight w:val="yellow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highlight w:val="yellow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  <w:highlight w:val="yellow"/>
                </w:rPr>
                <m:t>I</m:t>
              </m:r>
            </m:num>
            <m:den>
              <m:r>
                <w:rPr>
                  <w:rFonts w:ascii="Cambria Math" w:hAnsiTheme="majorHAnsi"/>
                  <w:sz w:val="26"/>
                  <w:szCs w:val="26"/>
                  <w:highlight w:val="yellow"/>
                </w:rPr>
                <m:t>2</m:t>
              </m:r>
              <m:r>
                <w:rPr>
                  <w:rFonts w:ascii="Cambria Math" w:hAnsi="Cambria Math"/>
                  <w:sz w:val="26"/>
                  <w:szCs w:val="26"/>
                  <w:highlight w:val="yellow"/>
                </w:rPr>
                <m:t>πx</m:t>
              </m:r>
            </m:den>
          </m:f>
        </m:oMath>
      </m:oMathPara>
    </w:p>
    <w:p w:rsidR="006D2F92" w:rsidRPr="008F23B8" w:rsidRDefault="006D2F92" w:rsidP="006D2F92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8F23B8">
        <w:rPr>
          <w:rFonts w:asciiTheme="majorHAnsi" w:hAnsiTheme="majorHAnsi"/>
          <w:sz w:val="26"/>
          <w:szCs w:val="26"/>
        </w:rPr>
        <w:t xml:space="preserve">In a physical situation, we have axial symmetry about the y- axis. Thus, at all points in a circle of </w:t>
      </w:r>
      <w:proofErr w:type="gramStart"/>
      <w:r w:rsidRPr="008F23B8">
        <w:rPr>
          <w:rFonts w:asciiTheme="majorHAnsi" w:hAnsiTheme="majorHAnsi"/>
          <w:sz w:val="26"/>
          <w:szCs w:val="26"/>
        </w:rPr>
        <w:t xml:space="preserve">radius </w:t>
      </w:r>
      <m:oMath>
        <w:proofErr w:type="gramEnd"/>
        <m:r>
          <w:rPr>
            <w:rFonts w:ascii="Cambria Math" w:hAnsi="Cambria Math"/>
            <w:sz w:val="26"/>
            <w:szCs w:val="26"/>
          </w:rPr>
          <m:t>r</m:t>
        </m:r>
      </m:oMath>
      <w:r w:rsidRPr="008F23B8">
        <w:rPr>
          <w:rFonts w:asciiTheme="majorHAnsi" w:hAnsiTheme="majorHAnsi"/>
          <w:sz w:val="26"/>
          <w:szCs w:val="26"/>
        </w:rPr>
        <w:t xml:space="preserve">, around the conductor, the magnitude of B is </w:t>
      </w:r>
    </w:p>
    <w:p w:rsidR="006D2F92" w:rsidRPr="008F23B8" w:rsidRDefault="006D2F92" w:rsidP="006D2F92">
      <w:pPr>
        <w:pStyle w:val="ListParagraph"/>
        <w:spacing w:after="0" w:line="360" w:lineRule="auto"/>
        <w:rPr>
          <w:rFonts w:asciiTheme="majorHAnsi" w:hAnsiTheme="majorHAnsi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B</m:t>
          </m:r>
          <m:r>
            <w:rPr>
              <w:rFonts w:ascii="Cambria Math" w:hAnsiTheme="majorHAnsi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Theme="majorHAnsi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num>
            <m:den>
              <m:r>
                <w:rPr>
                  <w:rFonts w:ascii="Cambria Math" w:hAnsiTheme="majorHAnsi"/>
                  <w:sz w:val="26"/>
                  <w:szCs w:val="26"/>
                </w:rPr>
                <m:t>2</m:t>
              </m:r>
              <m:r>
                <w:rPr>
                  <w:rFonts w:ascii="Cambria Math" w:hAnsi="Cambria Math"/>
                  <w:sz w:val="26"/>
                  <w:szCs w:val="26"/>
                </w:rPr>
                <m:t>πr</m:t>
              </m:r>
            </m:den>
          </m:f>
          <m:r>
            <w:rPr>
              <w:rFonts w:ascii="Cambria Math" w:hAnsiTheme="majorHAnsi"/>
              <w:sz w:val="26"/>
              <w:szCs w:val="26"/>
            </w:rPr>
            <m:t xml:space="preserve">              </m:t>
          </m:r>
          <m:r>
            <w:rPr>
              <w:rFonts w:ascii="Cambria Math" w:hAnsiTheme="majorHAnsi"/>
              <w:sz w:val="26"/>
              <w:szCs w:val="26"/>
            </w:rPr>
            <m:t>…</m:t>
          </m:r>
          <m:r>
            <w:rPr>
              <w:rFonts w:ascii="Cambria Math" w:hAnsiTheme="majorHAnsi"/>
              <w:sz w:val="26"/>
              <w:szCs w:val="26"/>
            </w:rPr>
            <m:t xml:space="preserve">           (#)</m:t>
          </m:r>
        </m:oMath>
      </m:oMathPara>
    </w:p>
    <w:p w:rsidR="006D2F92" w:rsidRPr="008F23B8" w:rsidRDefault="006D2F92" w:rsidP="006D2F92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8F23B8">
        <w:rPr>
          <w:rFonts w:asciiTheme="majorHAnsi" w:hAnsiTheme="majorHAnsi"/>
          <w:sz w:val="26"/>
          <w:szCs w:val="26"/>
        </w:rPr>
        <w:t xml:space="preserve">Equation </w:t>
      </w:r>
      <m:oMath>
        <m:r>
          <w:rPr>
            <w:rFonts w:ascii="Cambria Math" w:hAnsiTheme="majorHAnsi"/>
            <w:sz w:val="26"/>
            <w:szCs w:val="26"/>
          </w:rPr>
          <m:t>(#)</m:t>
        </m:r>
      </m:oMath>
      <w:r w:rsidRPr="008F23B8">
        <w:rPr>
          <w:rFonts w:asciiTheme="majorHAnsi" w:hAnsiTheme="majorHAnsi"/>
          <w:sz w:val="26"/>
          <w:szCs w:val="26"/>
        </w:rPr>
        <w:t xml:space="preserve"> defines the magnitude of the magnetic field of flux density B near a long, straight current carrying conductor.</w:t>
      </w:r>
    </w:p>
    <w:p w:rsidR="00F35C3B" w:rsidRPr="009532DC" w:rsidRDefault="00C1403D" w:rsidP="00532C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9A6667" w:rsidRDefault="00AD275F" w:rsidP="00532C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Section a</w:t>
      </w:r>
    </w:p>
    <w:p w:rsidR="00AD275F" w:rsidRDefault="00AD275F" w:rsidP="00532C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3a. state the formulation of the following identities </w:t>
      </w:r>
      <w:proofErr w:type="gramStart"/>
      <w:r>
        <w:rPr>
          <w:rFonts w:ascii="Times New Roman" w:hAnsi="Times New Roman" w:cs="Times New Roman"/>
          <w:sz w:val="28"/>
        </w:rPr>
        <w:t>of  charges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3543DE" w:rsidRPr="00DC7A58" w:rsidRDefault="003543DE" w:rsidP="003543DE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6"/>
          <w:szCs w:val="26"/>
        </w:rPr>
      </w:pPr>
      <w:r w:rsidRPr="00DC7A58">
        <w:rPr>
          <w:rFonts w:asciiTheme="majorHAnsi" w:hAnsiTheme="majorHAnsi"/>
          <w:sz w:val="26"/>
          <w:szCs w:val="26"/>
        </w:rPr>
        <w:t xml:space="preserve">Volume charge density, </w:t>
      </w:r>
      <m:oMath>
        <m:r>
          <w:rPr>
            <w:rFonts w:ascii="Cambria Math" w:hAnsi="Cambria Math"/>
            <w:sz w:val="26"/>
            <w:szCs w:val="26"/>
          </w:rPr>
          <m:t>ρ</m:t>
        </m:r>
        <m:r>
          <w:rPr>
            <w:rFonts w:ascii="Cambria Math" w:hAnsiTheme="majorHAnsi"/>
            <w:sz w:val="26"/>
            <w:szCs w:val="26"/>
          </w:rPr>
          <m:t>=</m:t>
        </m:r>
        <m:f>
          <m:fPr>
            <m:ctrlPr>
              <w:rPr>
                <w:rFonts w:ascii="Cambria Math" w:hAnsiTheme="maj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dQ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dV</m:t>
            </m:r>
          </m:den>
        </m:f>
        <m:r>
          <w:rPr>
            <w:rFonts w:ascii="Cambria Math" w:hAnsiTheme="majorHAnsi"/>
            <w:sz w:val="26"/>
            <w:szCs w:val="26"/>
          </w:rPr>
          <m:t xml:space="preserve"> </m:t>
        </m:r>
        <m:r>
          <w:rPr>
            <w:rFonts w:ascii="Cambria Math" w:hAnsiTheme="majorHAnsi"/>
            <w:sz w:val="26"/>
            <w:szCs w:val="26"/>
          </w:rPr>
          <m:t>→</m:t>
        </m:r>
        <m:r>
          <w:rPr>
            <w:rFonts w:ascii="Cambria Math" w:hAnsi="Cambria Math"/>
            <w:sz w:val="26"/>
            <w:szCs w:val="26"/>
          </w:rPr>
          <m:t>dQ</m:t>
        </m:r>
        <m:r>
          <w:rPr>
            <w:rFonts w:ascii="Cambria Math" w:hAnsiTheme="majorHAnsi"/>
            <w:sz w:val="26"/>
            <w:szCs w:val="26"/>
          </w:rPr>
          <m:t>=</m:t>
        </m:r>
        <m:r>
          <w:rPr>
            <w:rFonts w:ascii="Cambria Math" w:hAnsi="Cambria Math"/>
            <w:sz w:val="26"/>
            <w:szCs w:val="26"/>
          </w:rPr>
          <m:t>ρdV</m:t>
        </m:r>
      </m:oMath>
    </w:p>
    <w:p w:rsidR="003543DE" w:rsidRPr="00DC7A58" w:rsidRDefault="003543DE" w:rsidP="003543DE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6"/>
          <w:szCs w:val="26"/>
        </w:rPr>
      </w:pPr>
      <w:r w:rsidRPr="00DC7A58">
        <w:rPr>
          <w:rFonts w:asciiTheme="majorHAnsi" w:eastAsiaTheme="minorEastAsia" w:hAnsiTheme="majorHAnsi"/>
          <w:sz w:val="26"/>
          <w:szCs w:val="26"/>
        </w:rPr>
        <w:t xml:space="preserve">Surface charge density, </w:t>
      </w:r>
      <m:oMath>
        <m:r>
          <w:rPr>
            <w:rFonts w:ascii="Cambria Math" w:eastAsiaTheme="minorEastAsia" w:hAnsi="Cambria Math"/>
            <w:sz w:val="26"/>
            <w:szCs w:val="26"/>
          </w:rPr>
          <m:t>σ</m:t>
        </m:r>
        <m:r>
          <w:rPr>
            <w:rFonts w:ascii="Cambria Math" w:eastAsiaTheme="minorEastAsia" w:hAnsiTheme="majorHAnsi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Theme="maj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dQ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dA</m:t>
            </m:r>
          </m:den>
        </m:f>
        <m:r>
          <w:rPr>
            <w:rFonts w:ascii="Cambria Math" w:eastAsiaTheme="minorEastAsia" w:hAnsiTheme="majorHAnsi"/>
            <w:sz w:val="26"/>
            <w:szCs w:val="26"/>
          </w:rPr>
          <m:t xml:space="preserve"> </m:t>
        </m:r>
        <m:r>
          <w:rPr>
            <w:rFonts w:ascii="Cambria Math" w:eastAsiaTheme="minorEastAsia" w:hAnsiTheme="majorHAnsi"/>
            <w:sz w:val="26"/>
            <w:szCs w:val="26"/>
          </w:rPr>
          <m:t>→</m:t>
        </m:r>
        <m:r>
          <w:rPr>
            <w:rFonts w:ascii="Cambria Math" w:eastAsiaTheme="minorEastAsia" w:hAnsi="Cambria Math"/>
            <w:sz w:val="26"/>
            <w:szCs w:val="26"/>
          </w:rPr>
          <m:t>dQ</m:t>
        </m:r>
        <m:r>
          <w:rPr>
            <w:rFonts w:ascii="Cambria Math" w:eastAsiaTheme="minorEastAsia" w:hAnsiTheme="majorHAnsi"/>
            <w:sz w:val="26"/>
            <w:szCs w:val="26"/>
          </w:rPr>
          <m:t>=</m:t>
        </m:r>
        <m:r>
          <w:rPr>
            <w:rFonts w:ascii="Cambria Math" w:eastAsiaTheme="minorEastAsia" w:hAnsi="Cambria Math"/>
            <w:sz w:val="26"/>
            <w:szCs w:val="26"/>
          </w:rPr>
          <m:t>σdA</m:t>
        </m:r>
      </m:oMath>
    </w:p>
    <w:p w:rsidR="003543DE" w:rsidRPr="00DC7A58" w:rsidRDefault="003543DE" w:rsidP="003543DE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6"/>
          <w:szCs w:val="26"/>
        </w:rPr>
      </w:pPr>
      <w:r w:rsidRPr="00DC7A58">
        <w:rPr>
          <w:rFonts w:asciiTheme="majorHAnsi" w:eastAsiaTheme="minorEastAsia" w:hAnsiTheme="majorHAnsi"/>
          <w:sz w:val="26"/>
          <w:szCs w:val="26"/>
        </w:rPr>
        <w:t xml:space="preserve">Linear charge density, </w:t>
      </w:r>
      <m:oMath>
        <m:r>
          <w:rPr>
            <w:rFonts w:ascii="Cambria Math" w:eastAsiaTheme="minorEastAsia" w:hAnsi="Cambria Math"/>
            <w:sz w:val="26"/>
            <w:szCs w:val="26"/>
          </w:rPr>
          <m:t>λ</m:t>
        </m:r>
        <m:r>
          <w:rPr>
            <w:rFonts w:ascii="Cambria Math" w:eastAsiaTheme="minorEastAsia" w:hAnsiTheme="majorHAnsi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Theme="maj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dQ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dL</m:t>
            </m:r>
          </m:den>
        </m:f>
        <m:r>
          <w:rPr>
            <w:rFonts w:ascii="Cambria Math" w:eastAsiaTheme="minorEastAsia" w:hAnsiTheme="majorHAnsi"/>
            <w:sz w:val="26"/>
            <w:szCs w:val="26"/>
          </w:rPr>
          <m:t xml:space="preserve"> </m:t>
        </m:r>
        <m:r>
          <w:rPr>
            <w:rFonts w:ascii="Cambria Math" w:eastAsiaTheme="minorEastAsia" w:hAnsiTheme="majorHAnsi"/>
            <w:sz w:val="26"/>
            <w:szCs w:val="26"/>
          </w:rPr>
          <m:t>→</m:t>
        </m:r>
        <m:r>
          <w:rPr>
            <w:rFonts w:ascii="Cambria Math" w:eastAsiaTheme="minorEastAsia" w:hAnsi="Cambria Math"/>
            <w:sz w:val="26"/>
            <w:szCs w:val="26"/>
          </w:rPr>
          <m:t>dQ</m:t>
        </m:r>
        <m:r>
          <w:rPr>
            <w:rFonts w:ascii="Cambria Math" w:eastAsiaTheme="minorEastAsia" w:hAnsiTheme="majorHAnsi"/>
            <w:sz w:val="26"/>
            <w:szCs w:val="26"/>
          </w:rPr>
          <m:t>=</m:t>
        </m:r>
        <m:r>
          <w:rPr>
            <w:rFonts w:ascii="Cambria Math" w:eastAsiaTheme="minorEastAsia" w:hAnsi="Cambria Math"/>
            <w:sz w:val="26"/>
            <w:szCs w:val="26"/>
          </w:rPr>
          <m:t>λdL</m:t>
        </m:r>
      </m:oMath>
    </w:p>
    <w:p w:rsidR="003543DE" w:rsidRDefault="003543DE" w:rsidP="003543D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3b. Explain with appropriate </w:t>
      </w:r>
      <w:proofErr w:type="spellStart"/>
      <w:r>
        <w:rPr>
          <w:rFonts w:ascii="Times New Roman" w:hAnsi="Times New Roman" w:cs="Times New Roman"/>
          <w:sz w:val="28"/>
        </w:rPr>
        <w:t>equation</w:t>
      </w:r>
      <w:proofErr w:type="gramStart"/>
      <w:r>
        <w:rPr>
          <w:rFonts w:ascii="Times New Roman" w:hAnsi="Times New Roman" w:cs="Times New Roman"/>
          <w:sz w:val="28"/>
        </w:rPr>
        <w:t>,the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electric potential difference.</w:t>
      </w:r>
    </w:p>
    <w:p w:rsidR="003543DE" w:rsidRPr="002834EC" w:rsidRDefault="003543DE" w:rsidP="003543DE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2834EC">
        <w:rPr>
          <w:rFonts w:asciiTheme="majorHAnsi" w:hAnsiTheme="majorHAnsi"/>
          <w:sz w:val="26"/>
          <w:szCs w:val="26"/>
        </w:rPr>
        <w:t xml:space="preserve">The electric potential difference between two points in an electric field can be defined as the work done per unit charge against electrical forces when a charge is transported from one point to the other. It is measured in Volt </w:t>
      </w:r>
      <m:oMath>
        <m:r>
          <w:rPr>
            <w:rFonts w:ascii="Cambria Math" w:hAnsi="Cambria Math"/>
            <w:sz w:val="26"/>
            <w:szCs w:val="26"/>
          </w:rPr>
          <m:t>(v)</m:t>
        </m:r>
      </m:oMath>
      <w:r w:rsidRPr="002834EC">
        <w:rPr>
          <w:rFonts w:asciiTheme="majorHAnsi" w:hAnsiTheme="majorHAnsi"/>
          <w:sz w:val="26"/>
          <w:szCs w:val="26"/>
        </w:rPr>
        <w:t xml:space="preserve"> or Joules per </w:t>
      </w:r>
      <w:proofErr w:type="gramStart"/>
      <w:r w:rsidRPr="002834EC">
        <w:rPr>
          <w:rFonts w:asciiTheme="majorHAnsi" w:hAnsiTheme="majorHAnsi"/>
          <w:sz w:val="26"/>
          <w:szCs w:val="26"/>
        </w:rPr>
        <w:t xml:space="preserve">Coulomb </w:t>
      </w:r>
      <m:oMath>
        <w:proofErr w:type="gramEnd"/>
        <m:r>
          <w:rPr>
            <w:rFonts w:ascii="Cambria Math" w:hAnsi="Cambria Math"/>
            <w:sz w:val="26"/>
            <w:szCs w:val="26"/>
          </w:rPr>
          <m:t>(J/C)</m:t>
        </m:r>
      </m:oMath>
      <w:r w:rsidRPr="002834EC">
        <w:rPr>
          <w:rFonts w:asciiTheme="majorHAnsi" w:hAnsiTheme="majorHAnsi"/>
          <w:sz w:val="26"/>
          <w:szCs w:val="26"/>
        </w:rPr>
        <w:t xml:space="preserve">. Electric potential difference is a scalar quantity.  </w:t>
      </w:r>
    </w:p>
    <w:p w:rsidR="003543DE" w:rsidRPr="002834EC" w:rsidRDefault="003543DE" w:rsidP="003543DE">
      <w:pPr>
        <w:spacing w:after="0" w:line="36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3543DE" w:rsidRPr="002834EC" w:rsidRDefault="003543DE" w:rsidP="003543DE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2834EC">
        <w:rPr>
          <w:rFonts w:asciiTheme="majorHAnsi" w:hAnsiTheme="majorHAnsi"/>
          <w:sz w:val="26"/>
          <w:szCs w:val="26"/>
        </w:rPr>
        <w:lastRenderedPageBreak/>
        <w:t xml:space="preserve">Consider the diagram above, suppose a test charge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o</m:t>
            </m:r>
          </m:sub>
        </m:sSub>
      </m:oMath>
      <w:r w:rsidRPr="002834EC">
        <w:rPr>
          <w:rFonts w:asciiTheme="majorHAnsi" w:hAnsiTheme="majorHAnsi"/>
          <w:sz w:val="26"/>
          <w:szCs w:val="26"/>
        </w:rPr>
        <w:t xml:space="preserve"> is moved from point </w:t>
      </w:r>
      <m:oMath>
        <m:r>
          <w:rPr>
            <w:rFonts w:ascii="Cambria Math" w:hAnsi="Cambria Math"/>
            <w:sz w:val="26"/>
            <w:szCs w:val="26"/>
          </w:rPr>
          <m:t>A</m:t>
        </m:r>
      </m:oMath>
      <w:r w:rsidRPr="002834EC">
        <w:rPr>
          <w:rFonts w:asciiTheme="majorHAnsi" w:hAnsiTheme="majorHAnsi"/>
          <w:sz w:val="26"/>
          <w:szCs w:val="26"/>
        </w:rPr>
        <w:t xml:space="preserve"> to point </w:t>
      </w:r>
      <m:oMath>
        <m:r>
          <w:rPr>
            <w:rFonts w:ascii="Cambria Math" w:hAnsi="Cambria Math"/>
            <w:sz w:val="26"/>
            <w:szCs w:val="26"/>
          </w:rPr>
          <m:t>B</m:t>
        </m:r>
      </m:oMath>
      <w:r w:rsidRPr="002834EC">
        <w:rPr>
          <w:rFonts w:asciiTheme="majorHAnsi" w:hAnsiTheme="majorHAnsi"/>
          <w:sz w:val="26"/>
          <w:szCs w:val="26"/>
        </w:rPr>
        <w:t xml:space="preserve"> along an arbitrary path inside an electric </w:t>
      </w:r>
      <w:proofErr w:type="gramStart"/>
      <w:r w:rsidRPr="002834EC">
        <w:rPr>
          <w:rFonts w:asciiTheme="majorHAnsi" w:hAnsiTheme="majorHAnsi"/>
          <w:sz w:val="26"/>
          <w:szCs w:val="26"/>
        </w:rPr>
        <w:t xml:space="preserve">field </w:t>
      </w:r>
      <m:oMath>
        <w:proofErr w:type="gramEnd"/>
        <m:r>
          <w:rPr>
            <w:rFonts w:ascii="Cambria Math" w:hAnsi="Cambria Math"/>
            <w:sz w:val="26"/>
            <w:szCs w:val="26"/>
          </w:rPr>
          <m:t>E</m:t>
        </m:r>
      </m:oMath>
      <w:r w:rsidRPr="002834EC">
        <w:rPr>
          <w:rFonts w:asciiTheme="majorHAnsi" w:hAnsiTheme="majorHAnsi"/>
          <w:sz w:val="26"/>
          <w:szCs w:val="26"/>
        </w:rPr>
        <w:t xml:space="preserve">. The electric field </w:t>
      </w:r>
      <m:oMath>
        <m:r>
          <w:rPr>
            <w:rFonts w:ascii="Cambria Math" w:hAnsi="Cambria Math"/>
            <w:sz w:val="26"/>
            <w:szCs w:val="26"/>
          </w:rPr>
          <m:t>E</m:t>
        </m:r>
      </m:oMath>
      <w:r w:rsidRPr="002834EC">
        <w:rPr>
          <w:rFonts w:asciiTheme="majorHAnsi" w:hAnsiTheme="majorHAnsi"/>
          <w:sz w:val="26"/>
          <w:szCs w:val="26"/>
        </w:rPr>
        <w:t xml:space="preserve"> exerts a force </w:t>
      </w:r>
      <m:oMath>
        <m:r>
          <w:rPr>
            <w:rFonts w:ascii="Cambria Math" w:hAnsi="Cambria Math"/>
            <w:sz w:val="26"/>
            <w:szCs w:val="26"/>
          </w:rPr>
          <m:t>F=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o</m:t>
            </m:r>
          </m:sub>
        </m:sSub>
        <m:r>
          <w:rPr>
            <w:rFonts w:ascii="Cambria Math" w:hAnsi="Cambria Math"/>
            <w:sz w:val="26"/>
            <w:szCs w:val="26"/>
          </w:rPr>
          <m:t>E</m:t>
        </m:r>
      </m:oMath>
      <w:r w:rsidRPr="002834EC">
        <w:rPr>
          <w:rFonts w:asciiTheme="majorHAnsi" w:hAnsiTheme="majorHAnsi"/>
          <w:sz w:val="26"/>
          <w:szCs w:val="26"/>
        </w:rPr>
        <w:t xml:space="preserve"> on the charge as shown in fig 3.1. To move the test</w:t>
      </w:r>
      <w:r>
        <w:rPr>
          <w:rFonts w:asciiTheme="majorHAnsi" w:hAnsiTheme="majorHAnsi"/>
          <w:sz w:val="26"/>
          <w:szCs w:val="26"/>
        </w:rPr>
        <w:t xml:space="preserve"> </w:t>
      </w:r>
      <w:r w:rsidRPr="002834EC">
        <w:rPr>
          <w:rFonts w:asciiTheme="majorHAnsi" w:hAnsiTheme="majorHAnsi"/>
          <w:sz w:val="26"/>
          <w:szCs w:val="26"/>
        </w:rPr>
        <w:t xml:space="preserve">charge from </w:t>
      </w:r>
      <m:oMath>
        <m:r>
          <w:rPr>
            <w:rFonts w:ascii="Cambria Math" w:hAnsi="Cambria Math"/>
            <w:sz w:val="26"/>
            <w:szCs w:val="26"/>
          </w:rPr>
          <m:t>A</m:t>
        </m:r>
      </m:oMath>
      <w:r w:rsidRPr="002834EC">
        <w:rPr>
          <w:rFonts w:asciiTheme="majorHAnsi" w:hAnsiTheme="majorHAnsi"/>
          <w:sz w:val="26"/>
          <w:szCs w:val="26"/>
        </w:rPr>
        <w:t xml:space="preserve"> to </w:t>
      </w:r>
      <m:oMath>
        <m:r>
          <w:rPr>
            <w:rFonts w:ascii="Cambria Math" w:hAnsi="Cambria Math"/>
            <w:sz w:val="26"/>
            <w:szCs w:val="26"/>
          </w:rPr>
          <m:t>B</m:t>
        </m:r>
      </m:oMath>
      <w:r w:rsidRPr="002834EC">
        <w:rPr>
          <w:rFonts w:asciiTheme="majorHAnsi" w:hAnsiTheme="majorHAnsi"/>
          <w:sz w:val="26"/>
          <w:szCs w:val="26"/>
        </w:rPr>
        <w:t xml:space="preserve"> at constant velocity, an external force of </w:t>
      </w:r>
      <m:oMath>
        <m:r>
          <w:rPr>
            <w:rFonts w:ascii="Cambria Math" w:hAnsi="Cambria Math"/>
            <w:sz w:val="26"/>
            <w:szCs w:val="26"/>
          </w:rPr>
          <m:t>F=-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o</m:t>
            </m:r>
          </m:sub>
        </m:sSub>
        <m:r>
          <w:rPr>
            <w:rFonts w:ascii="Cambria Math" w:hAnsi="Cambria Math"/>
            <w:sz w:val="26"/>
            <w:szCs w:val="26"/>
          </w:rPr>
          <m:t>E</m:t>
        </m:r>
      </m:oMath>
      <w:r w:rsidRPr="002834EC">
        <w:rPr>
          <w:rFonts w:asciiTheme="majorHAnsi" w:hAnsiTheme="majorHAnsi"/>
          <w:sz w:val="26"/>
          <w:szCs w:val="26"/>
        </w:rPr>
        <w:t xml:space="preserve"> must act on the charge. Therefore, the elemental work done</w:t>
      </w:r>
      <w:r>
        <w:rPr>
          <w:rFonts w:asciiTheme="majorHAnsi" w:hAnsiTheme="majorHAnsi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dW</m:t>
        </m:r>
      </m:oMath>
      <w:r w:rsidRPr="002834EC">
        <w:rPr>
          <w:rFonts w:asciiTheme="majorHAnsi" w:hAnsiTheme="majorHAnsi"/>
          <w:sz w:val="26"/>
          <w:szCs w:val="26"/>
        </w:rPr>
        <w:t xml:space="preserve"> is given as:</w:t>
      </w:r>
    </w:p>
    <w:p w:rsidR="003543DE" w:rsidRPr="002834EC" w:rsidRDefault="003543DE" w:rsidP="003543DE">
      <w:pPr>
        <w:spacing w:after="0" w:line="360" w:lineRule="auto"/>
        <w:jc w:val="both"/>
        <w:rPr>
          <w:rFonts w:asciiTheme="majorHAnsi" w:eastAsiaTheme="minorEastAsia" w:hAnsiTheme="majorHAnsi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dW</m:t>
          </m:r>
          <m:r>
            <w:rPr>
              <w:rFonts w:ascii="Cambria Math" w:hAnsiTheme="majorHAnsi"/>
              <w:sz w:val="26"/>
              <w:szCs w:val="26"/>
            </w:rPr>
            <m:t>=</m:t>
          </m:r>
          <m:r>
            <w:rPr>
              <w:rFonts w:ascii="Cambria Math" w:hAnsi="Cambria Math"/>
              <w:sz w:val="26"/>
              <w:szCs w:val="26"/>
            </w:rPr>
            <m:t>F</m:t>
          </m:r>
          <m:r>
            <w:rPr>
              <w:rFonts w:ascii="Cambria Math" w:hAnsiTheme="majorHAnsi"/>
              <w:sz w:val="26"/>
              <w:szCs w:val="26"/>
            </w:rPr>
            <m:t>.</m:t>
          </m:r>
          <m:r>
            <w:rPr>
              <w:rFonts w:ascii="Cambria Math" w:hAnsi="Cambria Math"/>
              <w:sz w:val="26"/>
              <w:szCs w:val="26"/>
            </w:rPr>
            <m:t>dL</m:t>
          </m:r>
          <m:r>
            <w:rPr>
              <w:rFonts w:ascii="Cambria Math" w:hAnsiTheme="majorHAnsi"/>
              <w:sz w:val="26"/>
              <w:szCs w:val="26"/>
            </w:rPr>
            <m:t xml:space="preserve">         </m:t>
          </m:r>
          <m:r>
            <w:rPr>
              <w:rFonts w:ascii="Cambria Math" w:hAnsiTheme="majorHAnsi"/>
              <w:sz w:val="26"/>
              <w:szCs w:val="26"/>
            </w:rPr>
            <m:t>…</m:t>
          </m:r>
          <m:r>
            <w:rPr>
              <w:rFonts w:ascii="Cambria Math" w:hAnsiTheme="majorHAnsi"/>
              <w:sz w:val="26"/>
              <w:szCs w:val="26"/>
            </w:rPr>
            <m:t xml:space="preserve">          (1)</m:t>
          </m:r>
        </m:oMath>
      </m:oMathPara>
    </w:p>
    <w:p w:rsidR="003543DE" w:rsidRPr="002834EC" w:rsidRDefault="003543DE" w:rsidP="003543DE">
      <w:pPr>
        <w:spacing w:after="0" w:line="360" w:lineRule="auto"/>
        <w:jc w:val="both"/>
        <w:rPr>
          <w:rFonts w:asciiTheme="majorHAnsi" w:eastAsiaTheme="minorEastAsia" w:hAnsiTheme="majorHAnsi"/>
          <w:sz w:val="26"/>
          <w:szCs w:val="26"/>
        </w:rPr>
      </w:pPr>
      <w:r w:rsidRPr="002834EC">
        <w:rPr>
          <w:rFonts w:asciiTheme="majorHAnsi" w:eastAsiaTheme="minorEastAsia" w:hAnsiTheme="majorHAnsi"/>
          <w:sz w:val="26"/>
          <w:szCs w:val="26"/>
        </w:rPr>
        <w:t>But</w:t>
      </w:r>
      <w:r w:rsidRPr="002834EC">
        <w:rPr>
          <w:rFonts w:asciiTheme="majorHAnsi" w:hAnsiTheme="majorHAnsi"/>
          <w:sz w:val="26"/>
          <w:szCs w:val="26"/>
        </w:rPr>
        <w:br/>
      </w:r>
      <m:oMathPara>
        <m:oMath>
          <m:r>
            <w:rPr>
              <w:rFonts w:ascii="Cambria Math" w:hAnsi="Cambria Math"/>
              <w:sz w:val="26"/>
              <w:szCs w:val="26"/>
            </w:rPr>
            <m:t>F</m:t>
          </m:r>
          <m:r>
            <w:rPr>
              <w:rFonts w:ascii="Cambria Math" w:hAnsiTheme="majorHAnsi"/>
              <w:sz w:val="26"/>
              <w:szCs w:val="26"/>
            </w:rPr>
            <m:t>=</m:t>
          </m:r>
          <m:r>
            <w:rPr>
              <w:rFonts w:ascii="Cambria Math" w:hAnsiTheme="majorHAnsi"/>
              <w:sz w:val="26"/>
              <w:szCs w:val="26"/>
            </w:rPr>
            <m:t>-</m:t>
          </m:r>
          <m:sSub>
            <m:sSubPr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q</m:t>
              </m:r>
            </m:e>
            <m:sub>
              <m:r>
                <w:rPr>
                  <w:rFonts w:ascii="Cambria Math" w:hAnsiTheme="majorHAnsi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E</m:t>
          </m:r>
          <m:r>
            <w:rPr>
              <w:rFonts w:ascii="Cambria Math" w:hAnsiTheme="majorHAnsi"/>
              <w:sz w:val="26"/>
              <w:szCs w:val="26"/>
            </w:rPr>
            <m:t xml:space="preserve">         </m:t>
          </m:r>
          <m:r>
            <w:rPr>
              <w:rFonts w:ascii="Cambria Math" w:hAnsiTheme="majorHAnsi"/>
              <w:sz w:val="26"/>
              <w:szCs w:val="26"/>
            </w:rPr>
            <m:t>…</m:t>
          </m:r>
          <m:r>
            <w:rPr>
              <w:rFonts w:ascii="Cambria Math" w:hAnsiTheme="majorHAnsi"/>
              <w:sz w:val="26"/>
              <w:szCs w:val="26"/>
            </w:rPr>
            <m:t xml:space="preserve">          (2)</m:t>
          </m:r>
        </m:oMath>
      </m:oMathPara>
    </w:p>
    <w:p w:rsidR="003543DE" w:rsidRPr="002834EC" w:rsidRDefault="003543DE" w:rsidP="003543DE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Substituting equation</w:t>
      </w:r>
      <w:r w:rsidRPr="002834EC">
        <w:rPr>
          <w:rFonts w:asciiTheme="majorHAnsi" w:hAnsiTheme="majorHAnsi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(2)</m:t>
        </m:r>
      </m:oMath>
      <w:r w:rsidRPr="002834EC">
        <w:rPr>
          <w:rFonts w:asciiTheme="majorHAnsi" w:hAnsiTheme="majorHAnsi"/>
          <w:sz w:val="26"/>
          <w:szCs w:val="26"/>
        </w:rPr>
        <w:t xml:space="preserve"> in </w:t>
      </w:r>
      <m:oMath>
        <m:r>
          <w:rPr>
            <w:rFonts w:ascii="Cambria Math" w:hAnsi="Cambria Math"/>
            <w:sz w:val="26"/>
            <w:szCs w:val="26"/>
          </w:rPr>
          <m:t>(1)</m:t>
        </m:r>
      </m:oMath>
      <w:r w:rsidRPr="002834EC">
        <w:rPr>
          <w:rFonts w:asciiTheme="majorHAnsi" w:hAnsiTheme="majorHAnsi"/>
          <w:sz w:val="26"/>
          <w:szCs w:val="26"/>
        </w:rPr>
        <w:t xml:space="preserve"> yields </w:t>
      </w:r>
    </w:p>
    <w:p w:rsidR="003543DE" w:rsidRPr="002834EC" w:rsidRDefault="003543DE" w:rsidP="003543DE">
      <w:pPr>
        <w:spacing w:after="0" w:line="360" w:lineRule="auto"/>
        <w:jc w:val="both"/>
        <w:rPr>
          <w:rFonts w:asciiTheme="majorHAnsi" w:eastAsiaTheme="minorEastAsia" w:hAnsiTheme="majorHAnsi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dW</m:t>
          </m:r>
          <m:r>
            <w:rPr>
              <w:rFonts w:ascii="Cambria Math" w:hAnsiTheme="majorHAnsi"/>
              <w:sz w:val="26"/>
              <w:szCs w:val="26"/>
            </w:rPr>
            <m:t>=</m:t>
          </m:r>
          <m:r>
            <w:rPr>
              <w:rFonts w:ascii="Cambria Math" w:hAnsiTheme="majorHAnsi"/>
              <w:sz w:val="26"/>
              <w:szCs w:val="26"/>
            </w:rPr>
            <m:t>-</m:t>
          </m:r>
          <m:sSub>
            <m:sSubPr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q</m:t>
              </m:r>
            </m:e>
            <m:sub>
              <m:r>
                <w:rPr>
                  <w:rFonts w:ascii="Cambria Math" w:hAnsiTheme="majorHAnsi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EdL</m:t>
          </m:r>
          <m:r>
            <w:rPr>
              <w:rFonts w:ascii="Cambria Math" w:hAnsiTheme="majorHAnsi"/>
              <w:sz w:val="26"/>
              <w:szCs w:val="26"/>
            </w:rPr>
            <m:t xml:space="preserve">         </m:t>
          </m:r>
          <m:r>
            <w:rPr>
              <w:rFonts w:ascii="Cambria Math" w:hAnsiTheme="majorHAnsi"/>
              <w:sz w:val="26"/>
              <w:szCs w:val="26"/>
            </w:rPr>
            <m:t>…</m:t>
          </m:r>
          <m:r>
            <w:rPr>
              <w:rFonts w:ascii="Cambria Math" w:hAnsiTheme="majorHAnsi"/>
              <w:sz w:val="26"/>
              <w:szCs w:val="26"/>
            </w:rPr>
            <m:t xml:space="preserve">          (3)</m:t>
          </m:r>
        </m:oMath>
      </m:oMathPara>
    </w:p>
    <w:p w:rsidR="003543DE" w:rsidRPr="002834EC" w:rsidRDefault="003543DE" w:rsidP="003543DE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2834EC">
        <w:rPr>
          <w:rFonts w:asciiTheme="majorHAnsi" w:hAnsiTheme="majorHAnsi"/>
          <w:sz w:val="26"/>
          <w:szCs w:val="26"/>
        </w:rPr>
        <w:t xml:space="preserve">Then total work done in moving the test charge from </w:t>
      </w:r>
      <m:oMath>
        <m:r>
          <w:rPr>
            <w:rFonts w:ascii="Cambria Math" w:hAnsi="Cambria Math"/>
            <w:sz w:val="26"/>
            <w:szCs w:val="26"/>
          </w:rPr>
          <m:t>A</m:t>
        </m:r>
      </m:oMath>
      <w:r w:rsidRPr="002834EC">
        <w:rPr>
          <w:rFonts w:asciiTheme="majorHAnsi" w:hAnsiTheme="majorHAnsi"/>
          <w:sz w:val="26"/>
          <w:szCs w:val="26"/>
        </w:rPr>
        <w:t xml:space="preserve"> to </w:t>
      </w:r>
      <m:oMath>
        <m:r>
          <w:rPr>
            <w:rFonts w:ascii="Cambria Math" w:hAnsi="Cambria Math"/>
            <w:sz w:val="26"/>
            <w:szCs w:val="26"/>
          </w:rPr>
          <m:t>B</m:t>
        </m:r>
      </m:oMath>
      <w:r w:rsidRPr="002834EC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2834EC">
        <w:rPr>
          <w:rFonts w:asciiTheme="majorHAnsi" w:hAnsiTheme="majorHAnsi"/>
          <w:sz w:val="26"/>
          <w:szCs w:val="26"/>
        </w:rPr>
        <w:t>is</w:t>
      </w:r>
      <w:proofErr w:type="gramEnd"/>
      <w:r w:rsidRPr="002834EC">
        <w:rPr>
          <w:rFonts w:asciiTheme="majorHAnsi" w:hAnsiTheme="majorHAnsi"/>
          <w:sz w:val="26"/>
          <w:szCs w:val="26"/>
        </w:rPr>
        <w:t>:</w:t>
      </w:r>
    </w:p>
    <w:p w:rsidR="003543DE" w:rsidRPr="002834EC" w:rsidRDefault="00C91BE5" w:rsidP="003543DE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W</m:t>
              </m:r>
              <m:r>
                <w:rPr>
                  <w:rFonts w:ascii="Cambria Math" w:hAnsiTheme="majorHAnsi"/>
                  <w:sz w:val="26"/>
                  <w:szCs w:val="26"/>
                </w:rPr>
                <m:t>(</m:t>
              </m:r>
              <m:r>
                <w:rPr>
                  <w:rFonts w:ascii="Cambria Math" w:hAnsi="Cambria Math"/>
                  <w:sz w:val="26"/>
                  <w:szCs w:val="26"/>
                </w:rPr>
                <m:t>A</m:t>
              </m:r>
              <m:r>
                <w:rPr>
                  <w:rFonts w:ascii="Cambria Math" w:hAnsiTheme="majorHAnsi"/>
                  <w:sz w:val="26"/>
                  <w:szCs w:val="26"/>
                </w:rPr>
                <m:t>→</m:t>
              </m:r>
              <m:r>
                <w:rPr>
                  <w:rFonts w:ascii="Cambria Math" w:hAnsi="Cambria Math"/>
                  <w:sz w:val="26"/>
                  <w:szCs w:val="26"/>
                </w:rPr>
                <m:t>B</m:t>
              </m:r>
              <m:r>
                <w:rPr>
                  <w:rFonts w:ascii="Cambria Math" w:hAnsiTheme="majorHAnsi"/>
                  <w:sz w:val="26"/>
                  <w:szCs w:val="26"/>
                </w:rPr>
                <m:t>)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Ag</m:t>
              </m:r>
            </m:sub>
          </m:sSub>
          <m:r>
            <w:rPr>
              <w:rFonts w:ascii="Cambria Math" w:hAnsiTheme="majorHAnsi"/>
              <w:sz w:val="26"/>
              <w:szCs w:val="26"/>
            </w:rPr>
            <m:t>=</m:t>
          </m:r>
          <m:r>
            <w:rPr>
              <w:rFonts w:ascii="Cambria Math" w:hAnsiTheme="majorHAnsi"/>
              <w:sz w:val="26"/>
              <w:szCs w:val="26"/>
            </w:rPr>
            <m:t>-</m:t>
          </m:r>
          <m:sSub>
            <m:sSubPr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q</m:t>
              </m:r>
            </m:e>
            <m:sub>
              <m:r>
                <w:rPr>
                  <w:rFonts w:ascii="Cambria Math" w:hAnsiTheme="majorHAnsi"/>
                  <w:sz w:val="26"/>
                  <w:szCs w:val="26"/>
                </w:rPr>
                <m:t>0</m:t>
              </m:r>
            </m:sub>
          </m:sSub>
          <m:nary>
            <m:naryPr>
              <m:limLoc m:val="subSup"/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A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B</m:t>
              </m:r>
            </m:sup>
            <m:e>
              <m:r>
                <w:rPr>
                  <w:rFonts w:ascii="Cambria Math" w:hAnsi="Cambria Math"/>
                  <w:sz w:val="26"/>
                  <w:szCs w:val="26"/>
                </w:rPr>
                <m:t>EdL</m:t>
              </m:r>
            </m:e>
          </m:nary>
          <m:r>
            <w:rPr>
              <w:rFonts w:ascii="Cambria Math" w:hAnsiTheme="majorHAnsi"/>
              <w:sz w:val="26"/>
              <w:szCs w:val="26"/>
            </w:rPr>
            <m:t xml:space="preserve">         </m:t>
          </m:r>
          <m:r>
            <w:rPr>
              <w:rFonts w:ascii="Cambria Math" w:hAnsiTheme="majorHAnsi"/>
              <w:sz w:val="26"/>
              <w:szCs w:val="26"/>
            </w:rPr>
            <m:t>…</m:t>
          </m:r>
          <m:r>
            <w:rPr>
              <w:rFonts w:ascii="Cambria Math" w:hAnsiTheme="majorHAnsi"/>
              <w:sz w:val="26"/>
              <w:szCs w:val="26"/>
            </w:rPr>
            <m:t xml:space="preserve">          (4)</m:t>
          </m:r>
        </m:oMath>
      </m:oMathPara>
    </w:p>
    <w:p w:rsidR="003543DE" w:rsidRPr="002834EC" w:rsidRDefault="003543DE" w:rsidP="003543DE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2834EC">
        <w:rPr>
          <w:rFonts w:asciiTheme="majorHAnsi" w:hAnsiTheme="majorHAnsi"/>
          <w:sz w:val="26"/>
          <w:szCs w:val="26"/>
        </w:rPr>
        <w:t>From the definition of electric potential difference, it follows that:</w:t>
      </w:r>
    </w:p>
    <w:p w:rsidR="003543DE" w:rsidRPr="002834EC" w:rsidRDefault="00C91BE5" w:rsidP="003543DE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B</m:t>
              </m:r>
            </m:sub>
          </m:sSub>
          <m:r>
            <w:rPr>
              <w:rFonts w:asciiTheme="majorHAnsi" w:hAnsiTheme="majorHAnsi"/>
              <w:sz w:val="26"/>
              <w:szCs w:val="26"/>
            </w:rPr>
            <m:t>-</m:t>
          </m:r>
          <m:sSub>
            <m:sSubPr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A</m:t>
              </m:r>
            </m:sub>
          </m:sSub>
          <m:r>
            <w:rPr>
              <w:rFonts w:ascii="Cambria Math" w:hAnsiTheme="maj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Theme="majorHAnsi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W</m:t>
                  </m:r>
                  <m:r>
                    <w:rPr>
                      <w:rFonts w:ascii="Cambria Math" w:hAnsiTheme="majorHAnsi"/>
                      <w:sz w:val="26"/>
                      <w:szCs w:val="26"/>
                    </w:rPr>
                    <m:t>(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  <m:r>
                    <w:rPr>
                      <w:rFonts w:ascii="Cambria Math" w:hAnsiTheme="majorHAnsi"/>
                      <w:sz w:val="26"/>
                      <w:szCs w:val="26"/>
                    </w:rPr>
                    <m:t>→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B</m:t>
                  </m:r>
                  <m:r>
                    <w:rPr>
                      <w:rFonts w:ascii="Cambria Math" w:hAnsiTheme="majorHAnsi"/>
                      <w:sz w:val="26"/>
                      <w:szCs w:val="26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Ag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ajorHAnsi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hAnsiTheme="majorHAnsi"/>
                      <w:sz w:val="26"/>
                      <w:szCs w:val="26"/>
                    </w:rPr>
                    <m:t>0</m:t>
                  </m:r>
                </m:sub>
              </m:sSub>
            </m:den>
          </m:f>
          <m:r>
            <w:rPr>
              <w:rFonts w:ascii="Cambria Math" w:hAnsiTheme="majorHAnsi"/>
              <w:sz w:val="26"/>
              <w:szCs w:val="26"/>
            </w:rPr>
            <m:t xml:space="preserve">          </m:t>
          </m:r>
          <m:r>
            <w:rPr>
              <w:rFonts w:ascii="Cambria Math" w:hAnsiTheme="majorHAnsi"/>
              <w:sz w:val="26"/>
              <w:szCs w:val="26"/>
            </w:rPr>
            <m:t>…</m:t>
          </m:r>
          <m:r>
            <w:rPr>
              <w:rFonts w:ascii="Cambria Math" w:hAnsiTheme="majorHAnsi"/>
              <w:sz w:val="26"/>
              <w:szCs w:val="26"/>
            </w:rPr>
            <m:t xml:space="preserve">         (5)</m:t>
          </m:r>
        </m:oMath>
      </m:oMathPara>
    </w:p>
    <w:p w:rsidR="003543DE" w:rsidRPr="002834EC" w:rsidRDefault="003543DE" w:rsidP="003543DE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Putting equation</w:t>
      </w:r>
      <w:r w:rsidRPr="002834EC">
        <w:rPr>
          <w:rFonts w:asciiTheme="majorHAnsi" w:hAnsiTheme="majorHAnsi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(4)</m:t>
        </m:r>
      </m:oMath>
      <w:r w:rsidRPr="002834EC">
        <w:rPr>
          <w:rFonts w:asciiTheme="majorHAnsi" w:hAnsiTheme="majorHAnsi"/>
          <w:sz w:val="26"/>
          <w:szCs w:val="26"/>
        </w:rPr>
        <w:t xml:space="preserve"> in </w:t>
      </w:r>
      <m:oMath>
        <m:r>
          <w:rPr>
            <w:rFonts w:ascii="Cambria Math" w:hAnsi="Cambria Math"/>
            <w:sz w:val="26"/>
            <w:szCs w:val="26"/>
          </w:rPr>
          <m:t>(5)</m:t>
        </m:r>
      </m:oMath>
      <w:r w:rsidRPr="002834EC">
        <w:rPr>
          <w:rFonts w:asciiTheme="majorHAnsi" w:hAnsiTheme="majorHAnsi"/>
          <w:sz w:val="26"/>
          <w:szCs w:val="26"/>
        </w:rPr>
        <w:t xml:space="preserve"> yields </w:t>
      </w:r>
    </w:p>
    <w:p w:rsidR="003543DE" w:rsidRPr="002834EC" w:rsidRDefault="00C91BE5" w:rsidP="003543DE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B</m:t>
              </m:r>
            </m:sub>
          </m:sSub>
          <m:r>
            <w:rPr>
              <w:rFonts w:asciiTheme="majorHAnsi" w:hAnsiTheme="majorHAnsi"/>
              <w:sz w:val="26"/>
              <w:szCs w:val="26"/>
            </w:rPr>
            <m:t>-</m:t>
          </m:r>
          <m:sSub>
            <m:sSubPr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A</m:t>
              </m:r>
            </m:sub>
          </m:sSub>
          <m:r>
            <w:rPr>
              <w:rFonts w:ascii="Cambria Math" w:hAnsiTheme="majorHAnsi"/>
              <w:sz w:val="26"/>
              <w:szCs w:val="26"/>
            </w:rPr>
            <m:t>=</m:t>
          </m:r>
          <m:r>
            <w:rPr>
              <w:rFonts w:ascii="Cambria Math" w:hAnsiTheme="majorHAnsi"/>
              <w:sz w:val="26"/>
              <w:szCs w:val="26"/>
            </w:rPr>
            <m:t>-</m:t>
          </m:r>
          <m:nary>
            <m:naryPr>
              <m:limLoc m:val="subSup"/>
              <m:ctrlPr>
                <w:rPr>
                  <w:rFonts w:ascii="Cambria Math" w:hAnsiTheme="majorHAnsi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A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B</m:t>
              </m:r>
            </m:sup>
            <m:e>
              <m:r>
                <w:rPr>
                  <w:rFonts w:ascii="Cambria Math" w:hAnsi="Cambria Math"/>
                  <w:sz w:val="26"/>
                  <w:szCs w:val="26"/>
                </w:rPr>
                <m:t>EdL</m:t>
              </m:r>
            </m:e>
          </m:nary>
          <m:r>
            <w:rPr>
              <w:rFonts w:ascii="Cambria Math" w:hAnsiTheme="majorHAnsi"/>
              <w:sz w:val="26"/>
              <w:szCs w:val="26"/>
            </w:rPr>
            <m:t xml:space="preserve">         </m:t>
          </m:r>
          <m:r>
            <w:rPr>
              <w:rFonts w:ascii="Cambria Math" w:hAnsiTheme="majorHAnsi"/>
              <w:sz w:val="26"/>
              <w:szCs w:val="26"/>
            </w:rPr>
            <m:t>…</m:t>
          </m:r>
          <m:r>
            <w:rPr>
              <w:rFonts w:ascii="Cambria Math" w:hAnsiTheme="majorHAnsi"/>
              <w:sz w:val="26"/>
              <w:szCs w:val="26"/>
            </w:rPr>
            <m:t xml:space="preserve">          (6)</m:t>
          </m:r>
        </m:oMath>
      </m:oMathPara>
    </w:p>
    <w:p w:rsidR="00986AD1" w:rsidRDefault="001A58CE" w:rsidP="00532C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3c</w:t>
      </w:r>
      <w:r w:rsidR="00986AD1">
        <w:rPr>
          <w:rFonts w:ascii="Times New Roman" w:hAnsi="Times New Roman" w:cs="Times New Roman"/>
          <w:sz w:val="28"/>
        </w:rPr>
        <w:t>.</w:t>
      </w:r>
      <w:r w:rsidR="00834285">
        <w:rPr>
          <w:rFonts w:ascii="Times New Roman" w:hAnsi="Times New Roman" w:cs="Times New Roman"/>
          <w:sz w:val="28"/>
        </w:rPr>
        <w:t>Two</w:t>
      </w:r>
      <w:r w:rsidR="00986AD1">
        <w:rPr>
          <w:rFonts w:ascii="Times New Roman" w:hAnsi="Times New Roman" w:cs="Times New Roman"/>
          <w:sz w:val="28"/>
        </w:rPr>
        <w:t xml:space="preserve"> po</w:t>
      </w:r>
      <w:r w:rsidR="00026B80">
        <w:rPr>
          <w:rFonts w:ascii="Times New Roman" w:hAnsi="Times New Roman" w:cs="Times New Roman"/>
          <w:sz w:val="28"/>
        </w:rPr>
        <w:t xml:space="preserve">int charges q1=10uc and q2=-2uc are arranged along the x-axis at x=0 and x =4m respectively. Find the positions along </w:t>
      </w:r>
      <w:r w:rsidR="00026B80" w:rsidRPr="00834285">
        <w:rPr>
          <w:rFonts w:ascii="Times New Roman" w:hAnsi="Times New Roman" w:cs="Times New Roman"/>
          <w:sz w:val="28"/>
        </w:rPr>
        <w:t>the x-axis where v=0</w:t>
      </w:r>
    </w:p>
    <w:p w:rsidR="00AD275F" w:rsidRDefault="00986AD1" w:rsidP="00532C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q</w:t>
      </w:r>
      <w:r w:rsidR="001A58CE">
        <w:rPr>
          <w:rFonts w:ascii="Times New Roman" w:hAnsi="Times New Roman" w:cs="Times New Roman"/>
          <w:sz w:val="28"/>
        </w:rPr>
        <w:t>1=10x10</w:t>
      </w:r>
      <w:r>
        <w:rPr>
          <w:rFonts w:ascii="Times New Roman" w:hAnsi="Times New Roman" w:cs="Times New Roman"/>
          <w:sz w:val="28"/>
          <w:vertAlign w:val="superscript"/>
        </w:rPr>
        <w:t>-6</w:t>
      </w:r>
      <w:r>
        <w:rPr>
          <w:rFonts w:ascii="Times New Roman" w:hAnsi="Times New Roman" w:cs="Times New Roman"/>
          <w:sz w:val="28"/>
        </w:rPr>
        <w:t>c</w:t>
      </w:r>
    </w:p>
    <w:p w:rsidR="00986AD1" w:rsidRDefault="00986AD1" w:rsidP="00532C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q2=-2x10</w:t>
      </w:r>
      <w:r>
        <w:rPr>
          <w:rFonts w:ascii="Times New Roman" w:hAnsi="Times New Roman" w:cs="Times New Roman"/>
          <w:sz w:val="28"/>
          <w:vertAlign w:val="superscript"/>
        </w:rPr>
        <w:t>-6</w:t>
      </w:r>
      <w:r>
        <w:rPr>
          <w:rFonts w:ascii="Times New Roman" w:hAnsi="Times New Roman" w:cs="Times New Roman"/>
          <w:sz w:val="28"/>
        </w:rPr>
        <w:t>c</w:t>
      </w:r>
    </w:p>
    <w:p w:rsidR="00986AD1" w:rsidRPr="00986AD1" w:rsidRDefault="00986AD1" w:rsidP="00532C2D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28"/>
          <w:vertAlign w:val="subscript"/>
        </w:rPr>
        <w:t>p</w:t>
      </w:r>
      <w:proofErr w:type="spellEnd"/>
      <w:proofErr w:type="gramEnd"/>
      <w:r>
        <w:rPr>
          <w:rFonts w:ascii="Times New Roman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>k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q1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r1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q2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r2</m:t>
                </m:r>
              </m:den>
            </m:f>
          </m:e>
        </m:d>
      </m:oMath>
    </w:p>
    <w:p w:rsidR="00986AD1" w:rsidRPr="004C236A" w:rsidRDefault="004C236A" w:rsidP="00532C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="00986AD1">
        <w:rPr>
          <w:rFonts w:ascii="Times New Roman" w:hAnsi="Times New Roman" w:cs="Times New Roman"/>
          <w:sz w:val="28"/>
        </w:rPr>
        <w:t>=9x10</w:t>
      </w:r>
      <w:r>
        <w:rPr>
          <w:rFonts w:ascii="Times New Roman" w:hAnsi="Times New Roman" w:cs="Times New Roman"/>
          <w:sz w:val="28"/>
          <w:vertAlign w:val="superscript"/>
        </w:rPr>
        <w:t>9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vertAlign w:val="superscript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vertAlign w:val="superscript"/>
                  </w:rPr>
                  <m:t>10x10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vertAlign w:val="superscript"/>
                  </w:rPr>
                  <m:t>-6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vertAlign w:val="superscript"/>
                  </w:rPr>
                  <m:t>4+x</m:t>
                </m:r>
              </m:den>
            </m:f>
            <m:r>
              <w:rPr>
                <w:rFonts w:ascii="Cambria Math" w:hAnsi="Cambria Math" w:cs="Times New Roman"/>
                <w:sz w:val="28"/>
                <w:vertAlign w:val="superscript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vertAlign w:val="superscript"/>
                  </w:rPr>
                  <m:t>2x10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vertAlign w:val="superscript"/>
                  </w:rPr>
                  <m:t>-6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vertAlign w:val="superscript"/>
                  </w:rPr>
                  <m:t>x</m:t>
                </m:r>
              </m:den>
            </m:f>
          </m:e>
        </m:d>
      </m:oMath>
    </w:p>
    <w:p w:rsidR="00986AD1" w:rsidRDefault="004C236A" w:rsidP="00532C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Divide through by 9x10</w:t>
      </w:r>
      <w:r>
        <w:rPr>
          <w:rFonts w:ascii="Times New Roman" w:hAnsi="Times New Roman" w:cs="Times New Roman"/>
          <w:sz w:val="28"/>
          <w:vertAlign w:val="superscript"/>
        </w:rPr>
        <w:t>9</w:t>
      </w:r>
      <w:r>
        <w:rPr>
          <w:rFonts w:ascii="Times New Roman" w:hAnsi="Times New Roman" w:cs="Times New Roman"/>
          <w:sz w:val="28"/>
        </w:rPr>
        <w:t xml:space="preserve"> we have</w:t>
      </w:r>
    </w:p>
    <w:p w:rsidR="004C236A" w:rsidRDefault="004C236A" w:rsidP="00532C2D">
      <w:pPr>
        <w:spacing w:line="240" w:lineRule="auto"/>
        <w:rPr>
          <w:rFonts w:ascii="Times New Roman" w:hAnsi="Times New Roman" w:cs="Times New Roman"/>
          <w:sz w:val="28"/>
        </w:rPr>
      </w:pPr>
      <w:r w:rsidRPr="004C236A">
        <w:rPr>
          <w:rFonts w:ascii="Times New Roman" w:eastAsiaTheme="minorEastAsia" w:hAnsi="Times New Roman" w:cs="Times New Roman"/>
          <w:sz w:val="28"/>
        </w:rPr>
        <w:t>2x10</w:t>
      </w:r>
      <w:r w:rsidRPr="004C236A">
        <w:rPr>
          <w:rFonts w:ascii="Times New Roman" w:eastAsiaTheme="minorEastAsia" w:hAnsi="Times New Roman" w:cs="Times New Roman"/>
          <w:sz w:val="28"/>
          <w:vertAlign w:val="superscript"/>
        </w:rPr>
        <w:t>-6</w:t>
      </w:r>
      <w:r w:rsidRPr="004C236A">
        <w:rPr>
          <w:rFonts w:ascii="Times New Roman" w:eastAsiaTheme="minorEastAsia" w:hAnsi="Times New Roman" w:cs="Times New Roman"/>
          <w:sz w:val="28"/>
        </w:rPr>
        <w:t>/6</w:t>
      </w:r>
      <w:r>
        <w:rPr>
          <w:rFonts w:ascii="Times New Roman" w:hAnsi="Times New Roman" w:cs="Times New Roman"/>
          <w:sz w:val="28"/>
        </w:rPr>
        <w:t xml:space="preserve"> = 10x10</w:t>
      </w:r>
      <w:r>
        <w:rPr>
          <w:rFonts w:ascii="Times New Roman" w:hAnsi="Times New Roman" w:cs="Times New Roman"/>
          <w:sz w:val="28"/>
          <w:vertAlign w:val="superscript"/>
        </w:rPr>
        <w:t>-6</w:t>
      </w:r>
      <w:r>
        <w:rPr>
          <w:rFonts w:ascii="Times New Roman" w:hAnsi="Times New Roman" w:cs="Times New Roman"/>
          <w:sz w:val="28"/>
        </w:rPr>
        <w:t>/4+x</w:t>
      </w:r>
    </w:p>
    <w:p w:rsidR="004C236A" w:rsidRDefault="004C236A" w:rsidP="00532C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x=1m</w:t>
      </w:r>
    </w:p>
    <w:p w:rsidR="004C236A" w:rsidRDefault="00026B80" w:rsidP="00532C2D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t</w:t>
      </w:r>
      <w:r w:rsidR="004C236A">
        <w:rPr>
          <w:rFonts w:ascii="Times New Roman" w:hAnsi="Times New Roman" w:cs="Times New Roman"/>
          <w:sz w:val="28"/>
        </w:rPr>
        <w:t>he</w:t>
      </w:r>
      <w:proofErr w:type="gramEnd"/>
      <w:r w:rsidR="004C236A">
        <w:rPr>
          <w:rFonts w:ascii="Times New Roman" w:hAnsi="Times New Roman" w:cs="Times New Roman"/>
          <w:sz w:val="28"/>
        </w:rPr>
        <w:t xml:space="preserve"> position is 5m</w:t>
      </w:r>
    </w:p>
    <w:p w:rsidR="00880FB8" w:rsidRDefault="00880FB8" w:rsidP="00532C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 </w:t>
      </w:r>
      <w:r w:rsidR="00834285">
        <w:rPr>
          <w:rFonts w:ascii="Times New Roman" w:hAnsi="Times New Roman" w:cs="Times New Roman"/>
          <w:sz w:val="28"/>
        </w:rPr>
        <w:t xml:space="preserve">Distinguish </w:t>
      </w:r>
      <w:r>
        <w:rPr>
          <w:rFonts w:ascii="Times New Roman" w:hAnsi="Times New Roman" w:cs="Times New Roman"/>
          <w:sz w:val="28"/>
        </w:rPr>
        <w:t xml:space="preserve">between the terms electric field </w:t>
      </w:r>
      <w:r w:rsidR="00834285">
        <w:rPr>
          <w:rFonts w:ascii="Times New Roman" w:hAnsi="Times New Roman" w:cs="Times New Roman"/>
          <w:sz w:val="28"/>
        </w:rPr>
        <w:t>and electric field intensity</w:t>
      </w:r>
    </w:p>
    <w:p w:rsidR="00834285" w:rsidRDefault="00834285" w:rsidP="00532C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Electric field is a region of space in which an electric charge will experience an electric force while electric field intensity is defined as the force per unit</w:t>
      </w:r>
      <w:r w:rsidR="000D3364">
        <w:rPr>
          <w:rFonts w:ascii="Times New Roman" w:hAnsi="Times New Roman" w:cs="Times New Roman"/>
          <w:sz w:val="28"/>
        </w:rPr>
        <w:t xml:space="preserve"> charge.</w:t>
      </w:r>
    </w:p>
    <w:p w:rsidR="000D3364" w:rsidRDefault="000D3364" w:rsidP="00532C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2b. A positive charge q1=8nC is at the origin, and a second positive charge q2=12nC is on the x-axis at x=4m. </w:t>
      </w:r>
      <w:proofErr w:type="gramStart"/>
      <w:r>
        <w:rPr>
          <w:rFonts w:ascii="Times New Roman" w:hAnsi="Times New Roman" w:cs="Times New Roman"/>
          <w:sz w:val="28"/>
        </w:rPr>
        <w:t>find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0D3364" w:rsidRDefault="000D3364" w:rsidP="00532C2D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i)</w:t>
      </w:r>
      <w:proofErr w:type="gramEnd"/>
      <w:r>
        <w:rPr>
          <w:rFonts w:ascii="Times New Roman" w:hAnsi="Times New Roman" w:cs="Times New Roman"/>
          <w:sz w:val="28"/>
        </w:rPr>
        <w:t>the net electric field at point p on the x-axis at x=7m</w:t>
      </w:r>
    </w:p>
    <w:p w:rsidR="000D3364" w:rsidRDefault="000D3364" w:rsidP="00532C2D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i)</w:t>
      </w:r>
      <w:proofErr w:type="gramEnd"/>
      <w:r>
        <w:rPr>
          <w:rFonts w:ascii="Times New Roman" w:hAnsi="Times New Roman" w:cs="Times New Roman"/>
          <w:sz w:val="28"/>
        </w:rPr>
        <w:t xml:space="preserve">the electric field at point q on the y axis at y=3m due to the charges </w:t>
      </w:r>
    </w:p>
    <w:p w:rsidR="000D3364" w:rsidRDefault="000D3364" w:rsidP="00532C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Answer</w:t>
      </w:r>
    </w:p>
    <w:p w:rsidR="000D3364" w:rsidRPr="00D42819" w:rsidRDefault="00D42819" w:rsidP="00532C2D">
      <w:pPr>
        <w:spacing w:line="240" w:lineRule="auto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>=kq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>/r</w:t>
      </w:r>
      <w:r>
        <w:rPr>
          <w:rFonts w:ascii="Times New Roman" w:hAnsi="Times New Roman" w:cs="Times New Roman"/>
          <w:sz w:val="28"/>
          <w:vertAlign w:val="superscript"/>
        </w:rPr>
        <w:t>2</w:t>
      </w:r>
    </w:p>
    <w:p w:rsidR="00D42819" w:rsidRDefault="00D42819" w:rsidP="00532C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9x10</w:t>
      </w:r>
      <w:r>
        <w:rPr>
          <w:rFonts w:ascii="Times New Roman" w:hAnsi="Times New Roman" w:cs="Times New Roman"/>
          <w:sz w:val="28"/>
          <w:vertAlign w:val="superscript"/>
        </w:rPr>
        <w:t>9</w:t>
      </w:r>
      <w:r>
        <w:rPr>
          <w:rFonts w:ascii="Times New Roman" w:hAnsi="Times New Roman" w:cs="Times New Roman"/>
          <w:sz w:val="28"/>
        </w:rPr>
        <w:t>x8x10</w:t>
      </w:r>
      <w:r>
        <w:rPr>
          <w:rFonts w:ascii="Times New Roman" w:hAnsi="Times New Roman" w:cs="Times New Roman"/>
          <w:sz w:val="28"/>
          <w:vertAlign w:val="superscript"/>
        </w:rPr>
        <w:t>-6</w:t>
      </w:r>
      <w:r>
        <w:rPr>
          <w:rFonts w:ascii="Times New Roman" w:hAnsi="Times New Roman" w:cs="Times New Roman"/>
          <w:sz w:val="28"/>
        </w:rPr>
        <w:t>/7</w:t>
      </w:r>
      <w:r>
        <w:rPr>
          <w:rFonts w:ascii="Times New Roman" w:hAnsi="Times New Roman" w:cs="Times New Roman"/>
          <w:sz w:val="28"/>
          <w:vertAlign w:val="superscript"/>
        </w:rPr>
        <w:t>2</w:t>
      </w:r>
    </w:p>
    <w:p w:rsidR="00D42819" w:rsidRDefault="00D42819" w:rsidP="00532C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>=1.5n/</w:t>
      </w:r>
      <w:r w:rsidRPr="00D428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c</w:t>
      </w:r>
    </w:p>
    <w:p w:rsidR="00D42819" w:rsidRDefault="00D42819" w:rsidP="00532C2D">
      <w:pPr>
        <w:spacing w:line="240" w:lineRule="auto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=kq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/r</w:t>
      </w:r>
      <w:r>
        <w:rPr>
          <w:rFonts w:ascii="Times New Roman" w:hAnsi="Times New Roman" w:cs="Times New Roman"/>
          <w:sz w:val="28"/>
          <w:vertAlign w:val="superscript"/>
        </w:rPr>
        <w:t>2</w:t>
      </w:r>
    </w:p>
    <w:p w:rsidR="00D42819" w:rsidRDefault="00D42819" w:rsidP="00D42819">
      <w:pPr>
        <w:spacing w:line="240" w:lineRule="auto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9x10</w:t>
      </w:r>
      <w:r>
        <w:rPr>
          <w:rFonts w:ascii="Times New Roman" w:hAnsi="Times New Roman" w:cs="Times New Roman"/>
          <w:sz w:val="28"/>
          <w:vertAlign w:val="superscript"/>
        </w:rPr>
        <w:t>9</w:t>
      </w:r>
      <w:r>
        <w:rPr>
          <w:rFonts w:ascii="Times New Roman" w:hAnsi="Times New Roman" w:cs="Times New Roman"/>
          <w:sz w:val="28"/>
        </w:rPr>
        <w:t>x12x10</w:t>
      </w:r>
      <w:r>
        <w:rPr>
          <w:rFonts w:ascii="Times New Roman" w:hAnsi="Times New Roman" w:cs="Times New Roman"/>
          <w:sz w:val="28"/>
          <w:vertAlign w:val="superscript"/>
        </w:rPr>
        <w:t>-6</w:t>
      </w:r>
      <w:r>
        <w:rPr>
          <w:rFonts w:ascii="Times New Roman" w:hAnsi="Times New Roman" w:cs="Times New Roman"/>
          <w:sz w:val="28"/>
        </w:rPr>
        <w:t>/7</w:t>
      </w:r>
      <w:r>
        <w:rPr>
          <w:rFonts w:ascii="Times New Roman" w:hAnsi="Times New Roman" w:cs="Times New Roman"/>
          <w:sz w:val="28"/>
          <w:vertAlign w:val="superscript"/>
        </w:rPr>
        <w:t>2</w:t>
      </w:r>
    </w:p>
    <w:p w:rsidR="00D42819" w:rsidRDefault="00D42819" w:rsidP="00D4281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=12n/</w:t>
      </w:r>
      <w:r w:rsidRPr="00D428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c</w:t>
      </w:r>
    </w:p>
    <w:p w:rsidR="00D42819" w:rsidRDefault="00D42819" w:rsidP="00D42819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  <w:vertAlign w:val="subscript"/>
        </w:rPr>
        <w:t>net</w:t>
      </w:r>
      <w:proofErr w:type="spellEnd"/>
      <w:r>
        <w:rPr>
          <w:rFonts w:ascii="Times New Roman" w:hAnsi="Times New Roman" w:cs="Times New Roman"/>
          <w:sz w:val="28"/>
        </w:rPr>
        <w:t>=E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>+E</w:t>
      </w:r>
      <w:r>
        <w:rPr>
          <w:rFonts w:ascii="Times New Roman" w:hAnsi="Times New Roman" w:cs="Times New Roman"/>
          <w:sz w:val="28"/>
          <w:vertAlign w:val="subscript"/>
        </w:rPr>
        <w:t>2</w:t>
      </w:r>
    </w:p>
    <w:p w:rsidR="00D42819" w:rsidRPr="00D42819" w:rsidRDefault="00D42819" w:rsidP="00D4281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1.5+12= 13.5n/</w:t>
      </w:r>
      <w:r w:rsidRPr="00D428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c</w:t>
      </w:r>
    </w:p>
    <w:p w:rsidR="00D42819" w:rsidRPr="00D42819" w:rsidRDefault="00D42819" w:rsidP="00D42819">
      <w:pPr>
        <w:spacing w:line="240" w:lineRule="auto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ii)</w:t>
      </w:r>
      <w:r w:rsidRPr="00D428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>=kq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>/r</w:t>
      </w:r>
      <w:r>
        <w:rPr>
          <w:rFonts w:ascii="Times New Roman" w:hAnsi="Times New Roman" w:cs="Times New Roman"/>
          <w:sz w:val="28"/>
          <w:vertAlign w:val="superscript"/>
        </w:rPr>
        <w:t>2</w:t>
      </w:r>
    </w:p>
    <w:p w:rsidR="00D42819" w:rsidRDefault="00D42819" w:rsidP="00D4281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9x10</w:t>
      </w:r>
      <w:r>
        <w:rPr>
          <w:rFonts w:ascii="Times New Roman" w:hAnsi="Times New Roman" w:cs="Times New Roman"/>
          <w:sz w:val="28"/>
          <w:vertAlign w:val="superscript"/>
        </w:rPr>
        <w:t>9</w:t>
      </w:r>
      <w:r>
        <w:rPr>
          <w:rFonts w:ascii="Times New Roman" w:hAnsi="Times New Roman" w:cs="Times New Roman"/>
          <w:sz w:val="28"/>
        </w:rPr>
        <w:t>x8x10</w:t>
      </w:r>
      <w:r>
        <w:rPr>
          <w:rFonts w:ascii="Times New Roman" w:hAnsi="Times New Roman" w:cs="Times New Roman"/>
          <w:sz w:val="28"/>
          <w:vertAlign w:val="superscript"/>
        </w:rPr>
        <w:t>-6</w:t>
      </w:r>
      <w:r>
        <w:rPr>
          <w:rFonts w:ascii="Times New Roman" w:hAnsi="Times New Roman" w:cs="Times New Roman"/>
          <w:sz w:val="28"/>
        </w:rPr>
        <w:t>/3</w:t>
      </w:r>
      <w:r>
        <w:rPr>
          <w:rFonts w:ascii="Times New Roman" w:hAnsi="Times New Roman" w:cs="Times New Roman"/>
          <w:sz w:val="28"/>
          <w:vertAlign w:val="superscript"/>
        </w:rPr>
        <w:t>2</w:t>
      </w:r>
    </w:p>
    <w:p w:rsidR="00D42819" w:rsidRPr="00D42819" w:rsidRDefault="00D42819" w:rsidP="00D42819">
      <w:pPr>
        <w:spacing w:line="240" w:lineRule="auto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>=kq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>/r</w:t>
      </w:r>
      <w:r>
        <w:rPr>
          <w:rFonts w:ascii="Times New Roman" w:hAnsi="Times New Roman" w:cs="Times New Roman"/>
          <w:sz w:val="28"/>
          <w:vertAlign w:val="superscript"/>
        </w:rPr>
        <w:t>2</w:t>
      </w:r>
    </w:p>
    <w:p w:rsidR="00D42819" w:rsidRDefault="00D42819" w:rsidP="00D4281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9x10</w:t>
      </w:r>
      <w:r>
        <w:rPr>
          <w:rFonts w:ascii="Times New Roman" w:hAnsi="Times New Roman" w:cs="Times New Roman"/>
          <w:sz w:val="28"/>
          <w:vertAlign w:val="superscript"/>
        </w:rPr>
        <w:t>9</w:t>
      </w:r>
      <w:r>
        <w:rPr>
          <w:rFonts w:ascii="Times New Roman" w:hAnsi="Times New Roman" w:cs="Times New Roman"/>
          <w:sz w:val="28"/>
        </w:rPr>
        <w:t>x8x10</w:t>
      </w:r>
      <w:r>
        <w:rPr>
          <w:rFonts w:ascii="Times New Roman" w:hAnsi="Times New Roman" w:cs="Times New Roman"/>
          <w:sz w:val="28"/>
          <w:vertAlign w:val="superscript"/>
        </w:rPr>
        <w:t>-6</w:t>
      </w:r>
      <w:r>
        <w:rPr>
          <w:rFonts w:ascii="Times New Roman" w:hAnsi="Times New Roman" w:cs="Times New Roman"/>
          <w:sz w:val="28"/>
        </w:rPr>
        <w:t>/7</w:t>
      </w:r>
      <w:r>
        <w:rPr>
          <w:rFonts w:ascii="Times New Roman" w:hAnsi="Times New Roman" w:cs="Times New Roman"/>
          <w:sz w:val="28"/>
          <w:vertAlign w:val="superscript"/>
        </w:rPr>
        <w:t>2</w:t>
      </w:r>
    </w:p>
    <w:p w:rsidR="00D42819" w:rsidRDefault="00D42819" w:rsidP="00D4281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>=8n/</w:t>
      </w:r>
      <w:r w:rsidRPr="00D428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c</w:t>
      </w:r>
    </w:p>
    <w:p w:rsidR="00D42819" w:rsidRDefault="00D42819" w:rsidP="00D42819">
      <w:pPr>
        <w:spacing w:line="240" w:lineRule="auto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=kq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/r</w:t>
      </w:r>
      <w:r>
        <w:rPr>
          <w:rFonts w:ascii="Times New Roman" w:hAnsi="Times New Roman" w:cs="Times New Roman"/>
          <w:sz w:val="28"/>
          <w:vertAlign w:val="superscript"/>
        </w:rPr>
        <w:t>2</w:t>
      </w:r>
    </w:p>
    <w:p w:rsidR="00D42819" w:rsidRDefault="00D42819" w:rsidP="00D42819">
      <w:pPr>
        <w:spacing w:line="240" w:lineRule="auto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9x10</w:t>
      </w:r>
      <w:r>
        <w:rPr>
          <w:rFonts w:ascii="Times New Roman" w:hAnsi="Times New Roman" w:cs="Times New Roman"/>
          <w:sz w:val="28"/>
          <w:vertAlign w:val="superscript"/>
        </w:rPr>
        <w:t>9</w:t>
      </w:r>
      <w:r>
        <w:rPr>
          <w:rFonts w:ascii="Times New Roman" w:hAnsi="Times New Roman" w:cs="Times New Roman"/>
          <w:sz w:val="28"/>
        </w:rPr>
        <w:t>x12x10</w:t>
      </w:r>
      <w:r>
        <w:rPr>
          <w:rFonts w:ascii="Times New Roman" w:hAnsi="Times New Roman" w:cs="Times New Roman"/>
          <w:sz w:val="28"/>
          <w:vertAlign w:val="superscript"/>
        </w:rPr>
        <w:t>-6</w:t>
      </w:r>
      <w:r>
        <w:rPr>
          <w:rFonts w:ascii="Times New Roman" w:hAnsi="Times New Roman" w:cs="Times New Roman"/>
          <w:sz w:val="28"/>
        </w:rPr>
        <w:t>/5</w:t>
      </w:r>
      <w:r>
        <w:rPr>
          <w:rFonts w:ascii="Times New Roman" w:hAnsi="Times New Roman" w:cs="Times New Roman"/>
          <w:sz w:val="28"/>
          <w:vertAlign w:val="superscript"/>
        </w:rPr>
        <w:t>2</w:t>
      </w:r>
    </w:p>
    <w:p w:rsidR="00D42819" w:rsidRDefault="00D42819" w:rsidP="00D4281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=4.32n/</w:t>
      </w:r>
      <w:r w:rsidRPr="00D428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c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D42819" w:rsidTr="00D42819">
        <w:tc>
          <w:tcPr>
            <w:tcW w:w="2310" w:type="dxa"/>
          </w:tcPr>
          <w:p w:rsidR="00D42819" w:rsidRPr="00D42819" w:rsidRDefault="00D42819" w:rsidP="00D4281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vector</w:t>
            </w:r>
          </w:p>
        </w:tc>
        <w:tc>
          <w:tcPr>
            <w:tcW w:w="2310" w:type="dxa"/>
          </w:tcPr>
          <w:p w:rsidR="00D42819" w:rsidRDefault="00D42819" w:rsidP="00D428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angle</w:t>
            </w:r>
          </w:p>
        </w:tc>
        <w:tc>
          <w:tcPr>
            <w:tcW w:w="2311" w:type="dxa"/>
          </w:tcPr>
          <w:p w:rsidR="00D42819" w:rsidRPr="00D42819" w:rsidRDefault="00D42819" w:rsidP="00D4281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x- comp</w:t>
            </w:r>
          </w:p>
        </w:tc>
        <w:tc>
          <w:tcPr>
            <w:tcW w:w="2311" w:type="dxa"/>
          </w:tcPr>
          <w:p w:rsidR="00D42819" w:rsidRPr="00D42819" w:rsidRDefault="00D42819" w:rsidP="00D4281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y- comp</w:t>
            </w:r>
          </w:p>
        </w:tc>
      </w:tr>
      <w:tr w:rsidR="00D42819" w:rsidTr="00D42819">
        <w:tc>
          <w:tcPr>
            <w:tcW w:w="2310" w:type="dxa"/>
          </w:tcPr>
          <w:p w:rsidR="003036D9" w:rsidRDefault="003036D9" w:rsidP="00303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=8n/</w:t>
            </w:r>
            <w:r w:rsidRPr="00D4281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c</w:t>
            </w:r>
          </w:p>
          <w:p w:rsidR="00D42819" w:rsidRDefault="00D42819" w:rsidP="00D4281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0" w:type="dxa"/>
          </w:tcPr>
          <w:p w:rsidR="003036D9" w:rsidRDefault="003036D9" w:rsidP="00303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90°</w:t>
            </w:r>
          </w:p>
          <w:p w:rsidR="00D42819" w:rsidRDefault="00D42819" w:rsidP="00D4281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1" w:type="dxa"/>
          </w:tcPr>
          <w:p w:rsidR="00D42819" w:rsidRPr="003036D9" w:rsidRDefault="003036D9" w:rsidP="00D4281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0n/ c</w:t>
            </w:r>
          </w:p>
        </w:tc>
        <w:tc>
          <w:tcPr>
            <w:tcW w:w="2311" w:type="dxa"/>
          </w:tcPr>
          <w:p w:rsidR="00D42819" w:rsidRPr="003036D9" w:rsidRDefault="003036D9" w:rsidP="00D4281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8n/ c</w:t>
            </w:r>
          </w:p>
        </w:tc>
      </w:tr>
      <w:tr w:rsidR="00D42819" w:rsidTr="00D42819">
        <w:tc>
          <w:tcPr>
            <w:tcW w:w="2310" w:type="dxa"/>
          </w:tcPr>
          <w:p w:rsidR="003036D9" w:rsidRDefault="003036D9" w:rsidP="003036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=4.32n/</w:t>
            </w:r>
            <w:r w:rsidRPr="00D4281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c</w:t>
            </w:r>
          </w:p>
          <w:p w:rsidR="00D42819" w:rsidRPr="003036D9" w:rsidRDefault="00D42819" w:rsidP="00D4281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10" w:type="dxa"/>
          </w:tcPr>
          <w:p w:rsidR="00D42819" w:rsidRDefault="003036D9" w:rsidP="00D428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36.87°</w:t>
            </w:r>
          </w:p>
        </w:tc>
        <w:tc>
          <w:tcPr>
            <w:tcW w:w="2311" w:type="dxa"/>
          </w:tcPr>
          <w:p w:rsidR="00D42819" w:rsidRPr="003036D9" w:rsidRDefault="003036D9" w:rsidP="00D4281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-3.45n/ c</w:t>
            </w:r>
          </w:p>
        </w:tc>
        <w:tc>
          <w:tcPr>
            <w:tcW w:w="2311" w:type="dxa"/>
          </w:tcPr>
          <w:p w:rsidR="00D42819" w:rsidRPr="003036D9" w:rsidRDefault="003036D9" w:rsidP="00D4281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2.59n/ c</w:t>
            </w:r>
          </w:p>
        </w:tc>
      </w:tr>
    </w:tbl>
    <w:p w:rsidR="00D42819" w:rsidRDefault="00DE7279" w:rsidP="00D42819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E</w:t>
      </w:r>
      <w:r>
        <w:rPr>
          <w:rFonts w:ascii="Times New Roman" w:hAnsi="Times New Roman" w:cs="Times New Roman"/>
          <w:sz w:val="28"/>
          <w:vertAlign w:val="subscript"/>
        </w:rPr>
        <w:t>fx</w:t>
      </w:r>
      <w:proofErr w:type="spellEnd"/>
      <w:r>
        <w:rPr>
          <w:rFonts w:ascii="Times New Roman" w:hAnsi="Times New Roman" w:cs="Times New Roman"/>
          <w:sz w:val="28"/>
        </w:rPr>
        <w:t>=-3.45n/</w:t>
      </w:r>
      <w:r w:rsidRPr="00DE72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c</w:t>
      </w:r>
    </w:p>
    <w:p w:rsidR="00DE7279" w:rsidRDefault="00DE7279" w:rsidP="00D42819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  <w:vertAlign w:val="subscript"/>
        </w:rPr>
        <w:t>fy</w:t>
      </w:r>
      <w:proofErr w:type="spellEnd"/>
      <w:r>
        <w:rPr>
          <w:rFonts w:ascii="Times New Roman" w:hAnsi="Times New Roman" w:cs="Times New Roman"/>
          <w:sz w:val="28"/>
        </w:rPr>
        <w:t>=10.59n/</w:t>
      </w:r>
      <w:r w:rsidRPr="00DE72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c</w:t>
      </w:r>
    </w:p>
    <w:p w:rsidR="00DE7279" w:rsidRDefault="00DE7279" w:rsidP="00D42819">
      <w:pPr>
        <w:spacing w:line="240" w:lineRule="auto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  <w:vertAlign w:val="subscript"/>
        </w:rPr>
        <w:t>net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=E</w:t>
      </w:r>
      <w:r>
        <w:rPr>
          <w:rFonts w:ascii="Times New Roman" w:hAnsi="Times New Roman" w:cs="Times New Roman"/>
          <w:sz w:val="28"/>
          <w:vertAlign w:val="subscript"/>
        </w:rPr>
        <w:t>fx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+E</w:t>
      </w:r>
      <w:r>
        <w:rPr>
          <w:rFonts w:ascii="Times New Roman" w:hAnsi="Times New Roman" w:cs="Times New Roman"/>
          <w:sz w:val="28"/>
          <w:vertAlign w:val="subscript"/>
        </w:rPr>
        <w:t>fy</w:t>
      </w:r>
      <w:r>
        <w:rPr>
          <w:rFonts w:ascii="Times New Roman" w:hAnsi="Times New Roman" w:cs="Times New Roman"/>
          <w:sz w:val="28"/>
          <w:vertAlign w:val="superscript"/>
        </w:rPr>
        <w:t>2</w:t>
      </w:r>
    </w:p>
    <w:p w:rsidR="001E6B6D" w:rsidRDefault="001E6B6D" w:rsidP="00D42819">
      <w:pPr>
        <w:spacing w:line="240" w:lineRule="auto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  <w:vertAlign w:val="subscript"/>
        </w:rPr>
        <w:t>net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= -3.45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+ 10.59</w:t>
      </w:r>
      <w:r>
        <w:rPr>
          <w:rFonts w:ascii="Times New Roman" w:hAnsi="Times New Roman" w:cs="Times New Roman"/>
          <w:sz w:val="28"/>
          <w:vertAlign w:val="superscript"/>
        </w:rPr>
        <w:t>2</w:t>
      </w:r>
    </w:p>
    <w:p w:rsidR="001E6B6D" w:rsidRPr="00D43CC0" w:rsidRDefault="001E6B6D" w:rsidP="00D42819">
      <w:pPr>
        <w:spacing w:line="240" w:lineRule="auto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  <w:vertAlign w:val="subscript"/>
        </w:rPr>
        <w:t>net</w:t>
      </w:r>
      <w:proofErr w:type="spellEnd"/>
      <w:r>
        <w:rPr>
          <w:rFonts w:ascii="Times New Roman" w:hAnsi="Times New Roman" w:cs="Times New Roman"/>
          <w:sz w:val="28"/>
        </w:rPr>
        <w:t>=11.2</w:t>
      </w:r>
      <w:r w:rsidR="00D43CC0">
        <w:rPr>
          <w:rFonts w:ascii="Times New Roman" w:hAnsi="Times New Roman" w:cs="Times New Roman"/>
          <w:sz w:val="28"/>
        </w:rPr>
        <w:t>n/</w:t>
      </w:r>
      <w:r w:rsidR="00D43CC0" w:rsidRPr="00DE7279">
        <w:rPr>
          <w:rFonts w:ascii="Times New Roman" w:hAnsi="Times New Roman" w:cs="Times New Roman"/>
          <w:sz w:val="28"/>
        </w:rPr>
        <w:t xml:space="preserve"> </w:t>
      </w:r>
      <w:r w:rsidR="00D43CC0">
        <w:rPr>
          <w:rFonts w:ascii="Times New Roman" w:hAnsi="Times New Roman" w:cs="Times New Roman"/>
          <w:sz w:val="28"/>
        </w:rPr>
        <w:t>c</w:t>
      </w:r>
    </w:p>
    <w:p w:rsidR="001E6B6D" w:rsidRDefault="001E6B6D" w:rsidP="00D42819">
      <w:pPr>
        <w:spacing w:line="240" w:lineRule="auto"/>
        <w:rPr>
          <w:rFonts w:ascii="Times New Roman" w:hAnsi="Times New Roman" w:cs="Times New Roman"/>
          <w:sz w:val="28"/>
        </w:rPr>
      </w:pPr>
    </w:p>
    <w:p w:rsidR="001E6B6D" w:rsidRPr="001E6B6D" w:rsidRDefault="001E6B6D" w:rsidP="00D42819">
      <w:pPr>
        <w:spacing w:line="240" w:lineRule="auto"/>
        <w:rPr>
          <w:rFonts w:ascii="Times New Roman" w:hAnsi="Times New Roman" w:cs="Times New Roman"/>
          <w:sz w:val="28"/>
        </w:rPr>
      </w:pPr>
    </w:p>
    <w:p w:rsidR="00D42819" w:rsidRPr="00D42819" w:rsidRDefault="00D42819" w:rsidP="00532C2D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D42819" w:rsidRPr="00D42819" w:rsidRDefault="00D42819" w:rsidP="00532C2D">
      <w:pPr>
        <w:spacing w:line="240" w:lineRule="auto"/>
        <w:rPr>
          <w:rFonts w:ascii="Times New Roman" w:hAnsi="Times New Roman" w:cs="Times New Roman"/>
          <w:b/>
          <w:sz w:val="28"/>
          <w:vertAlign w:val="superscript"/>
        </w:rPr>
      </w:pPr>
    </w:p>
    <w:sectPr w:rsidR="00D42819" w:rsidRPr="00D42819" w:rsidSect="00604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3CAC"/>
    <w:multiLevelType w:val="multilevel"/>
    <w:tmpl w:val="A82E7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0" w:hanging="13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8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FA415C4"/>
    <w:multiLevelType w:val="hybridMultilevel"/>
    <w:tmpl w:val="0B8C3998"/>
    <w:lvl w:ilvl="0" w:tplc="FB7EC5AC">
      <w:start w:val="1"/>
      <w:numFmt w:val="lowerRoman"/>
      <w:lvlText w:val="(%1)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C2D"/>
    <w:rsid w:val="00026B80"/>
    <w:rsid w:val="00062DE2"/>
    <w:rsid w:val="000D3364"/>
    <w:rsid w:val="000F2B54"/>
    <w:rsid w:val="001A58CE"/>
    <w:rsid w:val="001E6B6D"/>
    <w:rsid w:val="003036D9"/>
    <w:rsid w:val="003543DE"/>
    <w:rsid w:val="004C236A"/>
    <w:rsid w:val="004F034E"/>
    <w:rsid w:val="00532C2D"/>
    <w:rsid w:val="005401A9"/>
    <w:rsid w:val="005871D4"/>
    <w:rsid w:val="00604FBA"/>
    <w:rsid w:val="00622DF6"/>
    <w:rsid w:val="00690CD4"/>
    <w:rsid w:val="006D23F9"/>
    <w:rsid w:val="006D2F92"/>
    <w:rsid w:val="007F74DA"/>
    <w:rsid w:val="00832702"/>
    <w:rsid w:val="00834285"/>
    <w:rsid w:val="00853D74"/>
    <w:rsid w:val="00880FB8"/>
    <w:rsid w:val="008D36A1"/>
    <w:rsid w:val="00934E5E"/>
    <w:rsid w:val="009532DC"/>
    <w:rsid w:val="009571BD"/>
    <w:rsid w:val="00986AD1"/>
    <w:rsid w:val="009A6667"/>
    <w:rsid w:val="00AC769D"/>
    <w:rsid w:val="00AD275F"/>
    <w:rsid w:val="00C1403D"/>
    <w:rsid w:val="00C91BE5"/>
    <w:rsid w:val="00D42819"/>
    <w:rsid w:val="00D43CC0"/>
    <w:rsid w:val="00DE7279"/>
    <w:rsid w:val="00EE26C2"/>
    <w:rsid w:val="00F35C3B"/>
    <w:rsid w:val="00F84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3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F92"/>
    <w:pPr>
      <w:ind w:left="720"/>
      <w:contextualSpacing/>
    </w:pPr>
    <w:rPr>
      <w:rFonts w:ascii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2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8</cp:revision>
  <dcterms:created xsi:type="dcterms:W3CDTF">2020-04-15T22:10:00Z</dcterms:created>
  <dcterms:modified xsi:type="dcterms:W3CDTF">2020-04-17T12:13:00Z</dcterms:modified>
</cp:coreProperties>
</file>