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D24CF" w14:textId="77777777" w:rsidR="007B1488" w:rsidRPr="003555C0" w:rsidRDefault="007B1488" w:rsidP="00623B2B">
      <w:pPr>
        <w:spacing w:line="480" w:lineRule="auto"/>
        <w:rPr>
          <w:rFonts w:ascii="Times New Roman" w:hAnsi="Times New Roman" w:cs="Times New Roman"/>
          <w:b/>
          <w:bCs/>
          <w:sz w:val="72"/>
          <w:szCs w:val="72"/>
        </w:rPr>
      </w:pPr>
      <w:r w:rsidRPr="003555C0">
        <w:rPr>
          <w:rFonts w:ascii="Times New Roman" w:hAnsi="Times New Roman" w:cs="Times New Roman"/>
          <w:b/>
          <w:bCs/>
          <w:sz w:val="72"/>
          <w:szCs w:val="72"/>
        </w:rPr>
        <w:t xml:space="preserve">Name: Dim </w:t>
      </w:r>
      <w:proofErr w:type="spellStart"/>
      <w:r w:rsidRPr="003555C0">
        <w:rPr>
          <w:rFonts w:ascii="Times New Roman" w:hAnsi="Times New Roman" w:cs="Times New Roman"/>
          <w:b/>
          <w:bCs/>
          <w:sz w:val="72"/>
          <w:szCs w:val="72"/>
        </w:rPr>
        <w:t>Ifeyinwa</w:t>
      </w:r>
      <w:proofErr w:type="spellEnd"/>
      <w:r w:rsidRPr="003555C0">
        <w:rPr>
          <w:rFonts w:ascii="Times New Roman" w:hAnsi="Times New Roman" w:cs="Times New Roman"/>
          <w:b/>
          <w:bCs/>
          <w:sz w:val="72"/>
          <w:szCs w:val="72"/>
        </w:rPr>
        <w:t xml:space="preserve"> Faith</w:t>
      </w:r>
    </w:p>
    <w:p w14:paraId="34EA0B51" w14:textId="77777777" w:rsidR="007B1488" w:rsidRPr="003555C0" w:rsidRDefault="007B1488" w:rsidP="00623B2B">
      <w:pPr>
        <w:spacing w:line="480" w:lineRule="auto"/>
        <w:rPr>
          <w:rFonts w:ascii="Times New Roman" w:hAnsi="Times New Roman" w:cs="Times New Roman"/>
          <w:b/>
          <w:bCs/>
          <w:sz w:val="72"/>
          <w:szCs w:val="72"/>
        </w:rPr>
      </w:pPr>
      <w:r w:rsidRPr="003555C0">
        <w:rPr>
          <w:rFonts w:ascii="Times New Roman" w:hAnsi="Times New Roman" w:cs="Times New Roman"/>
          <w:b/>
          <w:bCs/>
          <w:sz w:val="72"/>
          <w:szCs w:val="72"/>
        </w:rPr>
        <w:t>Matric no: 17/SmS09/025</w:t>
      </w:r>
    </w:p>
    <w:p w14:paraId="11C0EE68" w14:textId="77777777" w:rsidR="007B1488" w:rsidRPr="003555C0" w:rsidRDefault="007B1488" w:rsidP="00623B2B">
      <w:pPr>
        <w:spacing w:line="480" w:lineRule="auto"/>
        <w:rPr>
          <w:rFonts w:ascii="Times New Roman" w:hAnsi="Times New Roman" w:cs="Times New Roman"/>
          <w:b/>
          <w:bCs/>
          <w:sz w:val="72"/>
          <w:szCs w:val="72"/>
        </w:rPr>
      </w:pPr>
      <w:r w:rsidRPr="003555C0">
        <w:rPr>
          <w:rFonts w:ascii="Times New Roman" w:hAnsi="Times New Roman" w:cs="Times New Roman"/>
          <w:b/>
          <w:bCs/>
          <w:sz w:val="72"/>
          <w:szCs w:val="72"/>
        </w:rPr>
        <w:t>Course: IRD 310</w:t>
      </w:r>
    </w:p>
    <w:p w14:paraId="3186C64D" w14:textId="77777777" w:rsidR="007B1488" w:rsidRPr="003555C0" w:rsidRDefault="007B1488" w:rsidP="00623B2B">
      <w:pPr>
        <w:spacing w:line="480" w:lineRule="auto"/>
        <w:rPr>
          <w:rFonts w:ascii="Times New Roman" w:hAnsi="Times New Roman" w:cs="Times New Roman"/>
          <w:b/>
          <w:bCs/>
          <w:sz w:val="72"/>
          <w:szCs w:val="72"/>
        </w:rPr>
      </w:pPr>
      <w:r w:rsidRPr="003555C0">
        <w:rPr>
          <w:rFonts w:ascii="Times New Roman" w:hAnsi="Times New Roman" w:cs="Times New Roman"/>
          <w:b/>
          <w:bCs/>
          <w:sz w:val="72"/>
          <w:szCs w:val="72"/>
        </w:rPr>
        <w:t xml:space="preserve">Assignment: </w:t>
      </w:r>
      <w:r>
        <w:rPr>
          <w:rFonts w:ascii="Times New Roman" w:hAnsi="Times New Roman" w:cs="Times New Roman"/>
          <w:b/>
          <w:bCs/>
          <w:sz w:val="72"/>
          <w:szCs w:val="72"/>
        </w:rPr>
        <w:t>H</w:t>
      </w:r>
      <w:r w:rsidRPr="003555C0">
        <w:rPr>
          <w:rFonts w:ascii="Times New Roman" w:hAnsi="Times New Roman" w:cs="Times New Roman"/>
          <w:b/>
          <w:bCs/>
          <w:sz w:val="72"/>
          <w:szCs w:val="72"/>
        </w:rPr>
        <w:t>ow is Asia  as a region responding to the Covid</w:t>
      </w:r>
      <w:r>
        <w:rPr>
          <w:rFonts w:ascii="Times New Roman" w:hAnsi="Times New Roman" w:cs="Times New Roman"/>
          <w:b/>
          <w:bCs/>
          <w:sz w:val="72"/>
          <w:szCs w:val="72"/>
        </w:rPr>
        <w:t>-</w:t>
      </w:r>
      <w:r w:rsidRPr="003555C0">
        <w:rPr>
          <w:rFonts w:ascii="Times New Roman" w:hAnsi="Times New Roman" w:cs="Times New Roman"/>
          <w:b/>
          <w:bCs/>
          <w:sz w:val="72"/>
          <w:szCs w:val="72"/>
        </w:rPr>
        <w:t xml:space="preserve">19 pandemic? Contrast this with the response in Africa. </w:t>
      </w:r>
    </w:p>
    <w:p w14:paraId="6EA7F2AC" w14:textId="77777777" w:rsidR="005967CE" w:rsidRDefault="005967CE" w:rsidP="007F166B">
      <w:pPr>
        <w:spacing w:line="480" w:lineRule="auto"/>
        <w:rPr>
          <w:rFonts w:ascii="Times New Roman" w:hAnsi="Times New Roman" w:cs="Times New Roman"/>
          <w:sz w:val="24"/>
          <w:szCs w:val="24"/>
        </w:rPr>
      </w:pPr>
    </w:p>
    <w:p w14:paraId="311EF876" w14:textId="0A919FF8" w:rsidR="00CB1CF0" w:rsidRPr="002C4025" w:rsidRDefault="00CB1CF0" w:rsidP="00B63122">
      <w:pPr>
        <w:spacing w:line="480" w:lineRule="auto"/>
        <w:ind w:firstLine="720"/>
        <w:rPr>
          <w:rFonts w:ascii="Times New Roman" w:hAnsi="Times New Roman" w:cs="Times New Roman"/>
          <w:sz w:val="24"/>
          <w:szCs w:val="24"/>
        </w:rPr>
      </w:pPr>
      <w:r w:rsidRPr="002C4025">
        <w:rPr>
          <w:rFonts w:ascii="Times New Roman" w:hAnsi="Times New Roman" w:cs="Times New Roman"/>
          <w:sz w:val="24"/>
          <w:szCs w:val="24"/>
        </w:rPr>
        <w:lastRenderedPageBreak/>
        <w:t xml:space="preserve">The </w:t>
      </w:r>
      <w:r w:rsidR="00E451FA">
        <w:rPr>
          <w:rFonts w:ascii="Times New Roman" w:hAnsi="Times New Roman" w:cs="Times New Roman"/>
          <w:sz w:val="24"/>
          <w:szCs w:val="24"/>
        </w:rPr>
        <w:t xml:space="preserve">Coronavirus </w:t>
      </w:r>
      <w:r w:rsidRPr="002C4025">
        <w:rPr>
          <w:rFonts w:ascii="Times New Roman" w:hAnsi="Times New Roman" w:cs="Times New Roman"/>
          <w:sz w:val="24"/>
          <w:szCs w:val="24"/>
        </w:rPr>
        <w:t xml:space="preserve">pandemic is “far from over” in the Asia-Pacific region, </w:t>
      </w:r>
      <w:r w:rsidR="00FF1FDE">
        <w:rPr>
          <w:rFonts w:ascii="Times New Roman" w:hAnsi="Times New Roman" w:cs="Times New Roman"/>
          <w:sz w:val="24"/>
          <w:szCs w:val="24"/>
        </w:rPr>
        <w:t xml:space="preserve">a </w:t>
      </w:r>
      <w:bookmarkStart w:id="0" w:name="_GoBack"/>
      <w:bookmarkEnd w:id="0"/>
      <w:r w:rsidRPr="002C4025">
        <w:rPr>
          <w:rFonts w:ascii="Times New Roman" w:hAnsi="Times New Roman" w:cs="Times New Roman"/>
          <w:sz w:val="24"/>
          <w:szCs w:val="24"/>
        </w:rPr>
        <w:t>World Health Organization (WHO) official said.</w:t>
      </w:r>
    </w:p>
    <w:p w14:paraId="41F72643" w14:textId="77777777" w:rsidR="00545F31" w:rsidRDefault="00CB1CF0" w:rsidP="00B63122">
      <w:pPr>
        <w:spacing w:line="480" w:lineRule="auto"/>
        <w:ind w:firstLine="720"/>
        <w:rPr>
          <w:rFonts w:ascii="Times New Roman" w:eastAsia="Times New Roman" w:hAnsi="Times New Roman" w:cs="Times New Roman"/>
          <w:color w:val="000000"/>
          <w:sz w:val="24"/>
          <w:szCs w:val="24"/>
          <w:shd w:val="clear" w:color="auto" w:fill="FFFFFF"/>
        </w:rPr>
      </w:pPr>
      <w:r w:rsidRPr="002C4025">
        <w:rPr>
          <w:rFonts w:ascii="Times New Roman" w:hAnsi="Times New Roman" w:cs="Times New Roman"/>
          <w:sz w:val="24"/>
          <w:szCs w:val="24"/>
        </w:rPr>
        <w:t>"The [COVID-19] epidemic is far from over in Asia and the Pacific. This is going to be a long-term battle and we cannot let down our guard," Takeshi Kasai, Philippines-based WHO regional director for the Western Pacific, said at a virtual news conference on Tuesday.</w:t>
      </w:r>
      <w:r w:rsidR="0098264B" w:rsidRPr="002C4025">
        <w:rPr>
          <w:rFonts w:ascii="Times New Roman" w:hAnsi="Times New Roman" w:cs="Times New Roman"/>
          <w:sz w:val="24"/>
          <w:szCs w:val="24"/>
        </w:rPr>
        <w:t xml:space="preserve"> After first appearing in Wuhan, China, in December, the virus, officially known as COVID-19, has spread to at least 180 countries and regions,</w:t>
      </w:r>
      <w:r w:rsidR="001A1AAF" w:rsidRPr="002C4025">
        <w:rPr>
          <w:rFonts w:ascii="Times New Roman" w:hAnsi="Times New Roman" w:cs="Times New Roman"/>
          <w:sz w:val="24"/>
          <w:szCs w:val="24"/>
        </w:rPr>
        <w:t xml:space="preserve"> The data shows the confirmed number of cases worldwide has surpassed 873,700, with the death toll over 43,200, and more than 184,700 recoveries.</w:t>
      </w:r>
      <w:r w:rsidR="007E70B2" w:rsidRPr="002C4025">
        <w:rPr>
          <w:rFonts w:ascii="Times New Roman" w:eastAsia="Times New Roman" w:hAnsi="Times New Roman" w:cs="Times New Roman"/>
          <w:color w:val="000000"/>
          <w:sz w:val="24"/>
          <w:szCs w:val="24"/>
          <w:shd w:val="clear" w:color="auto" w:fill="FFFFFF"/>
        </w:rPr>
        <w:t xml:space="preserve"> This is a </w:t>
      </w:r>
      <w:r w:rsidR="00887D1B" w:rsidRPr="002C4025">
        <w:rPr>
          <w:rFonts w:ascii="Times New Roman" w:eastAsia="Times New Roman" w:hAnsi="Times New Roman" w:cs="Times New Roman"/>
          <w:color w:val="000000"/>
          <w:sz w:val="24"/>
          <w:szCs w:val="24"/>
          <w:shd w:val="clear" w:color="auto" w:fill="FFFFFF"/>
        </w:rPr>
        <w:t xml:space="preserve">pandemic </w:t>
      </w:r>
      <w:r w:rsidR="007E70B2" w:rsidRPr="002C4025">
        <w:rPr>
          <w:rFonts w:ascii="Times New Roman" w:eastAsia="Times New Roman" w:hAnsi="Times New Roman" w:cs="Times New Roman"/>
          <w:color w:val="000000"/>
          <w:sz w:val="24"/>
          <w:szCs w:val="24"/>
          <w:shd w:val="clear" w:color="auto" w:fill="FFFFFF"/>
        </w:rPr>
        <w:t>like no other. It is worse than the Global Financial Crisis, and Asia is not immune.</w:t>
      </w:r>
    </w:p>
    <w:p w14:paraId="378AC264" w14:textId="48E6311E" w:rsidR="00C46E06" w:rsidRPr="00545F31" w:rsidRDefault="00F70C72" w:rsidP="00B63122">
      <w:pPr>
        <w:spacing w:line="480" w:lineRule="auto"/>
        <w:ind w:firstLine="720"/>
        <w:rPr>
          <w:rFonts w:ascii="Times New Roman" w:eastAsia="Times New Roman" w:hAnsi="Times New Roman" w:cs="Times New Roman"/>
          <w:color w:val="000000"/>
          <w:sz w:val="24"/>
          <w:szCs w:val="24"/>
          <w:shd w:val="clear" w:color="auto" w:fill="FFFFFF"/>
        </w:rPr>
      </w:pPr>
      <w:r w:rsidRPr="002C4025">
        <w:rPr>
          <w:rFonts w:ascii="Times New Roman" w:hAnsi="Times New Roman" w:cs="Times New Roman"/>
          <w:sz w:val="24"/>
          <w:szCs w:val="24"/>
        </w:rPr>
        <w:t>Southeast Asian nations have had varied responses to the COVID-19 pandemic. Singapore shows great competence in handling the outbreak, while the majority of Southeast Asian nations struggle with the lack of technical capacity, unprepared healthcare systems, and low public awarenes</w:t>
      </w:r>
      <w:r w:rsidR="00E93400" w:rsidRPr="002C4025">
        <w:rPr>
          <w:rFonts w:ascii="Times New Roman" w:hAnsi="Times New Roman" w:cs="Times New Roman"/>
          <w:sz w:val="24"/>
          <w:szCs w:val="24"/>
        </w:rPr>
        <w:t xml:space="preserve">s which include </w:t>
      </w:r>
      <w:r w:rsidR="003002A6" w:rsidRPr="002C4025">
        <w:rPr>
          <w:rFonts w:ascii="Times New Roman" w:hAnsi="Times New Roman" w:cs="Times New Roman"/>
          <w:sz w:val="24"/>
          <w:szCs w:val="24"/>
        </w:rPr>
        <w:t>Indonesia, Philippines and Malaysia.</w:t>
      </w:r>
      <w:r w:rsidR="0099301F" w:rsidRPr="002C4025">
        <w:rPr>
          <w:rFonts w:ascii="Times New Roman" w:hAnsi="Times New Roman" w:cs="Times New Roman"/>
          <w:sz w:val="24"/>
          <w:szCs w:val="24"/>
        </w:rPr>
        <w:t xml:space="preserve"> </w:t>
      </w:r>
      <w:r w:rsidR="00041605" w:rsidRPr="002C4025">
        <w:rPr>
          <w:rFonts w:ascii="Times New Roman" w:hAnsi="Times New Roman" w:cs="Times New Roman"/>
          <w:sz w:val="24"/>
          <w:szCs w:val="24"/>
        </w:rPr>
        <w:t>Singapore was aware of the Wuhan outbreak in late December and immediately began conducting laboratory research on the virus, heightened border control and surveillance, and implemented temperature screening for inbound flights from Wuhan and then the rest of China. Singapore’s immediate response was arguably a product of the trauma from the 2003 SARS outbreak, which severely affected the nation’s economy and population.</w:t>
      </w:r>
      <w:r w:rsidR="00901919" w:rsidRPr="002C4025">
        <w:rPr>
          <w:rFonts w:ascii="Times New Roman" w:hAnsi="Times New Roman" w:cs="Times New Roman"/>
          <w:sz w:val="24"/>
          <w:szCs w:val="24"/>
        </w:rPr>
        <w:t xml:space="preserve"> The first case of COVID-19 in Southeast Asia was found in Singapore on the 23rd of January. This came to no surprise for Singapore as they had been preparing for the virus outbreak since </w:t>
      </w:r>
      <w:r w:rsidR="00647D09" w:rsidRPr="002C4025">
        <w:rPr>
          <w:rFonts w:ascii="Times New Roman" w:hAnsi="Times New Roman" w:cs="Times New Roman"/>
          <w:sz w:val="24"/>
          <w:szCs w:val="24"/>
        </w:rPr>
        <w:t>December.</w:t>
      </w:r>
      <w:r w:rsidR="00FC3DA2" w:rsidRPr="002C4025">
        <w:rPr>
          <w:rFonts w:ascii="Times New Roman" w:hAnsi="Times New Roman" w:cs="Times New Roman"/>
          <w:sz w:val="24"/>
          <w:szCs w:val="24"/>
        </w:rPr>
        <w:t xml:space="preserve"> </w:t>
      </w:r>
      <w:r w:rsidR="00681429" w:rsidRPr="002C4025">
        <w:rPr>
          <w:rFonts w:ascii="Times New Roman" w:hAnsi="Times New Roman" w:cs="Times New Roman"/>
          <w:sz w:val="24"/>
          <w:szCs w:val="24"/>
        </w:rPr>
        <w:t xml:space="preserve">The result has been a low COVID-19 mortality rate. In contrast, Indonesia repeatedly denied having any COVID-19 cases until March 2, and since then, the numbers grew overwhelmingly rapidly. Indonesia has the highest number of COVID-19 deaths in Southeast Asia, followed by the Philippines and Malaysia. Malaysia’s skyrocketing number of COVID-19 patients is mainly due to the delayed ban of religious gatherings. Malaysia then </w:t>
      </w:r>
      <w:r w:rsidR="00681429" w:rsidRPr="002C4025">
        <w:rPr>
          <w:rFonts w:ascii="Times New Roman" w:hAnsi="Times New Roman" w:cs="Times New Roman"/>
          <w:sz w:val="24"/>
          <w:szCs w:val="24"/>
        </w:rPr>
        <w:lastRenderedPageBreak/>
        <w:t>implemented a nation-wide lockdown and similarly, the Philippines issued a lockdown policy in the Luzon area, including Manila. Meanwhile, Laos and Myanmar continue to deny any confirmed cases of COVID-19.</w:t>
      </w:r>
      <w:r w:rsidR="00B77AF8" w:rsidRPr="002C4025">
        <w:rPr>
          <w:rFonts w:ascii="Times New Roman" w:hAnsi="Times New Roman" w:cs="Times New Roman"/>
          <w:sz w:val="24"/>
          <w:szCs w:val="24"/>
        </w:rPr>
        <w:t xml:space="preserve"> </w:t>
      </w:r>
    </w:p>
    <w:p w14:paraId="4F48C54F" w14:textId="053D729A" w:rsidR="0078751E" w:rsidRPr="002C4025" w:rsidRDefault="00143DD6" w:rsidP="00B63122">
      <w:pPr>
        <w:spacing w:line="480" w:lineRule="auto"/>
        <w:ind w:firstLine="720"/>
        <w:rPr>
          <w:rFonts w:ascii="Times New Roman" w:hAnsi="Times New Roman" w:cs="Times New Roman"/>
          <w:sz w:val="24"/>
          <w:szCs w:val="24"/>
        </w:rPr>
      </w:pPr>
      <w:r w:rsidRPr="002C4025">
        <w:rPr>
          <w:rFonts w:ascii="Times New Roman" w:hAnsi="Times New Roman" w:cs="Times New Roman"/>
          <w:sz w:val="24"/>
          <w:szCs w:val="24"/>
        </w:rPr>
        <w:t>Indonesia’s delayed confirmation and response against the COVID-19 outbreak resulted in a lack of preparedness in treating and containing carriers of the virus. Indonesia has a list of referred hospitals for people suspected to have been infected by the Coronavirus.</w:t>
      </w:r>
      <w:r w:rsidR="00882B27" w:rsidRPr="002C4025">
        <w:rPr>
          <w:rFonts w:ascii="Times New Roman" w:hAnsi="Times New Roman" w:cs="Times New Roman"/>
          <w:sz w:val="24"/>
          <w:szCs w:val="24"/>
        </w:rPr>
        <w:t xml:space="preserve"> Hospital beds for quarantine purposes are also scarce. Thermal scanners are found only in a few public places, like train stations and ferry terminals, and are still absent in a number of airports.</w:t>
      </w:r>
      <w:r w:rsidR="00F05FA5" w:rsidRPr="002C4025">
        <w:rPr>
          <w:rFonts w:ascii="Times New Roman" w:hAnsi="Times New Roman" w:cs="Times New Roman"/>
          <w:sz w:val="24"/>
          <w:szCs w:val="24"/>
        </w:rPr>
        <w:t xml:space="preserve"> This lack of technical capacity and preparedness in the healthcare system is a challenge faced by the majority of Southeast Asian nations, namely Thailand, the Philippines, and Malaysia. This has resulted in surging numbers of cases and high death tolls in these countries. Many more cases are still undetected.</w:t>
      </w:r>
      <w:r w:rsidR="00BF3573" w:rsidRPr="002C4025">
        <w:rPr>
          <w:rFonts w:ascii="Times New Roman" w:hAnsi="Times New Roman" w:cs="Times New Roman"/>
          <w:sz w:val="24"/>
          <w:szCs w:val="24"/>
        </w:rPr>
        <w:t xml:space="preserve"> </w:t>
      </w:r>
      <w:r w:rsidR="00742AA7" w:rsidRPr="002C4025">
        <w:rPr>
          <w:rFonts w:ascii="Times New Roman" w:hAnsi="Times New Roman" w:cs="Times New Roman"/>
          <w:sz w:val="24"/>
          <w:szCs w:val="24"/>
        </w:rPr>
        <w:t xml:space="preserve">In the fight to contain the virus, Singapore established a website and an online application called Dubbed </w:t>
      </w:r>
      <w:r w:rsidR="00BF3573" w:rsidRPr="002C4025">
        <w:rPr>
          <w:rFonts w:ascii="Times New Roman" w:hAnsi="Times New Roman" w:cs="Times New Roman"/>
          <w:sz w:val="24"/>
          <w:szCs w:val="24"/>
        </w:rPr>
        <w:t>Trace Together</w:t>
      </w:r>
      <w:r w:rsidR="00742AA7" w:rsidRPr="002C4025">
        <w:rPr>
          <w:rFonts w:ascii="Times New Roman" w:hAnsi="Times New Roman" w:cs="Times New Roman"/>
          <w:sz w:val="24"/>
          <w:szCs w:val="24"/>
        </w:rPr>
        <w:t xml:space="preserve"> to enhance the transparency of the outbreak situation and to guarantee those under home-based quarantine comply with the quarantine policy. These online platforms list the places and times of potential Coronavirus carriers and use Bluetooth to detect those who have been within two meters of a confirmed Coronavirus patient for at least 30 minutes. Moreover, the government is providing S$100 for self-employed individuals, prohibits the reduction of annual leave for people who self-quarantine, and ensures full pay or even additional financial support for those working from home.</w:t>
      </w:r>
      <w:r w:rsidR="009F315D">
        <w:rPr>
          <w:rFonts w:ascii="Times New Roman" w:hAnsi="Times New Roman" w:cs="Times New Roman"/>
          <w:sz w:val="24"/>
          <w:szCs w:val="24"/>
        </w:rPr>
        <w:t xml:space="preserve"> </w:t>
      </w:r>
      <w:r w:rsidR="00742AA7" w:rsidRPr="002C4025">
        <w:rPr>
          <w:rFonts w:ascii="Times New Roman" w:hAnsi="Times New Roman" w:cs="Times New Roman"/>
          <w:sz w:val="24"/>
          <w:szCs w:val="24"/>
        </w:rPr>
        <w:t xml:space="preserve">Meanwhile in Indonesia and Malaysia, citizens ignore public announcements for social distancing procedures. There are cases of Indonesians using the opportunity to working from home and study from home to visit tourist places. </w:t>
      </w:r>
    </w:p>
    <w:p w14:paraId="3C0B08DC" w14:textId="585DDEEA" w:rsidR="000755B2" w:rsidRPr="002C4025" w:rsidRDefault="00CB3E4D" w:rsidP="00B63122">
      <w:pPr>
        <w:spacing w:line="480" w:lineRule="auto"/>
        <w:ind w:firstLine="720"/>
        <w:rPr>
          <w:rFonts w:ascii="Times New Roman" w:hAnsi="Times New Roman" w:cs="Times New Roman"/>
          <w:sz w:val="24"/>
          <w:szCs w:val="24"/>
        </w:rPr>
      </w:pPr>
      <w:r w:rsidRPr="002C4025">
        <w:rPr>
          <w:rFonts w:ascii="Times New Roman" w:hAnsi="Times New Roman" w:cs="Times New Roman"/>
          <w:sz w:val="24"/>
          <w:szCs w:val="24"/>
        </w:rPr>
        <w:t xml:space="preserve">However, In Africa </w:t>
      </w:r>
      <w:r w:rsidR="004E235E" w:rsidRPr="002C4025">
        <w:rPr>
          <w:rFonts w:ascii="Times New Roman" w:hAnsi="Times New Roman" w:cs="Times New Roman"/>
          <w:sz w:val="24"/>
          <w:szCs w:val="24"/>
        </w:rPr>
        <w:t xml:space="preserve">the covid-19 pandemic which is </w:t>
      </w:r>
      <w:r w:rsidR="00775297" w:rsidRPr="002C4025">
        <w:rPr>
          <w:rFonts w:ascii="Times New Roman" w:hAnsi="Times New Roman" w:cs="Times New Roman"/>
          <w:sz w:val="24"/>
          <w:szCs w:val="24"/>
        </w:rPr>
        <w:t xml:space="preserve">on a regular increase on a daily basis is trying to reduce </w:t>
      </w:r>
      <w:r w:rsidR="006F0A46" w:rsidRPr="002C4025">
        <w:rPr>
          <w:rFonts w:ascii="Times New Roman" w:hAnsi="Times New Roman" w:cs="Times New Roman"/>
          <w:sz w:val="24"/>
          <w:szCs w:val="24"/>
        </w:rPr>
        <w:t>its spread</w:t>
      </w:r>
      <w:r w:rsidR="00AC0FFE" w:rsidRPr="002C4025">
        <w:rPr>
          <w:rFonts w:ascii="Times New Roman" w:hAnsi="Times New Roman" w:cs="Times New Roman"/>
          <w:sz w:val="24"/>
          <w:szCs w:val="24"/>
        </w:rPr>
        <w:t>,</w:t>
      </w:r>
      <w:r w:rsidR="006F0A46" w:rsidRPr="002C4025">
        <w:rPr>
          <w:rFonts w:ascii="Times New Roman" w:hAnsi="Times New Roman" w:cs="Times New Roman"/>
          <w:sz w:val="24"/>
          <w:szCs w:val="24"/>
        </w:rPr>
        <w:t xml:space="preserve"> despite not taking the pandemic</w:t>
      </w:r>
      <w:r w:rsidR="00AC0FFE" w:rsidRPr="002C4025">
        <w:rPr>
          <w:rFonts w:ascii="Times New Roman" w:hAnsi="Times New Roman" w:cs="Times New Roman"/>
          <w:sz w:val="24"/>
          <w:szCs w:val="24"/>
        </w:rPr>
        <w:t xml:space="preserve"> seriously</w:t>
      </w:r>
      <w:r w:rsidR="006F0A46" w:rsidRPr="002C4025">
        <w:rPr>
          <w:rFonts w:ascii="Times New Roman" w:hAnsi="Times New Roman" w:cs="Times New Roman"/>
          <w:sz w:val="24"/>
          <w:szCs w:val="24"/>
        </w:rPr>
        <w:t xml:space="preserve"> during its </w:t>
      </w:r>
      <w:r w:rsidR="00AC0FFE" w:rsidRPr="002C4025">
        <w:rPr>
          <w:rFonts w:ascii="Times New Roman" w:hAnsi="Times New Roman" w:cs="Times New Roman"/>
          <w:sz w:val="24"/>
          <w:szCs w:val="24"/>
        </w:rPr>
        <w:t>earlier</w:t>
      </w:r>
      <w:r w:rsidR="006F0A46" w:rsidRPr="002C4025">
        <w:rPr>
          <w:rFonts w:ascii="Times New Roman" w:hAnsi="Times New Roman" w:cs="Times New Roman"/>
          <w:sz w:val="24"/>
          <w:szCs w:val="24"/>
        </w:rPr>
        <w:t xml:space="preserve"> days</w:t>
      </w:r>
      <w:r w:rsidR="00AC0FFE" w:rsidRPr="002C4025">
        <w:rPr>
          <w:rFonts w:ascii="Times New Roman" w:hAnsi="Times New Roman" w:cs="Times New Roman"/>
          <w:sz w:val="24"/>
          <w:szCs w:val="24"/>
        </w:rPr>
        <w:t xml:space="preserve">. </w:t>
      </w:r>
      <w:r w:rsidR="00DD5B45" w:rsidRPr="002C4025">
        <w:rPr>
          <w:rFonts w:ascii="Times New Roman" w:hAnsi="Times New Roman" w:cs="Times New Roman"/>
          <w:sz w:val="24"/>
          <w:szCs w:val="24"/>
        </w:rPr>
        <w:t>Many African countries are being affected on a daily basis by the virus with its continuous increase in the number of infected persons.</w:t>
      </w:r>
      <w:r w:rsidR="00362967" w:rsidRPr="002C4025">
        <w:rPr>
          <w:rFonts w:ascii="Times New Roman" w:hAnsi="Times New Roman" w:cs="Times New Roman"/>
          <w:sz w:val="24"/>
          <w:szCs w:val="24"/>
        </w:rPr>
        <w:t xml:space="preserve"> In West Africa,</w:t>
      </w:r>
      <w:r w:rsidR="00ED2091" w:rsidRPr="002C4025">
        <w:rPr>
          <w:rFonts w:ascii="Times New Roman" w:hAnsi="Times New Roman" w:cs="Times New Roman"/>
          <w:sz w:val="24"/>
          <w:szCs w:val="24"/>
        </w:rPr>
        <w:t xml:space="preserve"> </w:t>
      </w:r>
      <w:r w:rsidR="00362967" w:rsidRPr="002C4025">
        <w:rPr>
          <w:rFonts w:ascii="Times New Roman" w:hAnsi="Times New Roman" w:cs="Times New Roman"/>
          <w:sz w:val="24"/>
          <w:szCs w:val="24"/>
        </w:rPr>
        <w:t>us</w:t>
      </w:r>
      <w:r w:rsidR="00AB2A58" w:rsidRPr="002C4025">
        <w:rPr>
          <w:rFonts w:ascii="Times New Roman" w:hAnsi="Times New Roman" w:cs="Times New Roman"/>
          <w:sz w:val="24"/>
          <w:szCs w:val="24"/>
        </w:rPr>
        <w:t xml:space="preserve">ing Nigeria, as a </w:t>
      </w:r>
      <w:r w:rsidR="00AB2A58" w:rsidRPr="002C4025">
        <w:rPr>
          <w:rFonts w:ascii="Times New Roman" w:hAnsi="Times New Roman" w:cs="Times New Roman"/>
          <w:sz w:val="24"/>
          <w:szCs w:val="24"/>
        </w:rPr>
        <w:lastRenderedPageBreak/>
        <w:t>case study</w:t>
      </w:r>
      <w:r w:rsidR="00CE6600" w:rsidRPr="002C4025">
        <w:rPr>
          <w:rFonts w:ascii="Times New Roman" w:hAnsi="Times New Roman" w:cs="Times New Roman"/>
          <w:sz w:val="24"/>
          <w:szCs w:val="24"/>
        </w:rPr>
        <w:t xml:space="preserve">, </w:t>
      </w:r>
      <w:r w:rsidR="00902012" w:rsidRPr="002C4025">
        <w:rPr>
          <w:rFonts w:ascii="Times New Roman" w:hAnsi="Times New Roman" w:cs="Times New Roman"/>
          <w:sz w:val="24"/>
          <w:szCs w:val="24"/>
        </w:rPr>
        <w:t xml:space="preserve">it is one of the many African countries </w:t>
      </w:r>
      <w:r w:rsidR="00571FD1" w:rsidRPr="002C4025">
        <w:rPr>
          <w:rFonts w:ascii="Times New Roman" w:hAnsi="Times New Roman" w:cs="Times New Roman"/>
          <w:sz w:val="24"/>
          <w:szCs w:val="24"/>
        </w:rPr>
        <w:t xml:space="preserve">who disregarded warnings from other countries </w:t>
      </w:r>
      <w:r w:rsidR="00655432" w:rsidRPr="002C4025">
        <w:rPr>
          <w:rFonts w:ascii="Times New Roman" w:hAnsi="Times New Roman" w:cs="Times New Roman"/>
          <w:sz w:val="24"/>
          <w:szCs w:val="24"/>
        </w:rPr>
        <w:t xml:space="preserve">to start setting in place measures </w:t>
      </w:r>
      <w:r w:rsidR="0025727E" w:rsidRPr="002C4025">
        <w:rPr>
          <w:rFonts w:ascii="Times New Roman" w:hAnsi="Times New Roman" w:cs="Times New Roman"/>
          <w:sz w:val="24"/>
          <w:szCs w:val="24"/>
        </w:rPr>
        <w:t xml:space="preserve">to </w:t>
      </w:r>
      <w:r w:rsidR="0055659F" w:rsidRPr="002C4025">
        <w:rPr>
          <w:rFonts w:ascii="Times New Roman" w:hAnsi="Times New Roman" w:cs="Times New Roman"/>
          <w:sz w:val="24"/>
          <w:szCs w:val="24"/>
        </w:rPr>
        <w:t>ensure that the</w:t>
      </w:r>
      <w:r w:rsidR="00655432" w:rsidRPr="002C4025">
        <w:rPr>
          <w:rFonts w:ascii="Times New Roman" w:hAnsi="Times New Roman" w:cs="Times New Roman"/>
          <w:sz w:val="24"/>
          <w:szCs w:val="24"/>
        </w:rPr>
        <w:t xml:space="preserve"> virus </w:t>
      </w:r>
      <w:r w:rsidR="002D6497" w:rsidRPr="002C4025">
        <w:rPr>
          <w:rFonts w:ascii="Times New Roman" w:hAnsi="Times New Roman" w:cs="Times New Roman"/>
          <w:sz w:val="24"/>
          <w:szCs w:val="24"/>
        </w:rPr>
        <w:t xml:space="preserve">could be prevented from further </w:t>
      </w:r>
      <w:r w:rsidR="006A742C" w:rsidRPr="002C4025">
        <w:rPr>
          <w:rFonts w:ascii="Times New Roman" w:hAnsi="Times New Roman" w:cs="Times New Roman"/>
          <w:sz w:val="24"/>
          <w:szCs w:val="24"/>
        </w:rPr>
        <w:t xml:space="preserve">spreading and decrease the number of infected persons rather than an increase. </w:t>
      </w:r>
    </w:p>
    <w:p w14:paraId="25B362FD" w14:textId="6DD339C2" w:rsidR="00CB3E4D" w:rsidRPr="002C4025" w:rsidRDefault="0028676B" w:rsidP="00B63122">
      <w:pPr>
        <w:spacing w:line="480" w:lineRule="auto"/>
        <w:ind w:firstLine="720"/>
        <w:rPr>
          <w:rFonts w:ascii="Times New Roman" w:hAnsi="Times New Roman" w:cs="Times New Roman"/>
          <w:sz w:val="24"/>
          <w:szCs w:val="24"/>
        </w:rPr>
      </w:pPr>
      <w:r w:rsidRPr="002C4025">
        <w:rPr>
          <w:rFonts w:ascii="Times New Roman" w:hAnsi="Times New Roman" w:cs="Times New Roman"/>
          <w:sz w:val="24"/>
          <w:szCs w:val="24"/>
        </w:rPr>
        <w:t xml:space="preserve">Few cases of the virus where first seen in Nigeria due to the failure of the government to </w:t>
      </w:r>
      <w:r w:rsidR="00B3387A" w:rsidRPr="002C4025">
        <w:rPr>
          <w:rFonts w:ascii="Times New Roman" w:hAnsi="Times New Roman" w:cs="Times New Roman"/>
          <w:sz w:val="24"/>
          <w:szCs w:val="24"/>
        </w:rPr>
        <w:t xml:space="preserve">put a ban to all international travels into Nigeria and </w:t>
      </w:r>
      <w:r w:rsidR="000755B2" w:rsidRPr="002C4025">
        <w:rPr>
          <w:rFonts w:ascii="Times New Roman" w:hAnsi="Times New Roman" w:cs="Times New Roman"/>
          <w:sz w:val="24"/>
          <w:szCs w:val="24"/>
        </w:rPr>
        <w:t xml:space="preserve">it wasn’t long before Nigeria began to start recording a number of cases above 100. The </w:t>
      </w:r>
      <w:r w:rsidR="004A3633" w:rsidRPr="002C4025">
        <w:rPr>
          <w:rFonts w:ascii="Times New Roman" w:hAnsi="Times New Roman" w:cs="Times New Roman"/>
          <w:sz w:val="24"/>
          <w:szCs w:val="24"/>
        </w:rPr>
        <w:t>Nigerian government after discovering that the virus had entered Nigeria and began to spread had to think of ways to manage th</w:t>
      </w:r>
      <w:r w:rsidR="001A3F9F" w:rsidRPr="002C4025">
        <w:rPr>
          <w:rFonts w:ascii="Times New Roman" w:hAnsi="Times New Roman" w:cs="Times New Roman"/>
          <w:sz w:val="24"/>
          <w:szCs w:val="24"/>
        </w:rPr>
        <w:t xml:space="preserve">e situation at hand and prevent the coronavirus from further spreading across Nigeria. </w:t>
      </w:r>
      <w:r w:rsidR="008A6DF6" w:rsidRPr="002C4025">
        <w:rPr>
          <w:rFonts w:ascii="Times New Roman" w:hAnsi="Times New Roman" w:cs="Times New Roman"/>
          <w:sz w:val="24"/>
          <w:szCs w:val="24"/>
        </w:rPr>
        <w:t xml:space="preserve">Some </w:t>
      </w:r>
      <w:r w:rsidR="008E41FF" w:rsidRPr="002C4025">
        <w:rPr>
          <w:rFonts w:ascii="Times New Roman" w:hAnsi="Times New Roman" w:cs="Times New Roman"/>
          <w:sz w:val="24"/>
          <w:szCs w:val="24"/>
        </w:rPr>
        <w:t xml:space="preserve">encouraging and impressive </w:t>
      </w:r>
      <w:r w:rsidR="008A6DF6" w:rsidRPr="002C4025">
        <w:rPr>
          <w:rFonts w:ascii="Times New Roman" w:hAnsi="Times New Roman" w:cs="Times New Roman"/>
          <w:sz w:val="24"/>
          <w:szCs w:val="24"/>
        </w:rPr>
        <w:t xml:space="preserve">measures where put in place </w:t>
      </w:r>
      <w:r w:rsidR="00A95651" w:rsidRPr="002C4025">
        <w:rPr>
          <w:rFonts w:ascii="Times New Roman" w:hAnsi="Times New Roman" w:cs="Times New Roman"/>
          <w:sz w:val="24"/>
          <w:szCs w:val="24"/>
        </w:rPr>
        <w:t xml:space="preserve">by the government </w:t>
      </w:r>
      <w:r w:rsidR="008A6DF6" w:rsidRPr="002C4025">
        <w:rPr>
          <w:rFonts w:ascii="Times New Roman" w:hAnsi="Times New Roman" w:cs="Times New Roman"/>
          <w:sz w:val="24"/>
          <w:szCs w:val="24"/>
        </w:rPr>
        <w:t xml:space="preserve">to begin to manage the pandemic such as </w:t>
      </w:r>
      <w:r w:rsidR="001A2A12" w:rsidRPr="002C4025">
        <w:rPr>
          <w:rFonts w:ascii="Times New Roman" w:hAnsi="Times New Roman" w:cs="Times New Roman"/>
          <w:sz w:val="24"/>
          <w:szCs w:val="24"/>
        </w:rPr>
        <w:t xml:space="preserve">banning all international travels into Nigeria, </w:t>
      </w:r>
      <w:r w:rsidR="00A95651" w:rsidRPr="002C4025">
        <w:rPr>
          <w:rFonts w:ascii="Times New Roman" w:hAnsi="Times New Roman" w:cs="Times New Roman"/>
          <w:sz w:val="24"/>
          <w:szCs w:val="24"/>
        </w:rPr>
        <w:t xml:space="preserve">placing a </w:t>
      </w:r>
      <w:r w:rsidR="00E7426E" w:rsidRPr="002C4025">
        <w:rPr>
          <w:rFonts w:ascii="Times New Roman" w:hAnsi="Times New Roman" w:cs="Times New Roman"/>
          <w:sz w:val="24"/>
          <w:szCs w:val="24"/>
        </w:rPr>
        <w:t xml:space="preserve">two weeks Lock down in various states </w:t>
      </w:r>
      <w:r w:rsidR="00767461" w:rsidRPr="002C4025">
        <w:rPr>
          <w:rFonts w:ascii="Times New Roman" w:hAnsi="Times New Roman" w:cs="Times New Roman"/>
          <w:sz w:val="24"/>
          <w:szCs w:val="24"/>
        </w:rPr>
        <w:t xml:space="preserve">such as </w:t>
      </w:r>
      <w:r w:rsidR="00481FC5" w:rsidRPr="002C4025">
        <w:rPr>
          <w:rFonts w:ascii="Times New Roman" w:hAnsi="Times New Roman" w:cs="Times New Roman"/>
          <w:sz w:val="24"/>
          <w:szCs w:val="24"/>
        </w:rPr>
        <w:t xml:space="preserve">Lagos </w:t>
      </w:r>
      <w:r w:rsidR="00767461" w:rsidRPr="002C4025">
        <w:rPr>
          <w:rFonts w:ascii="Times New Roman" w:hAnsi="Times New Roman" w:cs="Times New Roman"/>
          <w:sz w:val="24"/>
          <w:szCs w:val="24"/>
        </w:rPr>
        <w:t xml:space="preserve">and </w:t>
      </w:r>
      <w:r w:rsidR="00481FC5" w:rsidRPr="002C4025">
        <w:rPr>
          <w:rFonts w:ascii="Times New Roman" w:hAnsi="Times New Roman" w:cs="Times New Roman"/>
          <w:sz w:val="24"/>
          <w:szCs w:val="24"/>
        </w:rPr>
        <w:t>F.C.T Abuja and other</w:t>
      </w:r>
      <w:r w:rsidR="00871D54" w:rsidRPr="002C4025">
        <w:rPr>
          <w:rFonts w:ascii="Times New Roman" w:hAnsi="Times New Roman" w:cs="Times New Roman"/>
          <w:sz w:val="24"/>
          <w:szCs w:val="24"/>
        </w:rPr>
        <w:t xml:space="preserve"> states as well, </w:t>
      </w:r>
      <w:r w:rsidR="00C44197" w:rsidRPr="002C4025">
        <w:rPr>
          <w:rFonts w:ascii="Times New Roman" w:hAnsi="Times New Roman" w:cs="Times New Roman"/>
          <w:sz w:val="24"/>
          <w:szCs w:val="24"/>
        </w:rPr>
        <w:t xml:space="preserve">placing of </w:t>
      </w:r>
      <w:r w:rsidR="005220D6" w:rsidRPr="002C4025">
        <w:rPr>
          <w:rFonts w:ascii="Times New Roman" w:hAnsi="Times New Roman" w:cs="Times New Roman"/>
          <w:sz w:val="24"/>
          <w:szCs w:val="24"/>
        </w:rPr>
        <w:t xml:space="preserve">the armed forces to ensure these lock down, sharing funds and food to the poor </w:t>
      </w:r>
      <w:r w:rsidR="008A0A25" w:rsidRPr="002C4025">
        <w:rPr>
          <w:rFonts w:ascii="Times New Roman" w:hAnsi="Times New Roman" w:cs="Times New Roman"/>
          <w:sz w:val="24"/>
          <w:szCs w:val="24"/>
        </w:rPr>
        <w:t xml:space="preserve">due to the lockdown. </w:t>
      </w:r>
      <w:r w:rsidR="00097E1D" w:rsidRPr="002C4025">
        <w:rPr>
          <w:rFonts w:ascii="Times New Roman" w:hAnsi="Times New Roman" w:cs="Times New Roman"/>
          <w:sz w:val="24"/>
          <w:szCs w:val="24"/>
        </w:rPr>
        <w:t xml:space="preserve">When announcing the lockdown, President </w:t>
      </w:r>
      <w:proofErr w:type="spellStart"/>
      <w:r w:rsidR="00097E1D" w:rsidRPr="002C4025">
        <w:rPr>
          <w:rFonts w:ascii="Times New Roman" w:hAnsi="Times New Roman" w:cs="Times New Roman"/>
          <w:sz w:val="24"/>
          <w:szCs w:val="24"/>
        </w:rPr>
        <w:t>Buhari</w:t>
      </w:r>
      <w:proofErr w:type="spellEnd"/>
      <w:r w:rsidR="00097E1D" w:rsidRPr="002C4025">
        <w:rPr>
          <w:rFonts w:ascii="Times New Roman" w:hAnsi="Times New Roman" w:cs="Times New Roman"/>
          <w:sz w:val="24"/>
          <w:szCs w:val="24"/>
        </w:rPr>
        <w:t xml:space="preserve"> said the government would put in place measures to “preserve the livelihoods of workers and business owners to ensure their families get through this very difficult time in dignity.” He said that “the most vulnerable in our society” would receive conditional cash transfers for the next two months, while </w:t>
      </w:r>
      <w:proofErr w:type="spellStart"/>
      <w:r w:rsidR="00097E1D" w:rsidRPr="002C4025">
        <w:rPr>
          <w:rFonts w:ascii="Times New Roman" w:hAnsi="Times New Roman" w:cs="Times New Roman"/>
          <w:sz w:val="24"/>
          <w:szCs w:val="24"/>
        </w:rPr>
        <w:t>Sadiya</w:t>
      </w:r>
      <w:proofErr w:type="spellEnd"/>
      <w:r w:rsidR="00097E1D" w:rsidRPr="002C4025">
        <w:rPr>
          <w:rFonts w:ascii="Times New Roman" w:hAnsi="Times New Roman" w:cs="Times New Roman"/>
          <w:sz w:val="24"/>
          <w:szCs w:val="24"/>
        </w:rPr>
        <w:t xml:space="preserve"> Umar </w:t>
      </w:r>
      <w:proofErr w:type="spellStart"/>
      <w:r w:rsidR="00097E1D" w:rsidRPr="002C4025">
        <w:rPr>
          <w:rFonts w:ascii="Times New Roman" w:hAnsi="Times New Roman" w:cs="Times New Roman"/>
          <w:sz w:val="24"/>
          <w:szCs w:val="24"/>
        </w:rPr>
        <w:t>Farouq</w:t>
      </w:r>
      <w:proofErr w:type="spellEnd"/>
      <w:r w:rsidR="00097E1D" w:rsidRPr="002C4025">
        <w:rPr>
          <w:rFonts w:ascii="Times New Roman" w:hAnsi="Times New Roman" w:cs="Times New Roman"/>
          <w:sz w:val="24"/>
          <w:szCs w:val="24"/>
        </w:rPr>
        <w:t>, minister of Humanitarian Affairs, Disaster Management and Social Development said that food rations would be distributed to vulnerable households.</w:t>
      </w:r>
    </w:p>
    <w:p w14:paraId="16F76255" w14:textId="1FECE15E" w:rsidR="00B8415A" w:rsidRPr="002C4025" w:rsidRDefault="0095724E" w:rsidP="00B63122">
      <w:pPr>
        <w:spacing w:line="480" w:lineRule="auto"/>
        <w:ind w:firstLine="720"/>
        <w:rPr>
          <w:rFonts w:ascii="Times New Roman" w:hAnsi="Times New Roman" w:cs="Times New Roman"/>
          <w:sz w:val="24"/>
          <w:szCs w:val="24"/>
        </w:rPr>
      </w:pPr>
      <w:r w:rsidRPr="002C4025">
        <w:rPr>
          <w:rFonts w:ascii="Times New Roman" w:hAnsi="Times New Roman" w:cs="Times New Roman"/>
          <w:sz w:val="24"/>
          <w:szCs w:val="24"/>
        </w:rPr>
        <w:t xml:space="preserve">Nigeria has also tried to prevent its spread by </w:t>
      </w:r>
      <w:r w:rsidR="004D40DE" w:rsidRPr="002C4025">
        <w:rPr>
          <w:rFonts w:ascii="Times New Roman" w:hAnsi="Times New Roman" w:cs="Times New Roman"/>
          <w:sz w:val="24"/>
          <w:szCs w:val="24"/>
        </w:rPr>
        <w:t xml:space="preserve">sending text messages at least once per day to anyone with a registered sim card in Nigeria, </w:t>
      </w:r>
      <w:r w:rsidR="00606AB5" w:rsidRPr="002C4025">
        <w:rPr>
          <w:rFonts w:ascii="Times New Roman" w:hAnsi="Times New Roman" w:cs="Times New Roman"/>
          <w:sz w:val="24"/>
          <w:szCs w:val="24"/>
        </w:rPr>
        <w:t xml:space="preserve">also Nigeria has been able to secure quarantine centre’s for those infected with the virus and </w:t>
      </w:r>
      <w:r w:rsidR="002B6C8D" w:rsidRPr="002C4025">
        <w:rPr>
          <w:rFonts w:ascii="Times New Roman" w:hAnsi="Times New Roman" w:cs="Times New Roman"/>
          <w:sz w:val="24"/>
          <w:szCs w:val="24"/>
        </w:rPr>
        <w:t xml:space="preserve">have been able to cure a few cases over at those quarantine </w:t>
      </w:r>
      <w:r w:rsidR="005637E9" w:rsidRPr="002C4025">
        <w:rPr>
          <w:rFonts w:ascii="Times New Roman" w:hAnsi="Times New Roman" w:cs="Times New Roman"/>
          <w:sz w:val="24"/>
          <w:szCs w:val="24"/>
        </w:rPr>
        <w:t xml:space="preserve">centres. </w:t>
      </w:r>
      <w:r w:rsidR="00891F1B" w:rsidRPr="002C4025">
        <w:rPr>
          <w:rFonts w:ascii="Times New Roman" w:hAnsi="Times New Roman" w:cs="Times New Roman"/>
          <w:sz w:val="24"/>
          <w:szCs w:val="24"/>
        </w:rPr>
        <w:t xml:space="preserve">Some of these </w:t>
      </w:r>
      <w:r w:rsidR="00D415B0" w:rsidRPr="002C4025">
        <w:rPr>
          <w:rFonts w:ascii="Times New Roman" w:hAnsi="Times New Roman" w:cs="Times New Roman"/>
          <w:sz w:val="24"/>
          <w:szCs w:val="24"/>
        </w:rPr>
        <w:t xml:space="preserve">centres </w:t>
      </w:r>
      <w:r w:rsidR="003E2461" w:rsidRPr="002C4025">
        <w:rPr>
          <w:rFonts w:ascii="Times New Roman" w:hAnsi="Times New Roman" w:cs="Times New Roman"/>
          <w:sz w:val="24"/>
          <w:szCs w:val="24"/>
        </w:rPr>
        <w:t xml:space="preserve">are located in </w:t>
      </w:r>
      <w:r w:rsidR="00B52D4C" w:rsidRPr="002C4025">
        <w:rPr>
          <w:rFonts w:ascii="Times New Roman" w:hAnsi="Times New Roman" w:cs="Times New Roman"/>
          <w:sz w:val="24"/>
          <w:szCs w:val="24"/>
        </w:rPr>
        <w:t>Abuja</w:t>
      </w:r>
      <w:r w:rsidR="003E2461" w:rsidRPr="002C4025">
        <w:rPr>
          <w:rFonts w:ascii="Times New Roman" w:hAnsi="Times New Roman" w:cs="Times New Roman"/>
          <w:sz w:val="24"/>
          <w:szCs w:val="24"/>
        </w:rPr>
        <w:t xml:space="preserve">, </w:t>
      </w:r>
      <w:r w:rsidR="00B52D4C" w:rsidRPr="002C4025">
        <w:rPr>
          <w:rFonts w:ascii="Times New Roman" w:hAnsi="Times New Roman" w:cs="Times New Roman"/>
          <w:sz w:val="24"/>
          <w:szCs w:val="24"/>
        </w:rPr>
        <w:t>Lagos</w:t>
      </w:r>
      <w:r w:rsidR="003E2461" w:rsidRPr="002C4025">
        <w:rPr>
          <w:rFonts w:ascii="Times New Roman" w:hAnsi="Times New Roman" w:cs="Times New Roman"/>
          <w:sz w:val="24"/>
          <w:szCs w:val="24"/>
        </w:rPr>
        <w:t xml:space="preserve"> and </w:t>
      </w:r>
      <w:r w:rsidR="003C3F26" w:rsidRPr="002C4025">
        <w:rPr>
          <w:rFonts w:ascii="Times New Roman" w:hAnsi="Times New Roman" w:cs="Times New Roman"/>
          <w:sz w:val="24"/>
          <w:szCs w:val="24"/>
        </w:rPr>
        <w:t xml:space="preserve">the citizens of Nigeria have tried to do </w:t>
      </w:r>
      <w:r w:rsidR="001F4E4A" w:rsidRPr="002C4025">
        <w:rPr>
          <w:rFonts w:ascii="Times New Roman" w:hAnsi="Times New Roman" w:cs="Times New Roman"/>
          <w:sz w:val="24"/>
          <w:szCs w:val="24"/>
        </w:rPr>
        <w:t xml:space="preserve">some </w:t>
      </w:r>
      <w:r w:rsidR="00286E70" w:rsidRPr="002C4025">
        <w:rPr>
          <w:rFonts w:ascii="Times New Roman" w:hAnsi="Times New Roman" w:cs="Times New Roman"/>
          <w:sz w:val="24"/>
          <w:szCs w:val="24"/>
        </w:rPr>
        <w:t>community services to the less privileged such a s donating food</w:t>
      </w:r>
      <w:r w:rsidR="00E05BA3" w:rsidRPr="002C4025">
        <w:rPr>
          <w:rFonts w:ascii="Times New Roman" w:hAnsi="Times New Roman" w:cs="Times New Roman"/>
          <w:sz w:val="24"/>
          <w:szCs w:val="24"/>
        </w:rPr>
        <w:t xml:space="preserve"> items</w:t>
      </w:r>
      <w:r w:rsidR="00286E70" w:rsidRPr="002C4025">
        <w:rPr>
          <w:rFonts w:ascii="Times New Roman" w:hAnsi="Times New Roman" w:cs="Times New Roman"/>
          <w:sz w:val="24"/>
          <w:szCs w:val="24"/>
        </w:rPr>
        <w:t>, face masks</w:t>
      </w:r>
      <w:r w:rsidR="00E05BA3" w:rsidRPr="002C4025">
        <w:rPr>
          <w:rFonts w:ascii="Times New Roman" w:hAnsi="Times New Roman" w:cs="Times New Roman"/>
          <w:sz w:val="24"/>
          <w:szCs w:val="24"/>
        </w:rPr>
        <w:t xml:space="preserve">, money and other items that </w:t>
      </w:r>
      <w:r w:rsidR="003A197B" w:rsidRPr="002C4025">
        <w:rPr>
          <w:rFonts w:ascii="Times New Roman" w:hAnsi="Times New Roman" w:cs="Times New Roman"/>
          <w:sz w:val="24"/>
          <w:szCs w:val="24"/>
        </w:rPr>
        <w:t xml:space="preserve">the less privileged need to last during this lockdown period. </w:t>
      </w:r>
    </w:p>
    <w:sectPr w:rsidR="00B8415A" w:rsidRPr="002C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4A"/>
    <w:rsid w:val="00041605"/>
    <w:rsid w:val="000755B2"/>
    <w:rsid w:val="00097E1D"/>
    <w:rsid w:val="00100D7D"/>
    <w:rsid w:val="00143DD6"/>
    <w:rsid w:val="001A1AAF"/>
    <w:rsid w:val="001A2A12"/>
    <w:rsid w:val="001A3F9F"/>
    <w:rsid w:val="001F4E4A"/>
    <w:rsid w:val="0021171E"/>
    <w:rsid w:val="0025727E"/>
    <w:rsid w:val="0028676B"/>
    <w:rsid w:val="00286E70"/>
    <w:rsid w:val="002A5567"/>
    <w:rsid w:val="002B6C8D"/>
    <w:rsid w:val="002C4025"/>
    <w:rsid w:val="002D6497"/>
    <w:rsid w:val="002E11F0"/>
    <w:rsid w:val="003002A6"/>
    <w:rsid w:val="00335B9D"/>
    <w:rsid w:val="003413F7"/>
    <w:rsid w:val="003555C0"/>
    <w:rsid w:val="00356101"/>
    <w:rsid w:val="00362967"/>
    <w:rsid w:val="003A197B"/>
    <w:rsid w:val="003C3F26"/>
    <w:rsid w:val="003E2461"/>
    <w:rsid w:val="00462C34"/>
    <w:rsid w:val="00481FC5"/>
    <w:rsid w:val="004A1F74"/>
    <w:rsid w:val="004A3633"/>
    <w:rsid w:val="004D40DE"/>
    <w:rsid w:val="004E235E"/>
    <w:rsid w:val="00511EEB"/>
    <w:rsid w:val="005220D6"/>
    <w:rsid w:val="00545F31"/>
    <w:rsid w:val="0055659F"/>
    <w:rsid w:val="005637E9"/>
    <w:rsid w:val="00571FD1"/>
    <w:rsid w:val="005726F4"/>
    <w:rsid w:val="0057376B"/>
    <w:rsid w:val="005967CE"/>
    <w:rsid w:val="005C6D8E"/>
    <w:rsid w:val="00606AB5"/>
    <w:rsid w:val="0063350E"/>
    <w:rsid w:val="00643713"/>
    <w:rsid w:val="00647D09"/>
    <w:rsid w:val="00655432"/>
    <w:rsid w:val="006666B8"/>
    <w:rsid w:val="00681429"/>
    <w:rsid w:val="006862BB"/>
    <w:rsid w:val="006A742C"/>
    <w:rsid w:val="006E76B7"/>
    <w:rsid w:val="006F0426"/>
    <w:rsid w:val="006F0A46"/>
    <w:rsid w:val="00703E8E"/>
    <w:rsid w:val="007241A7"/>
    <w:rsid w:val="00732435"/>
    <w:rsid w:val="00742AA7"/>
    <w:rsid w:val="00767461"/>
    <w:rsid w:val="00775297"/>
    <w:rsid w:val="0078751E"/>
    <w:rsid w:val="007A6912"/>
    <w:rsid w:val="007B1488"/>
    <w:rsid w:val="007B5AED"/>
    <w:rsid w:val="007E70B2"/>
    <w:rsid w:val="007F166B"/>
    <w:rsid w:val="008278AD"/>
    <w:rsid w:val="008540E0"/>
    <w:rsid w:val="00871D54"/>
    <w:rsid w:val="00882B27"/>
    <w:rsid w:val="00887D1B"/>
    <w:rsid w:val="00891F1B"/>
    <w:rsid w:val="008A0A25"/>
    <w:rsid w:val="008A6DF6"/>
    <w:rsid w:val="008E41FF"/>
    <w:rsid w:val="00901919"/>
    <w:rsid w:val="00902012"/>
    <w:rsid w:val="00905869"/>
    <w:rsid w:val="00942E9E"/>
    <w:rsid w:val="0095724E"/>
    <w:rsid w:val="0098264B"/>
    <w:rsid w:val="0099301F"/>
    <w:rsid w:val="009C6694"/>
    <w:rsid w:val="009F315D"/>
    <w:rsid w:val="00A61C04"/>
    <w:rsid w:val="00A86DE9"/>
    <w:rsid w:val="00A95651"/>
    <w:rsid w:val="00AB2A58"/>
    <w:rsid w:val="00AC0FFE"/>
    <w:rsid w:val="00AE52F5"/>
    <w:rsid w:val="00B3387A"/>
    <w:rsid w:val="00B52D4C"/>
    <w:rsid w:val="00B63122"/>
    <w:rsid w:val="00B77AF8"/>
    <w:rsid w:val="00B8415A"/>
    <w:rsid w:val="00BA48C8"/>
    <w:rsid w:val="00BC279A"/>
    <w:rsid w:val="00BF3573"/>
    <w:rsid w:val="00C0160F"/>
    <w:rsid w:val="00C1578F"/>
    <w:rsid w:val="00C26DA6"/>
    <w:rsid w:val="00C3214A"/>
    <w:rsid w:val="00C44197"/>
    <w:rsid w:val="00C44404"/>
    <w:rsid w:val="00C46E06"/>
    <w:rsid w:val="00C678C9"/>
    <w:rsid w:val="00CB1CF0"/>
    <w:rsid w:val="00CB3E4D"/>
    <w:rsid w:val="00CE6600"/>
    <w:rsid w:val="00D17E9D"/>
    <w:rsid w:val="00D415B0"/>
    <w:rsid w:val="00D94D90"/>
    <w:rsid w:val="00D9668C"/>
    <w:rsid w:val="00DA3CA5"/>
    <w:rsid w:val="00DA59ED"/>
    <w:rsid w:val="00DD5B45"/>
    <w:rsid w:val="00DF7A22"/>
    <w:rsid w:val="00E01661"/>
    <w:rsid w:val="00E05BA3"/>
    <w:rsid w:val="00E1292D"/>
    <w:rsid w:val="00E451FA"/>
    <w:rsid w:val="00E7426E"/>
    <w:rsid w:val="00E80148"/>
    <w:rsid w:val="00E93400"/>
    <w:rsid w:val="00EA512D"/>
    <w:rsid w:val="00EB7E07"/>
    <w:rsid w:val="00ED2091"/>
    <w:rsid w:val="00ED3D5E"/>
    <w:rsid w:val="00F05FA5"/>
    <w:rsid w:val="00F5145E"/>
    <w:rsid w:val="00F66FC7"/>
    <w:rsid w:val="00F70C72"/>
    <w:rsid w:val="00FC3DA2"/>
    <w:rsid w:val="00FD020A"/>
    <w:rsid w:val="00FF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39842E"/>
  <w15:chartTrackingRefBased/>
  <w15:docId w15:val="{7DE8208B-155D-5F44-B7E0-940E66C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4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faithdim17@gmail.com</dc:creator>
  <cp:keywords/>
  <dc:description/>
  <cp:lastModifiedBy>faithdim17@gmail.com</cp:lastModifiedBy>
  <cp:revision>2</cp:revision>
  <dcterms:created xsi:type="dcterms:W3CDTF">2020-04-18T10:13:00Z</dcterms:created>
  <dcterms:modified xsi:type="dcterms:W3CDTF">2020-04-18T10:13:00Z</dcterms:modified>
</cp:coreProperties>
</file>