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A0" w:rsidRDefault="00B42C07">
      <w:r>
        <w:t>MATRIC NUMBER: 16/MHS02/029</w:t>
      </w:r>
    </w:p>
    <w:p w:rsidR="00B42C07" w:rsidRDefault="00B42C07" w:rsidP="00B42C07">
      <w:pPr>
        <w:jc w:val="center"/>
      </w:pPr>
    </w:p>
    <w:p w:rsidR="00B42C07" w:rsidRDefault="00B42C07" w:rsidP="00B42C07">
      <w:pPr>
        <w:jc w:val="center"/>
      </w:pPr>
      <w:r>
        <w:t>ASSIGNMENT</w:t>
      </w:r>
    </w:p>
    <w:p w:rsidR="00B42C07" w:rsidRDefault="00B42C07" w:rsidP="00B42C07">
      <w:pPr>
        <w:pStyle w:val="ListParagraph"/>
        <w:numPr>
          <w:ilvl w:val="0"/>
          <w:numId w:val="1"/>
        </w:numPr>
        <w:jc w:val="left"/>
      </w:pPr>
      <w:r>
        <w:t>USE OF PARTOGRAPH IN THE MANAGEMENT OF FIRST STAGE OF LABOUR</w:t>
      </w:r>
    </w:p>
    <w:p w:rsidR="00B42C07" w:rsidRDefault="00B42C07" w:rsidP="00B42C07">
      <w:pPr>
        <w:jc w:val="left"/>
      </w:pPr>
    </w:p>
    <w:p w:rsidR="00B42C07" w:rsidRDefault="00B42C07" w:rsidP="00B42C07">
      <w:pPr>
        <w:jc w:val="center"/>
      </w:pPr>
      <w:r>
        <w:rPr>
          <w:noProof/>
        </w:rPr>
        <w:drawing>
          <wp:inline distT="0" distB="0" distL="0" distR="0">
            <wp:extent cx="5593080" cy="5419725"/>
            <wp:effectExtent l="19050" t="0" r="7620" b="0"/>
            <wp:docPr id="4" name="Picture 0" descr="PHOTO-2020-04-17-11-56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0-04-17-11-56-5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3080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C07" w:rsidRDefault="00B42C07" w:rsidP="00B42C07">
      <w:pPr>
        <w:jc w:val="left"/>
      </w:pPr>
    </w:p>
    <w:p w:rsidR="00B42C07" w:rsidRDefault="00B42C07" w:rsidP="00B42C07">
      <w:pPr>
        <w:jc w:val="left"/>
      </w:pPr>
    </w:p>
    <w:p w:rsidR="00B42C07" w:rsidRDefault="00B42C07" w:rsidP="00B42C07">
      <w:pPr>
        <w:jc w:val="left"/>
      </w:pPr>
      <w:r>
        <w:lastRenderedPageBreak/>
        <w:t>It consists of 3 parts as follow;</w:t>
      </w:r>
    </w:p>
    <w:p w:rsidR="00427117" w:rsidRPr="00AD2229" w:rsidRDefault="00B42C07" w:rsidP="00B42C07">
      <w:pPr>
        <w:pStyle w:val="ListParagraph"/>
        <w:numPr>
          <w:ilvl w:val="0"/>
          <w:numId w:val="2"/>
        </w:numPr>
        <w:jc w:val="left"/>
        <w:rPr>
          <w:b/>
          <w:sz w:val="24"/>
          <w:szCs w:val="24"/>
        </w:rPr>
      </w:pPr>
      <w:r w:rsidRPr="00AD2229">
        <w:rPr>
          <w:b/>
          <w:sz w:val="24"/>
          <w:szCs w:val="24"/>
        </w:rPr>
        <w:t xml:space="preserve">THE FOETAL CONDITION:  </w:t>
      </w:r>
    </w:p>
    <w:p w:rsidR="00B42C07" w:rsidRDefault="00427117" w:rsidP="00427117">
      <w:pPr>
        <w:pStyle w:val="ListParagraph"/>
        <w:jc w:val="left"/>
      </w:pPr>
      <w:r>
        <w:tab/>
        <w:t xml:space="preserve">Observations charted are the </w:t>
      </w:r>
      <w:proofErr w:type="spellStart"/>
      <w:r>
        <w:t>foetal</w:t>
      </w:r>
      <w:proofErr w:type="spellEnd"/>
      <w:r>
        <w:t xml:space="preserve"> heart rate, membranes, liquor and </w:t>
      </w:r>
      <w:proofErr w:type="spellStart"/>
      <w:r>
        <w:t>moulding</w:t>
      </w:r>
      <w:proofErr w:type="spellEnd"/>
      <w:r>
        <w:t xml:space="preserve"> of the </w:t>
      </w:r>
      <w:proofErr w:type="spellStart"/>
      <w:r>
        <w:t>foetal</w:t>
      </w:r>
      <w:proofErr w:type="spellEnd"/>
      <w:r>
        <w:t xml:space="preserve"> skull.</w:t>
      </w:r>
    </w:p>
    <w:p w:rsidR="009E670F" w:rsidRPr="00AD2229" w:rsidRDefault="009E670F" w:rsidP="00427117">
      <w:pPr>
        <w:pStyle w:val="ListParagraph"/>
        <w:jc w:val="left"/>
        <w:rPr>
          <w:b/>
          <w:sz w:val="24"/>
        </w:rPr>
      </w:pPr>
      <w:r>
        <w:tab/>
      </w:r>
      <w:proofErr w:type="spellStart"/>
      <w:r w:rsidR="00AD2229" w:rsidRPr="00AD2229">
        <w:rPr>
          <w:b/>
          <w:sz w:val="24"/>
        </w:rPr>
        <w:t>Foetal</w:t>
      </w:r>
      <w:proofErr w:type="spellEnd"/>
      <w:r w:rsidR="00AD2229" w:rsidRPr="00AD2229">
        <w:rPr>
          <w:b/>
          <w:sz w:val="24"/>
        </w:rPr>
        <w:t xml:space="preserve"> heart rate</w:t>
      </w:r>
      <w:r w:rsidR="00427117" w:rsidRPr="00AD2229">
        <w:rPr>
          <w:b/>
          <w:sz w:val="24"/>
        </w:rPr>
        <w:t xml:space="preserve"> </w:t>
      </w:r>
    </w:p>
    <w:p w:rsidR="009E670F" w:rsidRDefault="009E670F" w:rsidP="00427117">
      <w:pPr>
        <w:pStyle w:val="ListParagraph"/>
        <w:jc w:val="left"/>
      </w:pPr>
      <w:r>
        <w:t xml:space="preserve">Listening and recording fetal heart rate is a safe and reliable way of knowing that fetus is well. </w:t>
      </w:r>
    </w:p>
    <w:p w:rsidR="00427117" w:rsidRDefault="00427117" w:rsidP="00427117">
      <w:pPr>
        <w:pStyle w:val="ListParagraph"/>
        <w:jc w:val="left"/>
      </w:pPr>
      <w:r>
        <w:t>Record half hourly</w:t>
      </w:r>
      <w:r w:rsidR="00B87DA5">
        <w:t xml:space="preserve">. This is recorded at the top of the </w:t>
      </w:r>
      <w:proofErr w:type="spellStart"/>
      <w:r w:rsidR="00B87DA5">
        <w:t>patograph</w:t>
      </w:r>
      <w:proofErr w:type="spellEnd"/>
      <w:r w:rsidR="00B87DA5">
        <w:t xml:space="preserve">. Each </w:t>
      </w:r>
      <w:r w:rsidR="009E670F">
        <w:t>square</w:t>
      </w:r>
      <w:r w:rsidR="00B87DA5">
        <w:t xml:space="preserve"> represents 30 minutes check and record the fetal rate at least every hourly. If any problem you may listen to fetal heart rate after every contraction.</w:t>
      </w:r>
    </w:p>
    <w:p w:rsidR="009E670F" w:rsidRPr="00AD2229" w:rsidRDefault="009E670F" w:rsidP="00427117">
      <w:pPr>
        <w:pStyle w:val="ListParagraph"/>
        <w:jc w:val="left"/>
        <w:rPr>
          <w:b/>
        </w:rPr>
      </w:pPr>
      <w:r>
        <w:tab/>
      </w:r>
      <w:r w:rsidR="00AD2229" w:rsidRPr="00AD2229">
        <w:rPr>
          <w:b/>
          <w:sz w:val="24"/>
        </w:rPr>
        <w:t>Membranes and liquor (amniotic fluid</w:t>
      </w:r>
      <w:r w:rsidRPr="00AD2229">
        <w:rPr>
          <w:b/>
          <w:sz w:val="24"/>
        </w:rPr>
        <w:t>)</w:t>
      </w:r>
    </w:p>
    <w:p w:rsidR="00427117" w:rsidRDefault="00427117" w:rsidP="00427117">
      <w:pPr>
        <w:pStyle w:val="ListParagraph"/>
        <w:jc w:val="left"/>
      </w:pPr>
      <w:r>
        <w:t xml:space="preserve"> </w:t>
      </w:r>
      <w:r w:rsidR="009E670F">
        <w:t xml:space="preserve">The following observations are recorded on the </w:t>
      </w:r>
      <w:proofErr w:type="spellStart"/>
      <w:r w:rsidR="009E670F">
        <w:t>partograph</w:t>
      </w:r>
      <w:proofErr w:type="spellEnd"/>
      <w:r w:rsidR="009E670F">
        <w:t xml:space="preserve"> immediately below the fetal heart rate recordings. The observations are made at each vaginal </w:t>
      </w:r>
      <w:r w:rsidR="00ED4F4E">
        <w:t>examination</w:t>
      </w:r>
      <w:r w:rsidR="009E670F">
        <w:t xml:space="preserve"> as follows:</w:t>
      </w:r>
    </w:p>
    <w:p w:rsidR="00ED4F4E" w:rsidRDefault="00ED4F4E" w:rsidP="00427117">
      <w:pPr>
        <w:pStyle w:val="ListParagraph"/>
        <w:jc w:val="left"/>
      </w:pPr>
      <w:r>
        <w:t>If the membranes are ruptured;</w:t>
      </w:r>
    </w:p>
    <w:p w:rsidR="00ED4F4E" w:rsidRDefault="00ED4F4E" w:rsidP="00427117">
      <w:pPr>
        <w:pStyle w:val="ListParagraph"/>
        <w:jc w:val="left"/>
      </w:pPr>
      <w:r>
        <w:tab/>
        <w:t xml:space="preserve">Liquor is </w:t>
      </w:r>
      <w:r w:rsidR="004C67C1">
        <w:t>clear;</w:t>
      </w:r>
      <w:r>
        <w:t xml:space="preserve"> write the letter C for clear</w:t>
      </w:r>
    </w:p>
    <w:p w:rsidR="00ED4F4E" w:rsidRDefault="00ED4F4E" w:rsidP="00427117">
      <w:pPr>
        <w:pStyle w:val="ListParagraph"/>
        <w:jc w:val="left"/>
      </w:pPr>
      <w:r>
        <w:tab/>
        <w:t>Liquor is blood stained write the letter ‘B’</w:t>
      </w:r>
    </w:p>
    <w:p w:rsidR="004C67C1" w:rsidRDefault="00ED4F4E" w:rsidP="00427117">
      <w:pPr>
        <w:pStyle w:val="ListParagraph"/>
        <w:jc w:val="left"/>
      </w:pPr>
      <w:r>
        <w:tab/>
      </w:r>
      <w:r w:rsidR="004C67C1">
        <w:t xml:space="preserve">Liquor is </w:t>
      </w:r>
      <w:proofErr w:type="spellStart"/>
      <w:r w:rsidR="004C67C1">
        <w:t>meconium</w:t>
      </w:r>
      <w:proofErr w:type="spellEnd"/>
      <w:r w:rsidR="004C67C1">
        <w:t xml:space="preserve"> stained, write letter ‘M’</w:t>
      </w:r>
    </w:p>
    <w:p w:rsidR="004C67C1" w:rsidRDefault="004C67C1" w:rsidP="00427117">
      <w:pPr>
        <w:pStyle w:val="ListParagraph"/>
        <w:jc w:val="left"/>
      </w:pPr>
      <w:r>
        <w:tab/>
        <w:t>Liquor is absent; write the letter ‘A’ for absent</w:t>
      </w:r>
    </w:p>
    <w:p w:rsidR="004C67C1" w:rsidRPr="00AD2229" w:rsidRDefault="004C67C1" w:rsidP="00427117">
      <w:pPr>
        <w:pStyle w:val="ListParagraph"/>
        <w:jc w:val="left"/>
        <w:rPr>
          <w:b/>
        </w:rPr>
      </w:pPr>
      <w:r>
        <w:tab/>
      </w:r>
      <w:proofErr w:type="spellStart"/>
      <w:r w:rsidR="00AD2229" w:rsidRPr="00AD2229">
        <w:rPr>
          <w:b/>
          <w:sz w:val="24"/>
        </w:rPr>
        <w:t>Moulding</w:t>
      </w:r>
      <w:proofErr w:type="spellEnd"/>
      <w:r w:rsidR="00AD2229" w:rsidRPr="00AD2229">
        <w:rPr>
          <w:b/>
          <w:sz w:val="24"/>
        </w:rPr>
        <w:t xml:space="preserve"> of the </w:t>
      </w:r>
      <w:proofErr w:type="spellStart"/>
      <w:r w:rsidR="00AD2229" w:rsidRPr="00AD2229">
        <w:rPr>
          <w:b/>
          <w:sz w:val="24"/>
        </w:rPr>
        <w:t>foetal</w:t>
      </w:r>
      <w:proofErr w:type="spellEnd"/>
      <w:r w:rsidR="00AD2229" w:rsidRPr="00AD2229">
        <w:rPr>
          <w:b/>
          <w:sz w:val="24"/>
        </w:rPr>
        <w:t xml:space="preserve"> skull bone</w:t>
      </w:r>
    </w:p>
    <w:p w:rsidR="004C67C1" w:rsidRDefault="004C67C1" w:rsidP="00427117">
      <w:pPr>
        <w:pStyle w:val="ListParagraph"/>
        <w:jc w:val="left"/>
      </w:pPr>
      <w:r>
        <w:t xml:space="preserve">The amount of </w:t>
      </w:r>
      <w:proofErr w:type="spellStart"/>
      <w:r>
        <w:t>moulding</w:t>
      </w:r>
      <w:proofErr w:type="spellEnd"/>
      <w:r>
        <w:t xml:space="preserve"> helps you to know how well the pelvis is making room for the fetal head. </w:t>
      </w:r>
      <w:proofErr w:type="spellStart"/>
      <w:r>
        <w:t>Moulding</w:t>
      </w:r>
      <w:proofErr w:type="spellEnd"/>
      <w:r>
        <w:t xml:space="preserve"> is evaluated each time you do a vaginal examination</w:t>
      </w:r>
    </w:p>
    <w:p w:rsidR="004C67C1" w:rsidRDefault="004C67C1" w:rsidP="00427117">
      <w:pPr>
        <w:pStyle w:val="ListParagraph"/>
        <w:jc w:val="left"/>
      </w:pPr>
      <w:r>
        <w:t xml:space="preserve">Recording the </w:t>
      </w:r>
      <w:proofErr w:type="spellStart"/>
      <w:r>
        <w:t>moulding</w:t>
      </w:r>
      <w:proofErr w:type="spellEnd"/>
      <w:r>
        <w:t>:</w:t>
      </w:r>
    </w:p>
    <w:p w:rsidR="004C67C1" w:rsidRDefault="00AD2229" w:rsidP="00427117">
      <w:pPr>
        <w:pStyle w:val="ListParagraph"/>
        <w:jc w:val="left"/>
      </w:pPr>
      <w:r>
        <w:tab/>
      </w:r>
      <w:r w:rsidR="004C67C1">
        <w:t>0 = bones are separated and the sutures can be felt easily</w:t>
      </w:r>
    </w:p>
    <w:p w:rsidR="004C67C1" w:rsidRDefault="00AD2229" w:rsidP="00427117">
      <w:pPr>
        <w:pStyle w:val="ListParagraph"/>
        <w:jc w:val="left"/>
      </w:pPr>
      <w:r>
        <w:tab/>
      </w:r>
      <w:r w:rsidR="004C67C1">
        <w:t>+ = bones are just touching each other</w:t>
      </w:r>
    </w:p>
    <w:p w:rsidR="004C67C1" w:rsidRDefault="00AD2229" w:rsidP="00427117">
      <w:pPr>
        <w:pStyle w:val="ListParagraph"/>
        <w:jc w:val="left"/>
      </w:pPr>
      <w:r>
        <w:tab/>
      </w:r>
      <w:r w:rsidR="004C67C1">
        <w:t xml:space="preserve">++ = bones are overlapping, can be separated easily with </w:t>
      </w:r>
      <w:r>
        <w:t>pressure</w:t>
      </w:r>
      <w:r w:rsidR="004C67C1">
        <w:t xml:space="preserve"> from</w:t>
      </w:r>
      <w:r>
        <w:t xml:space="preserve"> your finger</w:t>
      </w:r>
    </w:p>
    <w:p w:rsidR="00AD2229" w:rsidRDefault="00AD2229" w:rsidP="00427117">
      <w:pPr>
        <w:pStyle w:val="ListParagraph"/>
        <w:jc w:val="left"/>
      </w:pPr>
      <w:r>
        <w:tab/>
        <w:t xml:space="preserve">+++ = bones are overlapping, cannot be separated easily with pressure from your fingers </w:t>
      </w:r>
    </w:p>
    <w:p w:rsidR="00385180" w:rsidRDefault="00385180" w:rsidP="00385180">
      <w:pPr>
        <w:pStyle w:val="ListParagraph"/>
        <w:tabs>
          <w:tab w:val="left" w:pos="4065"/>
        </w:tabs>
        <w:jc w:val="left"/>
      </w:pPr>
      <w:r>
        <w:tab/>
      </w:r>
    </w:p>
    <w:p w:rsidR="00385180" w:rsidRDefault="00385180" w:rsidP="00385180">
      <w:pPr>
        <w:pStyle w:val="ListParagraph"/>
        <w:tabs>
          <w:tab w:val="left" w:pos="4065"/>
        </w:tabs>
        <w:jc w:val="left"/>
      </w:pPr>
    </w:p>
    <w:p w:rsidR="00AD2229" w:rsidRPr="00AD2229" w:rsidRDefault="00AD2229" w:rsidP="00AD2229">
      <w:pPr>
        <w:pStyle w:val="ListParagraph"/>
        <w:numPr>
          <w:ilvl w:val="0"/>
          <w:numId w:val="2"/>
        </w:numPr>
        <w:jc w:val="left"/>
        <w:rPr>
          <w:b/>
          <w:sz w:val="24"/>
          <w:szCs w:val="24"/>
        </w:rPr>
      </w:pPr>
      <w:r w:rsidRPr="00AD2229">
        <w:rPr>
          <w:b/>
          <w:sz w:val="24"/>
          <w:szCs w:val="24"/>
        </w:rPr>
        <w:t>THE PROGRESS OF LABOUR</w:t>
      </w:r>
    </w:p>
    <w:p w:rsidR="00AD2229" w:rsidRDefault="00AD2229" w:rsidP="00AD2229">
      <w:pPr>
        <w:pStyle w:val="ListParagraph"/>
        <w:jc w:val="left"/>
      </w:pPr>
      <w:r>
        <w:tab/>
        <w:t xml:space="preserve">Observations charted are the cervical dilation, decent of the </w:t>
      </w:r>
      <w:proofErr w:type="spellStart"/>
      <w:r>
        <w:t>foetal</w:t>
      </w:r>
      <w:proofErr w:type="spellEnd"/>
      <w:r>
        <w:t xml:space="preserve"> head through abdominal palpations and uterine contractions at frequency of 10 minutes duration.</w:t>
      </w:r>
    </w:p>
    <w:p w:rsidR="00385180" w:rsidRDefault="00AD2229" w:rsidP="00AD2229">
      <w:pPr>
        <w:pStyle w:val="ListParagraph"/>
        <w:jc w:val="left"/>
      </w:pPr>
      <w:r>
        <w:tab/>
      </w:r>
    </w:p>
    <w:p w:rsidR="00AD2229" w:rsidRPr="00385180" w:rsidRDefault="00385180" w:rsidP="00AD2229">
      <w:pPr>
        <w:pStyle w:val="ListParagraph"/>
        <w:jc w:val="left"/>
        <w:rPr>
          <w:b/>
        </w:rPr>
      </w:pPr>
      <w:r>
        <w:rPr>
          <w:b/>
        </w:rPr>
        <w:lastRenderedPageBreak/>
        <w:tab/>
      </w:r>
      <w:r w:rsidR="00AD2229" w:rsidRPr="00385180">
        <w:rPr>
          <w:b/>
        </w:rPr>
        <w:t>Cervical dilation</w:t>
      </w:r>
    </w:p>
    <w:p w:rsidR="00AD2229" w:rsidRDefault="00AD2229" w:rsidP="00AD2229">
      <w:pPr>
        <w:pStyle w:val="ListParagraph"/>
        <w:jc w:val="left"/>
      </w:pPr>
      <w:r>
        <w:t xml:space="preserve">Assessed at every vaginal examination and marked with a cross (x) begin plotting on the </w:t>
      </w:r>
      <w:proofErr w:type="spellStart"/>
      <w:r>
        <w:t>partograph</w:t>
      </w:r>
      <w:proofErr w:type="spellEnd"/>
      <w:r w:rsidR="00385180">
        <w:t xml:space="preserve"> at 4cm</w:t>
      </w:r>
    </w:p>
    <w:p w:rsidR="00385180" w:rsidRDefault="00385180" w:rsidP="00AD2229">
      <w:pPr>
        <w:pStyle w:val="ListParagraph"/>
        <w:jc w:val="left"/>
      </w:pPr>
      <w:r>
        <w:t>Alert line: this starts at 4cm of cervical dilation to the point of expected full dilation at the rate of 1cm per hour</w:t>
      </w:r>
    </w:p>
    <w:p w:rsidR="00385180" w:rsidRDefault="00385180" w:rsidP="00AD2229">
      <w:pPr>
        <w:pStyle w:val="ListParagraph"/>
        <w:jc w:val="left"/>
      </w:pPr>
      <w:r>
        <w:t>Action line: parallel and four hours to the right of the alert line</w:t>
      </w:r>
    </w:p>
    <w:p w:rsidR="00385180" w:rsidRPr="00385180" w:rsidRDefault="00385180" w:rsidP="00AD2229">
      <w:pPr>
        <w:pStyle w:val="ListParagraph"/>
        <w:jc w:val="left"/>
        <w:rPr>
          <w:b/>
        </w:rPr>
      </w:pPr>
      <w:r>
        <w:tab/>
      </w:r>
      <w:r w:rsidRPr="00385180">
        <w:rPr>
          <w:b/>
        </w:rPr>
        <w:t>Descent assessed by palpation</w:t>
      </w:r>
    </w:p>
    <w:p w:rsidR="00385180" w:rsidRDefault="00385180" w:rsidP="00AD2229">
      <w:pPr>
        <w:pStyle w:val="ListParagraph"/>
        <w:jc w:val="left"/>
      </w:pPr>
      <w:r>
        <w:t xml:space="preserve">This refers to the part of the head (divided into five parts) palpable above the </w:t>
      </w:r>
      <w:proofErr w:type="spellStart"/>
      <w:r>
        <w:t>symplysis</w:t>
      </w:r>
      <w:proofErr w:type="spellEnd"/>
      <w:r>
        <w:t xml:space="preserve"> pubis recorded as a circle at every </w:t>
      </w:r>
      <w:proofErr w:type="spellStart"/>
      <w:r>
        <w:t>abdorminal</w:t>
      </w:r>
      <w:proofErr w:type="spellEnd"/>
      <w:r>
        <w:t xml:space="preserve"> examination at 0/5, </w:t>
      </w:r>
      <w:proofErr w:type="spellStart"/>
      <w:proofErr w:type="gramStart"/>
      <w:r>
        <w:t>th</w:t>
      </w:r>
      <w:proofErr w:type="spellEnd"/>
      <w:proofErr w:type="gramEnd"/>
      <w:r>
        <w:t xml:space="preserve"> </w:t>
      </w:r>
      <w:proofErr w:type="spellStart"/>
      <w:r>
        <w:t>sinciput</w:t>
      </w:r>
      <w:proofErr w:type="spellEnd"/>
      <w:r>
        <w:t>(s</w:t>
      </w:r>
      <w:r w:rsidR="00794969">
        <w:t>) at</w:t>
      </w:r>
      <w:r>
        <w:t xml:space="preserve"> the level of the </w:t>
      </w:r>
      <w:proofErr w:type="spellStart"/>
      <w:r>
        <w:t>symplysis</w:t>
      </w:r>
      <w:proofErr w:type="spellEnd"/>
      <w:r>
        <w:t xml:space="preserve"> pubis</w:t>
      </w:r>
    </w:p>
    <w:p w:rsidR="00385180" w:rsidRPr="00794969" w:rsidRDefault="00385180" w:rsidP="00AD2229">
      <w:pPr>
        <w:pStyle w:val="ListParagraph"/>
        <w:jc w:val="left"/>
        <w:rPr>
          <w:b/>
        </w:rPr>
      </w:pPr>
      <w:r>
        <w:tab/>
      </w:r>
      <w:r w:rsidRPr="00794969">
        <w:rPr>
          <w:b/>
        </w:rPr>
        <w:t>Contractions</w:t>
      </w:r>
    </w:p>
    <w:p w:rsidR="00385180" w:rsidRDefault="00385180" w:rsidP="00AD2229">
      <w:pPr>
        <w:pStyle w:val="ListParagraph"/>
        <w:jc w:val="left"/>
      </w:pPr>
      <w:r>
        <w:t>Plot contractions per 10 minutes below the time line and on the left hand side Chart every half hourly</w:t>
      </w:r>
      <w:r w:rsidR="00794969">
        <w:t>, count the number of contractions in a 10 minutes time period, and their duration in seconds.</w:t>
      </w:r>
    </w:p>
    <w:p w:rsidR="00794969" w:rsidRDefault="00794969" w:rsidP="00AD2229">
      <w:pPr>
        <w:pStyle w:val="ListParagraph"/>
        <w:jc w:val="left"/>
      </w:pPr>
      <w:r>
        <w:t xml:space="preserve">Squares are numbered from 0 to 5. Each square represents one </w:t>
      </w:r>
      <w:r w:rsidR="00EF09CF">
        <w:t>contraction;</w:t>
      </w:r>
      <w:r>
        <w:t xml:space="preserve"> the squares below show the key to the 3 ways the strength of contractions are recorded on the </w:t>
      </w:r>
      <w:proofErr w:type="spellStart"/>
      <w:r>
        <w:t>partograph</w:t>
      </w:r>
      <w:proofErr w:type="spellEnd"/>
      <w:r>
        <w:t>.</w:t>
      </w:r>
    </w:p>
    <w:p w:rsidR="00794969" w:rsidRDefault="00794969" w:rsidP="00AD2229">
      <w:pPr>
        <w:pStyle w:val="ListParagraph"/>
        <w:jc w:val="left"/>
      </w:pPr>
      <w:r>
        <w:t>DOTS are for mild contractions of less than 20 sec</w:t>
      </w:r>
      <w:r w:rsidR="00EF09CF">
        <w:t>ond</w:t>
      </w:r>
      <w:r>
        <w:t>s duration</w:t>
      </w:r>
    </w:p>
    <w:p w:rsidR="00794969" w:rsidRDefault="00794969" w:rsidP="00AD2229">
      <w:pPr>
        <w:pStyle w:val="ListParagraph"/>
        <w:jc w:val="left"/>
      </w:pPr>
      <w:r>
        <w:t>DIAGONAL LINES indicate moderate contractions of 20 to 40 sec</w:t>
      </w:r>
      <w:r w:rsidR="00EF09CF">
        <w:t>ond</w:t>
      </w:r>
      <w:r>
        <w:t>s duration</w:t>
      </w:r>
    </w:p>
    <w:p w:rsidR="00794969" w:rsidRDefault="00794969" w:rsidP="00AD2229">
      <w:pPr>
        <w:pStyle w:val="ListParagraph"/>
        <w:jc w:val="left"/>
      </w:pPr>
      <w:r>
        <w:t>SOLID COLOR represents strong contractions of loner than 40 seconds</w:t>
      </w:r>
    </w:p>
    <w:p w:rsidR="00AD2229" w:rsidRDefault="00AD2229" w:rsidP="00AD2229">
      <w:pPr>
        <w:pStyle w:val="ListParagraph"/>
        <w:jc w:val="left"/>
      </w:pPr>
    </w:p>
    <w:p w:rsidR="00EF09CF" w:rsidRDefault="00EF09CF" w:rsidP="00AD2229">
      <w:pPr>
        <w:pStyle w:val="ListParagraph"/>
        <w:jc w:val="left"/>
      </w:pPr>
    </w:p>
    <w:p w:rsidR="00EF09CF" w:rsidRPr="00EF09CF" w:rsidRDefault="00EF09CF" w:rsidP="00EF09CF">
      <w:pPr>
        <w:pStyle w:val="ListParagraph"/>
        <w:numPr>
          <w:ilvl w:val="0"/>
          <w:numId w:val="2"/>
        </w:numPr>
        <w:jc w:val="left"/>
        <w:rPr>
          <w:b/>
          <w:sz w:val="24"/>
          <w:szCs w:val="24"/>
        </w:rPr>
      </w:pPr>
      <w:r w:rsidRPr="00EF09CF">
        <w:rPr>
          <w:b/>
          <w:sz w:val="24"/>
          <w:szCs w:val="24"/>
        </w:rPr>
        <w:t>THE MATERNAL CONDITIONS</w:t>
      </w:r>
    </w:p>
    <w:p w:rsidR="00EF09CF" w:rsidRDefault="00EF09CF" w:rsidP="00EF09CF">
      <w:pPr>
        <w:pStyle w:val="ListParagraph"/>
        <w:jc w:val="left"/>
      </w:pPr>
      <w:r>
        <w:tab/>
        <w:t xml:space="preserve">Observations charted are pulse, blood pressure and temperature. Others include urine (volumes, protein, and acetone) drugs and intravenous fluids, </w:t>
      </w:r>
      <w:proofErr w:type="spellStart"/>
      <w:r>
        <w:t>oxytocin</w:t>
      </w:r>
      <w:proofErr w:type="spellEnd"/>
      <w:r>
        <w:t xml:space="preserve"> regimen. </w:t>
      </w:r>
    </w:p>
    <w:p w:rsidR="00EF09CF" w:rsidRDefault="00EF09CF" w:rsidP="00EF09CF">
      <w:pPr>
        <w:pStyle w:val="ListParagraph"/>
        <w:numPr>
          <w:ilvl w:val="0"/>
          <w:numId w:val="3"/>
        </w:numPr>
        <w:jc w:val="left"/>
      </w:pPr>
      <w:r w:rsidRPr="00792BE1">
        <w:rPr>
          <w:b/>
        </w:rPr>
        <w:t>Pulse, blood pressure, and temperature</w:t>
      </w:r>
      <w:r>
        <w:t>: take the blood pressure 2hourly temperature and pulse every 2 hours</w:t>
      </w:r>
    </w:p>
    <w:p w:rsidR="00EF09CF" w:rsidRDefault="00EF09CF" w:rsidP="00EF09CF">
      <w:pPr>
        <w:pStyle w:val="ListParagraph"/>
        <w:numPr>
          <w:ilvl w:val="0"/>
          <w:numId w:val="3"/>
        </w:numPr>
        <w:jc w:val="left"/>
      </w:pPr>
      <w:r w:rsidRPr="00792BE1">
        <w:rPr>
          <w:b/>
        </w:rPr>
        <w:t>Urine</w:t>
      </w:r>
      <w:r>
        <w:t>: ask the mother to pass urine every 2hours. Inspect the urine for amount and concentration.</w:t>
      </w:r>
    </w:p>
    <w:p w:rsidR="00792BE1" w:rsidRDefault="00EF09CF" w:rsidP="00EF09CF">
      <w:pPr>
        <w:pStyle w:val="ListParagraph"/>
        <w:numPr>
          <w:ilvl w:val="0"/>
          <w:numId w:val="3"/>
        </w:numPr>
        <w:jc w:val="left"/>
      </w:pPr>
      <w:r w:rsidRPr="00792BE1">
        <w:rPr>
          <w:b/>
        </w:rPr>
        <w:t>Drugs and rehydration fluid</w:t>
      </w:r>
      <w:r>
        <w:t>: chart</w:t>
      </w:r>
      <w:r w:rsidR="00792BE1">
        <w:t xml:space="preserve"> these when you give them.</w:t>
      </w:r>
    </w:p>
    <w:p w:rsidR="00792BE1" w:rsidRDefault="00EF09CF" w:rsidP="00792BE1">
      <w:pPr>
        <w:pStyle w:val="ListParagraph"/>
        <w:numPr>
          <w:ilvl w:val="0"/>
          <w:numId w:val="3"/>
        </w:numPr>
        <w:jc w:val="left"/>
      </w:pPr>
      <w:r w:rsidRPr="00792BE1">
        <w:rPr>
          <w:b/>
        </w:rPr>
        <w:t xml:space="preserve"> </w:t>
      </w:r>
      <w:proofErr w:type="spellStart"/>
      <w:r w:rsidR="00792BE1" w:rsidRPr="00792BE1">
        <w:rPr>
          <w:b/>
        </w:rPr>
        <w:t>Oxytocin</w:t>
      </w:r>
      <w:proofErr w:type="spellEnd"/>
      <w:r w:rsidR="00792BE1">
        <w:t xml:space="preserve">: there is a separate column for </w:t>
      </w:r>
      <w:proofErr w:type="spellStart"/>
      <w:r w:rsidR="00792BE1">
        <w:t>oxytocin</w:t>
      </w:r>
      <w:proofErr w:type="spellEnd"/>
      <w:r w:rsidR="00792BE1">
        <w:t xml:space="preserve"> above the column for rehydration fluids and drugs.</w:t>
      </w:r>
    </w:p>
    <w:p w:rsidR="00792BE1" w:rsidRDefault="00792BE1" w:rsidP="00792BE1">
      <w:pPr>
        <w:pStyle w:val="ListParagraph"/>
        <w:ind w:left="1440"/>
        <w:jc w:val="left"/>
      </w:pPr>
    </w:p>
    <w:p w:rsidR="00792BE1" w:rsidRDefault="00792BE1" w:rsidP="00792BE1">
      <w:pPr>
        <w:pStyle w:val="ListParagraph"/>
        <w:numPr>
          <w:ilvl w:val="0"/>
          <w:numId w:val="1"/>
        </w:numPr>
        <w:jc w:val="left"/>
      </w:pPr>
      <w:r>
        <w:lastRenderedPageBreak/>
        <w:t>MANAGEMENT OF SECOND AND THIRD  STAGES OF LABOUR</w:t>
      </w:r>
    </w:p>
    <w:p w:rsidR="00792BE1" w:rsidRDefault="00792BE1" w:rsidP="00792BE1">
      <w:pPr>
        <w:jc w:val="left"/>
      </w:pPr>
    </w:p>
    <w:p w:rsidR="00792BE1" w:rsidRPr="00792BE1" w:rsidRDefault="00792BE1" w:rsidP="00792BE1">
      <w:pPr>
        <w:jc w:val="center"/>
        <w:rPr>
          <w:b/>
          <w:sz w:val="24"/>
          <w:szCs w:val="24"/>
        </w:rPr>
      </w:pPr>
      <w:r w:rsidRPr="00792BE1">
        <w:rPr>
          <w:b/>
          <w:sz w:val="24"/>
          <w:szCs w:val="24"/>
        </w:rPr>
        <w:t>MANAGEMENT OF SECOND STAGE OF LABOUR</w:t>
      </w:r>
    </w:p>
    <w:p w:rsidR="00792BE1" w:rsidRDefault="00792BE1" w:rsidP="00AD2229">
      <w:pPr>
        <w:jc w:val="left"/>
      </w:pPr>
      <w:r>
        <w:t xml:space="preserve">Second stage is </w:t>
      </w:r>
      <w:proofErr w:type="gramStart"/>
      <w:r>
        <w:t>maximum</w:t>
      </w:r>
      <w:proofErr w:type="gramEnd"/>
      <w:r>
        <w:t xml:space="preserve"> of 30 minutes irrespective of the </w:t>
      </w:r>
      <w:proofErr w:type="spellStart"/>
      <w:r>
        <w:t>gravida</w:t>
      </w:r>
      <w:proofErr w:type="spellEnd"/>
    </w:p>
    <w:p w:rsidR="008046DB" w:rsidRDefault="008046DB" w:rsidP="008046DB">
      <w:pPr>
        <w:pStyle w:val="ListParagraph"/>
        <w:numPr>
          <w:ilvl w:val="0"/>
          <w:numId w:val="4"/>
        </w:numPr>
        <w:jc w:val="left"/>
      </w:pPr>
      <w:r>
        <w:t>Check frequency of contraindications, strength and duration</w:t>
      </w:r>
    </w:p>
    <w:p w:rsidR="008046DB" w:rsidRDefault="008046DB" w:rsidP="008046DB">
      <w:pPr>
        <w:pStyle w:val="ListParagraph"/>
        <w:numPr>
          <w:ilvl w:val="0"/>
          <w:numId w:val="4"/>
        </w:numPr>
        <w:jc w:val="left"/>
      </w:pPr>
      <w:r>
        <w:t xml:space="preserve">Monitor vital signs and </w:t>
      </w:r>
      <w:proofErr w:type="spellStart"/>
      <w:r>
        <w:t>foetal</w:t>
      </w:r>
      <w:proofErr w:type="spellEnd"/>
      <w:r>
        <w:t xml:space="preserve"> heart rate</w:t>
      </w:r>
    </w:p>
    <w:p w:rsidR="008046DB" w:rsidRDefault="008046DB" w:rsidP="008046DB">
      <w:pPr>
        <w:pStyle w:val="ListParagraph"/>
        <w:numPr>
          <w:ilvl w:val="0"/>
          <w:numId w:val="4"/>
        </w:numPr>
        <w:jc w:val="left"/>
      </w:pPr>
      <w:r>
        <w:t>Note mother’s uncontrollable urge to push</w:t>
      </w:r>
    </w:p>
    <w:p w:rsidR="008046DB" w:rsidRDefault="008046DB" w:rsidP="008046DB">
      <w:pPr>
        <w:pStyle w:val="ListParagraph"/>
        <w:numPr>
          <w:ilvl w:val="0"/>
          <w:numId w:val="4"/>
        </w:numPr>
        <w:jc w:val="left"/>
      </w:pPr>
      <w:r>
        <w:t>Check pointing anus</w:t>
      </w:r>
    </w:p>
    <w:p w:rsidR="008046DB" w:rsidRDefault="008046DB" w:rsidP="008046DB">
      <w:pPr>
        <w:pStyle w:val="ListParagraph"/>
        <w:numPr>
          <w:ilvl w:val="0"/>
          <w:numId w:val="4"/>
        </w:numPr>
        <w:jc w:val="left"/>
      </w:pPr>
      <w:r>
        <w:t>Clean up sweats on the face if present</w:t>
      </w:r>
    </w:p>
    <w:p w:rsidR="008046DB" w:rsidRDefault="008046DB" w:rsidP="008046DB">
      <w:pPr>
        <w:pStyle w:val="ListParagraph"/>
        <w:numPr>
          <w:ilvl w:val="0"/>
          <w:numId w:val="4"/>
        </w:numPr>
        <w:jc w:val="left"/>
      </w:pPr>
      <w:r>
        <w:t xml:space="preserve">Check </w:t>
      </w:r>
      <w:proofErr w:type="spellStart"/>
      <w:r>
        <w:t>foetal</w:t>
      </w:r>
      <w:proofErr w:type="spellEnd"/>
      <w:r>
        <w:t xml:space="preserve"> head visible at the vulva</w:t>
      </w:r>
    </w:p>
    <w:p w:rsidR="008046DB" w:rsidRDefault="008046DB" w:rsidP="008046DB">
      <w:pPr>
        <w:pStyle w:val="ListParagraph"/>
        <w:numPr>
          <w:ilvl w:val="0"/>
          <w:numId w:val="4"/>
        </w:numPr>
        <w:jc w:val="left"/>
      </w:pPr>
      <w:r>
        <w:t>Note nausea and/or vomiting</w:t>
      </w:r>
    </w:p>
    <w:p w:rsidR="008046DB" w:rsidRDefault="008046DB" w:rsidP="008046DB">
      <w:pPr>
        <w:pStyle w:val="ListParagraph"/>
        <w:numPr>
          <w:ilvl w:val="0"/>
          <w:numId w:val="4"/>
        </w:numPr>
        <w:jc w:val="left"/>
      </w:pPr>
      <w:r>
        <w:t>Perform vaginal examination to confirm full dilation of the cervix</w:t>
      </w:r>
    </w:p>
    <w:p w:rsidR="008046DB" w:rsidRDefault="008046DB" w:rsidP="008046DB">
      <w:pPr>
        <w:jc w:val="left"/>
      </w:pPr>
      <w:r>
        <w:t>CONDUCTIING DELIVERY:</w:t>
      </w:r>
    </w:p>
    <w:p w:rsidR="00792BE1" w:rsidRDefault="008046DB" w:rsidP="008046DB">
      <w:pPr>
        <w:pStyle w:val="ListParagraph"/>
        <w:numPr>
          <w:ilvl w:val="0"/>
          <w:numId w:val="5"/>
        </w:numPr>
        <w:jc w:val="left"/>
      </w:pPr>
      <w:r>
        <w:t>Position patient on her back with her two legs flexed and open</w:t>
      </w:r>
    </w:p>
    <w:p w:rsidR="008046DB" w:rsidRDefault="008046DB" w:rsidP="008046DB">
      <w:pPr>
        <w:pStyle w:val="ListParagraph"/>
        <w:numPr>
          <w:ilvl w:val="0"/>
          <w:numId w:val="5"/>
        </w:numPr>
        <w:jc w:val="left"/>
      </w:pPr>
      <w:r>
        <w:t>Swab the vulva with antiseptic lotion</w:t>
      </w:r>
    </w:p>
    <w:p w:rsidR="008046DB" w:rsidRDefault="008046DB" w:rsidP="008046DB">
      <w:pPr>
        <w:pStyle w:val="ListParagraph"/>
        <w:numPr>
          <w:ilvl w:val="0"/>
          <w:numId w:val="5"/>
        </w:numPr>
        <w:jc w:val="left"/>
      </w:pPr>
      <w:r>
        <w:t>Monitor progressive descent of the presenting part on the perineum</w:t>
      </w:r>
    </w:p>
    <w:p w:rsidR="008046DB" w:rsidRDefault="008046DB" w:rsidP="008046DB">
      <w:pPr>
        <w:pStyle w:val="ListParagraph"/>
        <w:numPr>
          <w:ilvl w:val="0"/>
          <w:numId w:val="5"/>
        </w:numPr>
        <w:jc w:val="left"/>
      </w:pPr>
      <w:r>
        <w:t>Instruct her to take up fast deep breathing in and out</w:t>
      </w:r>
    </w:p>
    <w:p w:rsidR="008046DB" w:rsidRDefault="008046DB" w:rsidP="008046DB">
      <w:pPr>
        <w:pStyle w:val="ListParagraph"/>
        <w:numPr>
          <w:ilvl w:val="0"/>
          <w:numId w:val="5"/>
        </w:numPr>
        <w:jc w:val="left"/>
      </w:pPr>
      <w:r>
        <w:t>Encourage her to pant at the crowning of the head</w:t>
      </w:r>
    </w:p>
    <w:p w:rsidR="008046DB" w:rsidRDefault="008046DB" w:rsidP="008046DB">
      <w:pPr>
        <w:pStyle w:val="ListParagraph"/>
        <w:numPr>
          <w:ilvl w:val="0"/>
          <w:numId w:val="5"/>
        </w:numPr>
        <w:jc w:val="left"/>
      </w:pPr>
      <w:r>
        <w:t>Deliver the head gently, and feel for cord round the neck</w:t>
      </w:r>
    </w:p>
    <w:p w:rsidR="008046DB" w:rsidRDefault="008046DB" w:rsidP="008046DB">
      <w:pPr>
        <w:pStyle w:val="ListParagraph"/>
        <w:numPr>
          <w:ilvl w:val="0"/>
          <w:numId w:val="5"/>
        </w:numPr>
        <w:jc w:val="left"/>
      </w:pPr>
      <w:r>
        <w:t>If present but the loose, slip over the head</w:t>
      </w:r>
    </w:p>
    <w:p w:rsidR="008046DB" w:rsidRDefault="008046DB" w:rsidP="008046DB">
      <w:pPr>
        <w:pStyle w:val="ListParagraph"/>
        <w:numPr>
          <w:ilvl w:val="0"/>
          <w:numId w:val="5"/>
        </w:numPr>
        <w:jc w:val="left"/>
      </w:pPr>
      <w:r>
        <w:t>If tight, clamp in two places and cut between clamps</w:t>
      </w:r>
    </w:p>
    <w:p w:rsidR="008046DB" w:rsidRDefault="008046DB" w:rsidP="008046DB">
      <w:pPr>
        <w:jc w:val="left"/>
      </w:pPr>
    </w:p>
    <w:p w:rsidR="00B70995" w:rsidRPr="00B70995" w:rsidRDefault="00B70995" w:rsidP="008046DB">
      <w:pPr>
        <w:jc w:val="center"/>
        <w:rPr>
          <w:b/>
          <w:sz w:val="24"/>
          <w:szCs w:val="24"/>
        </w:rPr>
      </w:pPr>
      <w:r w:rsidRPr="00B70995">
        <w:rPr>
          <w:b/>
          <w:sz w:val="24"/>
          <w:szCs w:val="24"/>
        </w:rPr>
        <w:t>MANAGEMENT OF THIRD STAGE OF LABOUR</w:t>
      </w:r>
    </w:p>
    <w:p w:rsidR="00B70995" w:rsidRDefault="00B70995" w:rsidP="00B70995">
      <w:pPr>
        <w:jc w:val="left"/>
      </w:pPr>
      <w:r>
        <w:t>This stage may last up to 30 minutes</w:t>
      </w:r>
    </w:p>
    <w:p w:rsidR="008046DB" w:rsidRDefault="00B70995" w:rsidP="00B70995">
      <w:pPr>
        <w:pStyle w:val="ListParagraph"/>
        <w:numPr>
          <w:ilvl w:val="0"/>
          <w:numId w:val="6"/>
        </w:numPr>
        <w:jc w:val="left"/>
      </w:pPr>
      <w:r>
        <w:t xml:space="preserve">Within 1 minute of the birth of the baby palpate the abdomen to rule out the presence of an additional baby(s) and give </w:t>
      </w:r>
      <w:proofErr w:type="spellStart"/>
      <w:r>
        <w:t>oxytocin</w:t>
      </w:r>
      <w:proofErr w:type="spellEnd"/>
      <w:r>
        <w:t xml:space="preserve"> 10 IU units IM.</w:t>
      </w:r>
    </w:p>
    <w:p w:rsidR="00B70995" w:rsidRDefault="00B70995" w:rsidP="00B70995">
      <w:pPr>
        <w:pStyle w:val="ListParagraph"/>
        <w:numPr>
          <w:ilvl w:val="0"/>
          <w:numId w:val="6"/>
        </w:numPr>
        <w:jc w:val="left"/>
      </w:pPr>
      <w:r>
        <w:lastRenderedPageBreak/>
        <w:t>Encourage to pass urine, if not catheterize if bladder is full</w:t>
      </w:r>
    </w:p>
    <w:p w:rsidR="00B70995" w:rsidRDefault="00B70995" w:rsidP="00B70995">
      <w:pPr>
        <w:pStyle w:val="ListParagraph"/>
        <w:numPr>
          <w:ilvl w:val="0"/>
          <w:numId w:val="6"/>
        </w:numPr>
        <w:jc w:val="left"/>
      </w:pPr>
      <w:r>
        <w:t>Deliver the placenta and membranes using controlled cord traction</w:t>
      </w:r>
    </w:p>
    <w:p w:rsidR="00B70995" w:rsidRDefault="00B70995" w:rsidP="00B70995">
      <w:pPr>
        <w:pStyle w:val="ListParagraph"/>
        <w:numPr>
          <w:ilvl w:val="0"/>
          <w:numId w:val="6"/>
        </w:numPr>
        <w:jc w:val="left"/>
      </w:pPr>
      <w:r>
        <w:t>Expel blood clots to make the uterus contract</w:t>
      </w:r>
    </w:p>
    <w:p w:rsidR="00B70995" w:rsidRDefault="00B70995" w:rsidP="00B70995">
      <w:pPr>
        <w:pStyle w:val="ListParagraph"/>
        <w:numPr>
          <w:ilvl w:val="0"/>
          <w:numId w:val="6"/>
        </w:numPr>
        <w:jc w:val="left"/>
      </w:pPr>
      <w:r>
        <w:t>Inspect perineum, vulva and vagina for lacerations</w:t>
      </w:r>
    </w:p>
    <w:p w:rsidR="00B70995" w:rsidRDefault="00B70995" w:rsidP="00B70995">
      <w:pPr>
        <w:pStyle w:val="ListParagraph"/>
        <w:numPr>
          <w:ilvl w:val="0"/>
          <w:numId w:val="6"/>
        </w:numPr>
        <w:jc w:val="left"/>
      </w:pPr>
      <w:r>
        <w:t>Clean the client up</w:t>
      </w:r>
    </w:p>
    <w:p w:rsidR="00B70995" w:rsidRDefault="00B70995" w:rsidP="00B70995">
      <w:pPr>
        <w:pStyle w:val="ListParagraph"/>
        <w:numPr>
          <w:ilvl w:val="0"/>
          <w:numId w:val="6"/>
        </w:numPr>
        <w:jc w:val="left"/>
      </w:pPr>
      <w:r>
        <w:t>Check vital signs</w:t>
      </w:r>
    </w:p>
    <w:p w:rsidR="00B70995" w:rsidRDefault="00B70995" w:rsidP="00B70995">
      <w:pPr>
        <w:pStyle w:val="ListParagraph"/>
        <w:numPr>
          <w:ilvl w:val="0"/>
          <w:numId w:val="6"/>
        </w:numPr>
        <w:jc w:val="left"/>
      </w:pPr>
      <w:r>
        <w:t>Feel uterus for firmness</w:t>
      </w:r>
    </w:p>
    <w:p w:rsidR="00B70995" w:rsidRDefault="00B70995" w:rsidP="00B70995">
      <w:pPr>
        <w:pStyle w:val="ListParagraph"/>
        <w:numPr>
          <w:ilvl w:val="0"/>
          <w:numId w:val="6"/>
        </w:numPr>
        <w:jc w:val="left"/>
      </w:pPr>
      <w:r>
        <w:t>Make mother comfortable and offer her a drink</w:t>
      </w:r>
    </w:p>
    <w:p w:rsidR="00B70995" w:rsidRDefault="00B70995" w:rsidP="00B70995">
      <w:pPr>
        <w:pStyle w:val="ListParagraph"/>
        <w:numPr>
          <w:ilvl w:val="0"/>
          <w:numId w:val="6"/>
        </w:numPr>
        <w:jc w:val="left"/>
      </w:pPr>
      <w:r>
        <w:t>Give baby to mother</w:t>
      </w:r>
      <w:r w:rsidR="00CF0828">
        <w:t xml:space="preserve"> to breast feed</w:t>
      </w:r>
    </w:p>
    <w:p w:rsidR="00CF0828" w:rsidRDefault="00CF0828" w:rsidP="00B70995">
      <w:pPr>
        <w:pStyle w:val="ListParagraph"/>
        <w:numPr>
          <w:ilvl w:val="0"/>
          <w:numId w:val="6"/>
        </w:numPr>
        <w:jc w:val="left"/>
      </w:pPr>
      <w:r>
        <w:t>Examine placenta and membranes for completeness</w:t>
      </w:r>
    </w:p>
    <w:p w:rsidR="00CF0828" w:rsidRDefault="00CF0828" w:rsidP="00B70995">
      <w:pPr>
        <w:pStyle w:val="ListParagraph"/>
        <w:numPr>
          <w:ilvl w:val="0"/>
          <w:numId w:val="6"/>
        </w:numPr>
        <w:jc w:val="left"/>
      </w:pPr>
      <w:r>
        <w:t>Estimate blood loss and record your findings</w:t>
      </w:r>
    </w:p>
    <w:p w:rsidR="00CF0828" w:rsidRDefault="00CF0828" w:rsidP="00B70995">
      <w:pPr>
        <w:pStyle w:val="ListParagraph"/>
        <w:numPr>
          <w:ilvl w:val="0"/>
          <w:numId w:val="6"/>
        </w:numPr>
        <w:jc w:val="left"/>
      </w:pPr>
      <w:r>
        <w:t xml:space="preserve">Recheck blood pressure </w:t>
      </w:r>
    </w:p>
    <w:p w:rsidR="00CF0828" w:rsidRDefault="00CF0828" w:rsidP="00B70995">
      <w:pPr>
        <w:pStyle w:val="ListParagraph"/>
        <w:numPr>
          <w:ilvl w:val="0"/>
          <w:numId w:val="6"/>
        </w:numPr>
        <w:jc w:val="left"/>
      </w:pPr>
      <w:r>
        <w:t xml:space="preserve">Avoid application of </w:t>
      </w:r>
      <w:proofErr w:type="spellStart"/>
      <w:r>
        <w:t>fundal</w:t>
      </w:r>
      <w:proofErr w:type="spellEnd"/>
      <w:r>
        <w:t xml:space="preserve"> pressure throughout labour</w:t>
      </w:r>
    </w:p>
    <w:p w:rsidR="00427117" w:rsidRDefault="00427117" w:rsidP="00427117">
      <w:pPr>
        <w:pStyle w:val="ListParagraph"/>
        <w:jc w:val="left"/>
      </w:pPr>
    </w:p>
    <w:p w:rsidR="00B42C07" w:rsidRDefault="00B42C07" w:rsidP="00B42C07">
      <w:pPr>
        <w:jc w:val="left"/>
      </w:pPr>
    </w:p>
    <w:sectPr w:rsidR="00B42C07" w:rsidSect="00AA6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41B"/>
    <w:multiLevelType w:val="hybridMultilevel"/>
    <w:tmpl w:val="2402CD1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F804937"/>
    <w:multiLevelType w:val="hybridMultilevel"/>
    <w:tmpl w:val="93A8329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B6916EF"/>
    <w:multiLevelType w:val="hybridMultilevel"/>
    <w:tmpl w:val="3DDC7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C3E6B"/>
    <w:multiLevelType w:val="hybridMultilevel"/>
    <w:tmpl w:val="A4EE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55253"/>
    <w:multiLevelType w:val="hybridMultilevel"/>
    <w:tmpl w:val="1382C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A274C8"/>
    <w:multiLevelType w:val="hybridMultilevel"/>
    <w:tmpl w:val="E6CA7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2C07"/>
    <w:rsid w:val="00385180"/>
    <w:rsid w:val="003D232D"/>
    <w:rsid w:val="00427117"/>
    <w:rsid w:val="004C67C1"/>
    <w:rsid w:val="00792BE1"/>
    <w:rsid w:val="00794969"/>
    <w:rsid w:val="008046DB"/>
    <w:rsid w:val="009E670F"/>
    <w:rsid w:val="00AA6FA0"/>
    <w:rsid w:val="00AD2229"/>
    <w:rsid w:val="00B42C07"/>
    <w:rsid w:val="00B70995"/>
    <w:rsid w:val="00B87DA5"/>
    <w:rsid w:val="00CF0828"/>
    <w:rsid w:val="00ED4F4E"/>
    <w:rsid w:val="00EF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2020-04-18T22:36:00Z</dcterms:created>
  <dcterms:modified xsi:type="dcterms:W3CDTF">2020-04-19T00:52:00Z</dcterms:modified>
</cp:coreProperties>
</file>