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B7" w:rsidRPr="003129F8" w:rsidRDefault="003D7FB7" w:rsidP="001D410E">
      <w:pPr>
        <w:spacing w:line="480" w:lineRule="auto"/>
        <w:rPr>
          <w:rFonts w:ascii="Times New Roman" w:hAnsi="Times New Roman" w:cs="Times New Roman"/>
          <w:sz w:val="28"/>
          <w:szCs w:val="28"/>
        </w:rPr>
      </w:pPr>
      <w:r w:rsidRPr="003129F8">
        <w:rPr>
          <w:rFonts w:ascii="Times New Roman" w:hAnsi="Times New Roman" w:cs="Times New Roman"/>
          <w:sz w:val="28"/>
          <w:szCs w:val="28"/>
        </w:rPr>
        <w:t>NAME; AHMED AMINA</w:t>
      </w:r>
    </w:p>
    <w:p w:rsidR="003D7FB7" w:rsidRPr="003129F8" w:rsidRDefault="003D7FB7" w:rsidP="001D410E">
      <w:pPr>
        <w:spacing w:line="480" w:lineRule="auto"/>
        <w:rPr>
          <w:rFonts w:ascii="Times New Roman" w:hAnsi="Times New Roman" w:cs="Times New Roman"/>
          <w:sz w:val="28"/>
          <w:szCs w:val="28"/>
        </w:rPr>
      </w:pPr>
      <w:r w:rsidRPr="003129F8">
        <w:rPr>
          <w:rFonts w:ascii="Times New Roman" w:hAnsi="Times New Roman" w:cs="Times New Roman"/>
          <w:sz w:val="28"/>
          <w:szCs w:val="28"/>
        </w:rPr>
        <w:t>MATRIC NUMBER; 16/MHS02/007</w:t>
      </w:r>
    </w:p>
    <w:p w:rsidR="003D7FB7" w:rsidRPr="003129F8" w:rsidRDefault="003D7FB7" w:rsidP="001D410E">
      <w:pPr>
        <w:spacing w:line="480" w:lineRule="auto"/>
        <w:rPr>
          <w:rFonts w:ascii="Times New Roman" w:hAnsi="Times New Roman" w:cs="Times New Roman"/>
          <w:sz w:val="28"/>
          <w:szCs w:val="28"/>
        </w:rPr>
      </w:pPr>
      <w:r w:rsidRPr="003129F8">
        <w:rPr>
          <w:rFonts w:ascii="Times New Roman" w:hAnsi="Times New Roman" w:cs="Times New Roman"/>
          <w:sz w:val="28"/>
          <w:szCs w:val="28"/>
        </w:rPr>
        <w:t>COURSE; NSC4</w:t>
      </w:r>
      <w:r w:rsidR="006566EC" w:rsidRPr="003129F8">
        <w:rPr>
          <w:rFonts w:ascii="Times New Roman" w:hAnsi="Times New Roman" w:cs="Times New Roman"/>
          <w:sz w:val="28"/>
          <w:szCs w:val="28"/>
        </w:rPr>
        <w:t>04</w:t>
      </w:r>
    </w:p>
    <w:p w:rsidR="003D7FB7" w:rsidRPr="003129F8" w:rsidRDefault="003D7FB7" w:rsidP="001D410E">
      <w:pPr>
        <w:spacing w:line="480" w:lineRule="auto"/>
        <w:rPr>
          <w:rFonts w:ascii="Times New Roman" w:hAnsi="Times New Roman" w:cs="Times New Roman"/>
          <w:sz w:val="28"/>
          <w:szCs w:val="28"/>
        </w:rPr>
      </w:pPr>
      <w:r w:rsidRPr="003129F8">
        <w:rPr>
          <w:rFonts w:ascii="Times New Roman" w:hAnsi="Times New Roman" w:cs="Times New Roman"/>
          <w:sz w:val="28"/>
          <w:szCs w:val="28"/>
        </w:rPr>
        <w:t>COURSE TITLE; MATERNA</w:t>
      </w:r>
      <w:r w:rsidR="006566EC" w:rsidRPr="003129F8">
        <w:rPr>
          <w:rFonts w:ascii="Times New Roman" w:hAnsi="Times New Roman" w:cs="Times New Roman"/>
          <w:sz w:val="28"/>
          <w:szCs w:val="28"/>
        </w:rPr>
        <w:t>L HEALTH AND NORMAL MIDWIFERY II</w:t>
      </w:r>
    </w:p>
    <w:p w:rsidR="003D7FB7" w:rsidRPr="003129F8" w:rsidRDefault="003D7FB7" w:rsidP="001D410E">
      <w:pPr>
        <w:spacing w:line="480" w:lineRule="auto"/>
        <w:rPr>
          <w:rFonts w:ascii="Times New Roman" w:hAnsi="Times New Roman" w:cs="Times New Roman"/>
          <w:sz w:val="28"/>
          <w:szCs w:val="28"/>
        </w:rPr>
      </w:pPr>
    </w:p>
    <w:p w:rsidR="003D7FB7" w:rsidRPr="003129F8" w:rsidRDefault="003D7FB7" w:rsidP="001D410E">
      <w:pPr>
        <w:spacing w:line="480" w:lineRule="auto"/>
        <w:rPr>
          <w:rFonts w:ascii="Times New Roman" w:hAnsi="Times New Roman" w:cs="Times New Roman"/>
          <w:sz w:val="28"/>
          <w:szCs w:val="28"/>
        </w:rPr>
      </w:pPr>
      <w:r w:rsidRPr="003129F8">
        <w:rPr>
          <w:rFonts w:ascii="Times New Roman" w:hAnsi="Times New Roman" w:cs="Times New Roman"/>
          <w:sz w:val="28"/>
          <w:szCs w:val="28"/>
        </w:rPr>
        <w:t xml:space="preserve">                                              </w:t>
      </w:r>
      <w:r w:rsidR="003129F8">
        <w:rPr>
          <w:rFonts w:ascii="Times New Roman" w:hAnsi="Times New Roman" w:cs="Times New Roman"/>
          <w:sz w:val="28"/>
          <w:szCs w:val="28"/>
        </w:rPr>
        <w:t xml:space="preserve">       </w:t>
      </w:r>
      <w:r w:rsidRPr="003129F8">
        <w:rPr>
          <w:rFonts w:ascii="Times New Roman" w:hAnsi="Times New Roman" w:cs="Times New Roman"/>
          <w:sz w:val="28"/>
          <w:szCs w:val="28"/>
        </w:rPr>
        <w:t xml:space="preserve">  QUESTION</w:t>
      </w:r>
      <w:r w:rsidR="006566EC" w:rsidRPr="003129F8">
        <w:rPr>
          <w:rFonts w:ascii="Times New Roman" w:hAnsi="Times New Roman" w:cs="Times New Roman"/>
          <w:sz w:val="28"/>
          <w:szCs w:val="28"/>
        </w:rPr>
        <w:t>S</w:t>
      </w:r>
    </w:p>
    <w:p w:rsidR="003D7FB7" w:rsidRPr="003129F8" w:rsidRDefault="003D7FB7" w:rsidP="001D410E">
      <w:pPr>
        <w:pStyle w:val="ListParagraph"/>
        <w:numPr>
          <w:ilvl w:val="0"/>
          <w:numId w:val="1"/>
        </w:numPr>
        <w:spacing w:line="480" w:lineRule="auto"/>
        <w:rPr>
          <w:rFonts w:ascii="Times New Roman" w:hAnsi="Times New Roman" w:cs="Times New Roman"/>
          <w:sz w:val="28"/>
          <w:szCs w:val="28"/>
        </w:rPr>
      </w:pPr>
      <w:r w:rsidRPr="003129F8">
        <w:rPr>
          <w:rFonts w:ascii="Times New Roman" w:hAnsi="Times New Roman" w:cs="Times New Roman"/>
          <w:sz w:val="28"/>
          <w:szCs w:val="28"/>
        </w:rPr>
        <w:t>Use of partograph in the management of first stage of labor.</w:t>
      </w:r>
    </w:p>
    <w:p w:rsidR="003D7FB7" w:rsidRPr="003129F8" w:rsidRDefault="003D7FB7" w:rsidP="001D410E">
      <w:pPr>
        <w:pStyle w:val="ListParagraph"/>
        <w:numPr>
          <w:ilvl w:val="0"/>
          <w:numId w:val="1"/>
        </w:numPr>
        <w:spacing w:line="480" w:lineRule="auto"/>
        <w:rPr>
          <w:rFonts w:ascii="Times New Roman" w:hAnsi="Times New Roman" w:cs="Times New Roman"/>
          <w:sz w:val="28"/>
          <w:szCs w:val="28"/>
        </w:rPr>
      </w:pPr>
      <w:r w:rsidRPr="003129F8">
        <w:rPr>
          <w:rFonts w:ascii="Times New Roman" w:hAnsi="Times New Roman" w:cs="Times New Roman"/>
          <w:sz w:val="28"/>
          <w:szCs w:val="28"/>
        </w:rPr>
        <w:t>Management of second and third stages of labor.</w:t>
      </w:r>
    </w:p>
    <w:p w:rsidR="003D7FB7" w:rsidRPr="003129F8" w:rsidRDefault="003D7FB7" w:rsidP="001D410E">
      <w:pPr>
        <w:pStyle w:val="ListParagraph"/>
        <w:spacing w:line="480" w:lineRule="auto"/>
        <w:rPr>
          <w:rFonts w:ascii="Times New Roman" w:hAnsi="Times New Roman" w:cs="Times New Roman"/>
          <w:sz w:val="28"/>
          <w:szCs w:val="28"/>
        </w:rPr>
      </w:pPr>
    </w:p>
    <w:p w:rsidR="003D7FB7" w:rsidRPr="003129F8" w:rsidRDefault="003D7FB7" w:rsidP="001D410E">
      <w:pPr>
        <w:pStyle w:val="ListParagraph"/>
        <w:spacing w:line="480" w:lineRule="auto"/>
        <w:rPr>
          <w:rFonts w:ascii="Times New Roman" w:hAnsi="Times New Roman" w:cs="Times New Roman"/>
          <w:sz w:val="28"/>
          <w:szCs w:val="28"/>
        </w:rPr>
      </w:pPr>
      <w:r w:rsidRPr="003129F8">
        <w:rPr>
          <w:rFonts w:ascii="Times New Roman" w:hAnsi="Times New Roman" w:cs="Times New Roman"/>
          <w:sz w:val="28"/>
          <w:szCs w:val="28"/>
        </w:rPr>
        <w:t xml:space="preserve">                                      </w:t>
      </w:r>
      <w:r w:rsidR="006566EC" w:rsidRPr="003129F8">
        <w:rPr>
          <w:rFonts w:ascii="Times New Roman" w:hAnsi="Times New Roman" w:cs="Times New Roman"/>
          <w:sz w:val="28"/>
          <w:szCs w:val="28"/>
        </w:rPr>
        <w:t xml:space="preserve">         </w:t>
      </w:r>
      <w:r w:rsidRPr="003129F8">
        <w:rPr>
          <w:rFonts w:ascii="Times New Roman" w:hAnsi="Times New Roman" w:cs="Times New Roman"/>
          <w:sz w:val="28"/>
          <w:szCs w:val="28"/>
        </w:rPr>
        <w:t>ANSWER</w:t>
      </w:r>
      <w:r w:rsidR="006566EC" w:rsidRPr="003129F8">
        <w:rPr>
          <w:rFonts w:ascii="Times New Roman" w:hAnsi="Times New Roman" w:cs="Times New Roman"/>
          <w:sz w:val="28"/>
          <w:szCs w:val="28"/>
        </w:rPr>
        <w:t>S</w:t>
      </w:r>
      <w:r w:rsidR="006D63CF" w:rsidRPr="003129F8">
        <w:rPr>
          <w:rFonts w:ascii="Times New Roman" w:hAnsi="Times New Roman" w:cs="Times New Roman"/>
          <w:sz w:val="28"/>
          <w:szCs w:val="28"/>
        </w:rPr>
        <w:t xml:space="preserve"> </w:t>
      </w:r>
    </w:p>
    <w:p w:rsidR="003D7FB7" w:rsidRPr="003129F8" w:rsidRDefault="003D7FB7" w:rsidP="001D410E">
      <w:pPr>
        <w:pStyle w:val="ListParagraph"/>
        <w:numPr>
          <w:ilvl w:val="0"/>
          <w:numId w:val="2"/>
        </w:numPr>
        <w:spacing w:line="480" w:lineRule="auto"/>
        <w:rPr>
          <w:rFonts w:ascii="Times New Roman" w:hAnsi="Times New Roman" w:cs="Times New Roman"/>
          <w:sz w:val="28"/>
          <w:szCs w:val="28"/>
        </w:rPr>
      </w:pPr>
      <w:r w:rsidRPr="003129F8">
        <w:rPr>
          <w:rFonts w:ascii="Times New Roman" w:hAnsi="Times New Roman" w:cs="Times New Roman"/>
          <w:sz w:val="28"/>
          <w:szCs w:val="28"/>
        </w:rPr>
        <w:t xml:space="preserve">A partograph is a graphical tool that is used </w:t>
      </w:r>
      <w:r w:rsidR="00F16F59" w:rsidRPr="003129F8">
        <w:rPr>
          <w:rFonts w:ascii="Times New Roman" w:hAnsi="Times New Roman" w:cs="Times New Roman"/>
          <w:sz w:val="28"/>
          <w:szCs w:val="28"/>
        </w:rPr>
        <w:t xml:space="preserve">to </w:t>
      </w:r>
      <w:r w:rsidRPr="003129F8">
        <w:rPr>
          <w:rFonts w:ascii="Times New Roman" w:hAnsi="Times New Roman" w:cs="Times New Roman"/>
          <w:sz w:val="28"/>
          <w:szCs w:val="28"/>
        </w:rPr>
        <w:t>observe and monitor the progress of labor, maternal and fetal condition during labor, and to detect any abnormalities during labor. It is the best tool to aid the midwife or the physician know if the labor is progressing normally or abnormally</w:t>
      </w:r>
      <w:r w:rsidR="009E583C" w:rsidRPr="003129F8">
        <w:rPr>
          <w:rFonts w:ascii="Times New Roman" w:hAnsi="Times New Roman" w:cs="Times New Roman"/>
          <w:sz w:val="28"/>
          <w:szCs w:val="28"/>
        </w:rPr>
        <w:t xml:space="preserve"> once the woman </w:t>
      </w:r>
      <w:r w:rsidR="006566EC" w:rsidRPr="003129F8">
        <w:rPr>
          <w:rFonts w:ascii="Times New Roman" w:hAnsi="Times New Roman" w:cs="Times New Roman"/>
          <w:sz w:val="28"/>
          <w:szCs w:val="28"/>
        </w:rPr>
        <w:t xml:space="preserve">begins to </w:t>
      </w:r>
      <w:r w:rsidR="009E583C" w:rsidRPr="003129F8">
        <w:rPr>
          <w:rFonts w:ascii="Times New Roman" w:hAnsi="Times New Roman" w:cs="Times New Roman"/>
          <w:sz w:val="28"/>
          <w:szCs w:val="28"/>
        </w:rPr>
        <w:t>shows true signs of labor</w:t>
      </w:r>
      <w:r w:rsidRPr="003129F8">
        <w:rPr>
          <w:rFonts w:ascii="Times New Roman" w:hAnsi="Times New Roman" w:cs="Times New Roman"/>
          <w:sz w:val="28"/>
          <w:szCs w:val="28"/>
        </w:rPr>
        <w:t>.</w:t>
      </w:r>
      <w:r w:rsidR="00536B5B" w:rsidRPr="003129F8">
        <w:rPr>
          <w:rFonts w:ascii="Times New Roman" w:hAnsi="Times New Roman" w:cs="Times New Roman"/>
          <w:sz w:val="28"/>
          <w:szCs w:val="28"/>
        </w:rPr>
        <w:t xml:space="preserve"> </w:t>
      </w:r>
    </w:p>
    <w:p w:rsidR="00536B5B" w:rsidRPr="003129F8" w:rsidRDefault="00536B5B" w:rsidP="001D410E">
      <w:pPr>
        <w:pStyle w:val="ListParagraph"/>
        <w:spacing w:line="480" w:lineRule="auto"/>
        <w:ind w:left="1080"/>
        <w:rPr>
          <w:rFonts w:ascii="Times New Roman" w:hAnsi="Times New Roman" w:cs="Times New Roman"/>
          <w:sz w:val="28"/>
          <w:szCs w:val="28"/>
        </w:rPr>
      </w:pPr>
      <w:r w:rsidRPr="003129F8">
        <w:rPr>
          <w:rFonts w:ascii="Times New Roman" w:hAnsi="Times New Roman" w:cs="Times New Roman"/>
          <w:sz w:val="28"/>
          <w:szCs w:val="28"/>
        </w:rPr>
        <w:t>Components of a partograph</w:t>
      </w:r>
    </w:p>
    <w:p w:rsidR="00536B5B" w:rsidRPr="003129F8" w:rsidRDefault="00536B5B" w:rsidP="001D410E">
      <w:pPr>
        <w:pStyle w:val="ListParagraph"/>
        <w:numPr>
          <w:ilvl w:val="0"/>
          <w:numId w:val="14"/>
        </w:numPr>
        <w:spacing w:line="480" w:lineRule="auto"/>
        <w:rPr>
          <w:rFonts w:ascii="Times New Roman" w:hAnsi="Times New Roman" w:cs="Times New Roman"/>
          <w:sz w:val="28"/>
          <w:szCs w:val="28"/>
        </w:rPr>
      </w:pPr>
      <w:r w:rsidRPr="003129F8">
        <w:rPr>
          <w:rFonts w:ascii="Times New Roman" w:hAnsi="Times New Roman" w:cs="Times New Roman"/>
          <w:sz w:val="28"/>
          <w:szCs w:val="28"/>
        </w:rPr>
        <w:t>Mother information</w:t>
      </w:r>
    </w:p>
    <w:p w:rsidR="00536B5B" w:rsidRPr="003129F8" w:rsidRDefault="00536B5B" w:rsidP="001D410E">
      <w:pPr>
        <w:pStyle w:val="ListParagraph"/>
        <w:numPr>
          <w:ilvl w:val="0"/>
          <w:numId w:val="14"/>
        </w:numPr>
        <w:spacing w:line="480" w:lineRule="auto"/>
        <w:rPr>
          <w:rFonts w:ascii="Times New Roman" w:hAnsi="Times New Roman" w:cs="Times New Roman"/>
          <w:sz w:val="28"/>
          <w:szCs w:val="28"/>
        </w:rPr>
      </w:pPr>
      <w:r w:rsidRPr="003129F8">
        <w:rPr>
          <w:rFonts w:ascii="Times New Roman" w:hAnsi="Times New Roman" w:cs="Times New Roman"/>
          <w:sz w:val="28"/>
          <w:szCs w:val="28"/>
        </w:rPr>
        <w:t>Fetal wellbeing which includes fetal heart rate, character of liquor and moulding</w:t>
      </w:r>
    </w:p>
    <w:p w:rsidR="00536B5B" w:rsidRPr="003129F8" w:rsidRDefault="00536B5B" w:rsidP="001D410E">
      <w:pPr>
        <w:pStyle w:val="ListParagraph"/>
        <w:numPr>
          <w:ilvl w:val="0"/>
          <w:numId w:val="14"/>
        </w:numPr>
        <w:spacing w:line="480" w:lineRule="auto"/>
        <w:rPr>
          <w:rFonts w:ascii="Times New Roman" w:hAnsi="Times New Roman" w:cs="Times New Roman"/>
          <w:sz w:val="28"/>
          <w:szCs w:val="28"/>
        </w:rPr>
      </w:pPr>
      <w:r w:rsidRPr="003129F8">
        <w:rPr>
          <w:rFonts w:ascii="Times New Roman" w:hAnsi="Times New Roman" w:cs="Times New Roman"/>
          <w:sz w:val="28"/>
          <w:szCs w:val="28"/>
        </w:rPr>
        <w:lastRenderedPageBreak/>
        <w:t>Labor progress which includes; dilation, uterine contractions</w:t>
      </w:r>
    </w:p>
    <w:p w:rsidR="00536B5B" w:rsidRPr="003129F8" w:rsidRDefault="00536B5B" w:rsidP="001D410E">
      <w:pPr>
        <w:pStyle w:val="ListParagraph"/>
        <w:numPr>
          <w:ilvl w:val="0"/>
          <w:numId w:val="14"/>
        </w:numPr>
        <w:spacing w:line="480" w:lineRule="auto"/>
        <w:rPr>
          <w:rFonts w:ascii="Times New Roman" w:hAnsi="Times New Roman" w:cs="Times New Roman"/>
          <w:sz w:val="28"/>
          <w:szCs w:val="28"/>
        </w:rPr>
      </w:pPr>
      <w:r w:rsidRPr="003129F8">
        <w:rPr>
          <w:rFonts w:ascii="Times New Roman" w:hAnsi="Times New Roman" w:cs="Times New Roman"/>
          <w:sz w:val="28"/>
          <w:szCs w:val="28"/>
        </w:rPr>
        <w:t>Medication which include oxytocin and analgesics</w:t>
      </w:r>
    </w:p>
    <w:p w:rsidR="00536B5B" w:rsidRPr="003129F8" w:rsidRDefault="00536B5B" w:rsidP="001D410E">
      <w:pPr>
        <w:pStyle w:val="ListParagraph"/>
        <w:numPr>
          <w:ilvl w:val="0"/>
          <w:numId w:val="14"/>
        </w:numPr>
        <w:spacing w:line="480" w:lineRule="auto"/>
        <w:rPr>
          <w:rFonts w:ascii="Times New Roman" w:hAnsi="Times New Roman" w:cs="Times New Roman"/>
          <w:sz w:val="28"/>
          <w:szCs w:val="28"/>
        </w:rPr>
      </w:pPr>
      <w:r w:rsidRPr="003129F8">
        <w:rPr>
          <w:rFonts w:ascii="Times New Roman" w:hAnsi="Times New Roman" w:cs="Times New Roman"/>
          <w:sz w:val="28"/>
          <w:szCs w:val="28"/>
        </w:rPr>
        <w:t>Maternal wellbeing which includes; blood pressure, temperature, pulse, respiration, urine (urinalysis), and urine output</w:t>
      </w:r>
    </w:p>
    <w:p w:rsidR="003D7FB7" w:rsidRPr="001D410E" w:rsidRDefault="001D410E" w:rsidP="001D410E">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Firs</w:t>
      </w:r>
      <w:r w:rsidR="003D7FB7" w:rsidRPr="001D410E">
        <w:rPr>
          <w:rFonts w:ascii="Times New Roman" w:hAnsi="Times New Roman" w:cs="Times New Roman"/>
          <w:sz w:val="28"/>
          <w:szCs w:val="28"/>
        </w:rPr>
        <w:t xml:space="preserve">t stage of labor can be </w:t>
      </w:r>
      <w:r w:rsidR="009E583C" w:rsidRPr="001D410E">
        <w:rPr>
          <w:rFonts w:ascii="Times New Roman" w:hAnsi="Times New Roman" w:cs="Times New Roman"/>
          <w:sz w:val="28"/>
          <w:szCs w:val="28"/>
        </w:rPr>
        <w:t>defined</w:t>
      </w:r>
      <w:r w:rsidR="003D7FB7" w:rsidRPr="001D410E">
        <w:rPr>
          <w:rFonts w:ascii="Times New Roman" w:hAnsi="Times New Roman" w:cs="Times New Roman"/>
          <w:sz w:val="28"/>
          <w:szCs w:val="28"/>
        </w:rPr>
        <w:t xml:space="preserve"> as the onset of painful frequent uterine contractions to full cervical </w:t>
      </w:r>
      <w:proofErr w:type="gramStart"/>
      <w:r w:rsidR="003D7FB7" w:rsidRPr="001D410E">
        <w:rPr>
          <w:rFonts w:ascii="Times New Roman" w:hAnsi="Times New Roman" w:cs="Times New Roman"/>
          <w:sz w:val="28"/>
          <w:szCs w:val="28"/>
        </w:rPr>
        <w:t>dilation</w:t>
      </w:r>
      <w:r w:rsidR="006566EC" w:rsidRPr="001D410E">
        <w:rPr>
          <w:rFonts w:ascii="Times New Roman" w:hAnsi="Times New Roman" w:cs="Times New Roman"/>
          <w:sz w:val="28"/>
          <w:szCs w:val="28"/>
        </w:rPr>
        <w:t>(</w:t>
      </w:r>
      <w:proofErr w:type="gramEnd"/>
      <w:r w:rsidR="006566EC" w:rsidRPr="001D410E">
        <w:rPr>
          <w:rFonts w:ascii="Times New Roman" w:hAnsi="Times New Roman" w:cs="Times New Roman"/>
          <w:sz w:val="28"/>
          <w:szCs w:val="28"/>
        </w:rPr>
        <w:t>10cm)</w:t>
      </w:r>
      <w:r w:rsidR="003D7FB7" w:rsidRPr="001D410E">
        <w:rPr>
          <w:rFonts w:ascii="Times New Roman" w:hAnsi="Times New Roman" w:cs="Times New Roman"/>
          <w:sz w:val="28"/>
          <w:szCs w:val="28"/>
        </w:rPr>
        <w:t xml:space="preserve">, during this period, a partograph </w:t>
      </w:r>
      <w:r w:rsidR="006D63CF" w:rsidRPr="001D410E">
        <w:rPr>
          <w:rFonts w:ascii="Times New Roman" w:hAnsi="Times New Roman" w:cs="Times New Roman"/>
          <w:sz w:val="28"/>
          <w:szCs w:val="28"/>
        </w:rPr>
        <w:t xml:space="preserve">can be used to manage the </w:t>
      </w:r>
      <w:r w:rsidR="009E583C" w:rsidRPr="001D410E">
        <w:rPr>
          <w:rFonts w:ascii="Times New Roman" w:hAnsi="Times New Roman" w:cs="Times New Roman"/>
          <w:sz w:val="28"/>
          <w:szCs w:val="28"/>
        </w:rPr>
        <w:t>first</w:t>
      </w:r>
      <w:r>
        <w:rPr>
          <w:rFonts w:ascii="Times New Roman" w:hAnsi="Times New Roman" w:cs="Times New Roman"/>
          <w:sz w:val="28"/>
          <w:szCs w:val="28"/>
        </w:rPr>
        <w:t xml:space="preserve"> stage of labor by:</w:t>
      </w:r>
    </w:p>
    <w:p w:rsidR="006D63CF" w:rsidRPr="003129F8" w:rsidRDefault="006D63CF" w:rsidP="001D410E">
      <w:pPr>
        <w:pStyle w:val="ListParagraph"/>
        <w:spacing w:line="480" w:lineRule="auto"/>
        <w:ind w:left="1080"/>
        <w:rPr>
          <w:rFonts w:ascii="Times New Roman" w:hAnsi="Times New Roman" w:cs="Times New Roman"/>
          <w:sz w:val="28"/>
          <w:szCs w:val="28"/>
        </w:rPr>
      </w:pPr>
    </w:p>
    <w:p w:rsidR="006D63CF" w:rsidRPr="003129F8" w:rsidRDefault="006D63CF" w:rsidP="001D410E">
      <w:pPr>
        <w:pStyle w:val="ListParagraph"/>
        <w:numPr>
          <w:ilvl w:val="0"/>
          <w:numId w:val="3"/>
        </w:numPr>
        <w:spacing w:after="0" w:line="480" w:lineRule="auto"/>
        <w:rPr>
          <w:rFonts w:ascii="Times New Roman" w:eastAsia="-webkit-standard" w:hAnsi="Times New Roman" w:cs="Times New Roman"/>
          <w:color w:val="000000"/>
          <w:sz w:val="28"/>
          <w:szCs w:val="28"/>
        </w:rPr>
      </w:pPr>
      <w:r w:rsidRPr="003129F8">
        <w:rPr>
          <w:rFonts w:ascii="Times New Roman" w:eastAsia="-webkit-standard" w:hAnsi="Times New Roman" w:cs="Times New Roman"/>
          <w:color w:val="000000"/>
          <w:sz w:val="28"/>
          <w:szCs w:val="28"/>
          <w:lang w:eastAsia="zh-CN" w:bidi="ar"/>
        </w:rPr>
        <w:t>Charting the patient’s information which includes; full name, gravida, parity, hospital number, date and time of admission, on top of the graph.</w:t>
      </w:r>
    </w:p>
    <w:p w:rsidR="006D63CF" w:rsidRPr="003129F8" w:rsidRDefault="006D63CF" w:rsidP="001D410E">
      <w:pPr>
        <w:pStyle w:val="ListParagraph"/>
        <w:numPr>
          <w:ilvl w:val="0"/>
          <w:numId w:val="3"/>
        </w:numPr>
        <w:spacing w:after="0" w:line="480" w:lineRule="auto"/>
        <w:rPr>
          <w:rFonts w:ascii="Times New Roman" w:eastAsia="-webkit-standard" w:hAnsi="Times New Roman" w:cs="Times New Roman"/>
          <w:color w:val="000000"/>
          <w:sz w:val="28"/>
          <w:szCs w:val="28"/>
        </w:rPr>
      </w:pPr>
      <w:r w:rsidRPr="003129F8">
        <w:rPr>
          <w:rFonts w:ascii="Times New Roman" w:eastAsia="-webkit-standard" w:hAnsi="Times New Roman" w:cs="Times New Roman"/>
          <w:color w:val="000000"/>
          <w:sz w:val="28"/>
          <w:szCs w:val="28"/>
          <w:lang w:eastAsia="zh-CN" w:bidi="ar"/>
        </w:rPr>
        <w:t>Time is recorded using the time of admission as zero-time. The actual time of the day is recorded below the hour line.</w:t>
      </w:r>
    </w:p>
    <w:p w:rsidR="006D63CF" w:rsidRPr="003129F8" w:rsidRDefault="006D63CF" w:rsidP="001D410E">
      <w:pPr>
        <w:pStyle w:val="ListParagraph"/>
        <w:numPr>
          <w:ilvl w:val="0"/>
          <w:numId w:val="3"/>
        </w:numPr>
        <w:spacing w:after="0" w:line="480" w:lineRule="auto"/>
        <w:rPr>
          <w:rFonts w:ascii="Times New Roman" w:eastAsia="-webkit-standard" w:hAnsi="Times New Roman" w:cs="Times New Roman"/>
          <w:color w:val="000000"/>
          <w:sz w:val="28"/>
          <w:szCs w:val="28"/>
        </w:rPr>
      </w:pPr>
      <w:r w:rsidRPr="003129F8">
        <w:rPr>
          <w:rFonts w:ascii="Times New Roman" w:eastAsia="-webkit-standard" w:hAnsi="Times New Roman" w:cs="Times New Roman"/>
          <w:color w:val="000000"/>
          <w:sz w:val="28"/>
          <w:szCs w:val="28"/>
          <w:lang w:eastAsia="zh-CN" w:bidi="ar"/>
        </w:rPr>
        <w:t xml:space="preserve">Charting the maternal condition which are; temperature and respiration are recorded in the spaces provided. Blood pressure </w:t>
      </w:r>
      <w:r w:rsidR="009E583C" w:rsidRPr="003129F8">
        <w:rPr>
          <w:rFonts w:ascii="Times New Roman" w:eastAsia="-webkit-standard" w:hAnsi="Times New Roman" w:cs="Times New Roman"/>
          <w:color w:val="000000"/>
          <w:sz w:val="28"/>
          <w:szCs w:val="28"/>
          <w:lang w:eastAsia="zh-CN" w:bidi="ar"/>
        </w:rPr>
        <w:t xml:space="preserve">is </w:t>
      </w:r>
      <w:r w:rsidRPr="003129F8">
        <w:rPr>
          <w:rFonts w:ascii="Times New Roman" w:eastAsia="-webkit-standard" w:hAnsi="Times New Roman" w:cs="Times New Roman"/>
          <w:color w:val="000000"/>
          <w:sz w:val="28"/>
          <w:szCs w:val="28"/>
          <w:lang w:eastAsia="zh-CN" w:bidi="ar"/>
        </w:rPr>
        <w:t>recorded with a plus sign (+), pulse</w:t>
      </w:r>
      <w:r w:rsidR="009E583C" w:rsidRPr="003129F8">
        <w:rPr>
          <w:rFonts w:ascii="Times New Roman" w:eastAsia="-webkit-standard" w:hAnsi="Times New Roman" w:cs="Times New Roman"/>
          <w:color w:val="000000"/>
          <w:sz w:val="28"/>
          <w:szCs w:val="28"/>
          <w:lang w:eastAsia="zh-CN" w:bidi="ar"/>
        </w:rPr>
        <w:t xml:space="preserve"> is</w:t>
      </w:r>
      <w:r w:rsidRPr="003129F8">
        <w:rPr>
          <w:rFonts w:ascii="Times New Roman" w:eastAsia="-webkit-standard" w:hAnsi="Times New Roman" w:cs="Times New Roman"/>
          <w:color w:val="000000"/>
          <w:sz w:val="28"/>
          <w:szCs w:val="28"/>
          <w:lang w:eastAsia="zh-CN" w:bidi="ar"/>
        </w:rPr>
        <w:t xml:space="preserve"> recorded with a dot sign (.).</w:t>
      </w:r>
    </w:p>
    <w:p w:rsidR="006D63CF" w:rsidRPr="003129F8" w:rsidRDefault="006D63CF" w:rsidP="001D410E">
      <w:pPr>
        <w:pStyle w:val="NormalWeb"/>
        <w:numPr>
          <w:ilvl w:val="0"/>
          <w:numId w:val="3"/>
        </w:numPr>
        <w:spacing w:beforeAutospacing="0" w:afterAutospacing="0" w:line="480" w:lineRule="auto"/>
        <w:rPr>
          <w:rFonts w:eastAsia="-webkit-standard"/>
          <w:color w:val="000000"/>
          <w:sz w:val="28"/>
          <w:szCs w:val="28"/>
        </w:rPr>
      </w:pPr>
      <w:r w:rsidRPr="003129F8">
        <w:rPr>
          <w:rFonts w:eastAsia="-webkit-standard"/>
          <w:color w:val="000000"/>
          <w:sz w:val="28"/>
          <w:szCs w:val="28"/>
        </w:rPr>
        <w:t>Charting all observations on the mother’s condition on the tim</w:t>
      </w:r>
      <w:r w:rsidR="009E583C" w:rsidRPr="003129F8">
        <w:rPr>
          <w:rFonts w:eastAsia="-webkit-standard"/>
          <w:color w:val="000000"/>
          <w:sz w:val="28"/>
          <w:szCs w:val="28"/>
        </w:rPr>
        <w:t xml:space="preserve">e line which is on </w:t>
      </w:r>
      <w:r w:rsidRPr="003129F8">
        <w:rPr>
          <w:rFonts w:eastAsia="-webkit-standard"/>
          <w:color w:val="000000"/>
          <w:sz w:val="28"/>
          <w:szCs w:val="28"/>
        </w:rPr>
        <w:t>the bottom of the partograph (</w:t>
      </w:r>
      <w:r w:rsidR="009E583C" w:rsidRPr="003129F8">
        <w:rPr>
          <w:rFonts w:eastAsia="-webkit-standard"/>
          <w:color w:val="000000"/>
          <w:sz w:val="28"/>
          <w:szCs w:val="28"/>
        </w:rPr>
        <w:t>e</w:t>
      </w:r>
      <w:r w:rsidRPr="003129F8">
        <w:rPr>
          <w:rFonts w:eastAsia="-webkit-standard"/>
          <w:color w:val="000000"/>
          <w:sz w:val="28"/>
          <w:szCs w:val="28"/>
        </w:rPr>
        <w:t>very 4 hours).</w:t>
      </w:r>
    </w:p>
    <w:p w:rsidR="001841E9" w:rsidRPr="003129F8" w:rsidRDefault="001841E9" w:rsidP="001D410E">
      <w:pPr>
        <w:pStyle w:val="NormalWeb"/>
        <w:numPr>
          <w:ilvl w:val="0"/>
          <w:numId w:val="3"/>
        </w:numPr>
        <w:spacing w:beforeAutospacing="0" w:afterAutospacing="0" w:line="480" w:lineRule="auto"/>
        <w:rPr>
          <w:rFonts w:eastAsia="-webkit-standard"/>
          <w:color w:val="000000"/>
          <w:sz w:val="28"/>
          <w:szCs w:val="28"/>
        </w:rPr>
      </w:pPr>
      <w:r w:rsidRPr="003129F8">
        <w:rPr>
          <w:rFonts w:eastAsia="-webkit-standard"/>
          <w:color w:val="000000"/>
          <w:sz w:val="28"/>
          <w:szCs w:val="28"/>
        </w:rPr>
        <w:t xml:space="preserve">Assessing the woman’s urine and carrying out </w:t>
      </w:r>
      <w:r w:rsidR="009E583C" w:rsidRPr="003129F8">
        <w:rPr>
          <w:rFonts w:eastAsia="-webkit-standard"/>
          <w:color w:val="000000"/>
          <w:sz w:val="28"/>
          <w:szCs w:val="28"/>
        </w:rPr>
        <w:t xml:space="preserve">urinalysis; </w:t>
      </w:r>
      <w:r w:rsidRPr="003129F8">
        <w:rPr>
          <w:rFonts w:eastAsia="-webkit-standard"/>
          <w:color w:val="000000"/>
          <w:sz w:val="28"/>
          <w:szCs w:val="28"/>
        </w:rPr>
        <w:t xml:space="preserve">ask the woman to empty her bladder every 2 hours, check urine for amount </w:t>
      </w:r>
      <w:r w:rsidRPr="003129F8">
        <w:rPr>
          <w:rFonts w:eastAsia="-webkit-standard"/>
          <w:color w:val="000000"/>
          <w:sz w:val="28"/>
          <w:szCs w:val="28"/>
        </w:rPr>
        <w:lastRenderedPageBreak/>
        <w:t xml:space="preserve">and concentration as concentrated urine could be a sign of dehydration. </w:t>
      </w:r>
    </w:p>
    <w:p w:rsidR="001841E9" w:rsidRPr="003129F8" w:rsidRDefault="001841E9" w:rsidP="001D410E">
      <w:pPr>
        <w:pStyle w:val="NormalWeb"/>
        <w:spacing w:beforeAutospacing="0" w:afterAutospacing="0" w:line="480" w:lineRule="auto"/>
        <w:ind w:left="1440"/>
        <w:rPr>
          <w:rFonts w:eastAsia="-webkit-standard"/>
          <w:color w:val="000000"/>
          <w:sz w:val="28"/>
          <w:szCs w:val="28"/>
        </w:rPr>
      </w:pPr>
      <w:r w:rsidRPr="003129F8">
        <w:rPr>
          <w:rFonts w:eastAsia="-webkit-standard"/>
          <w:color w:val="000000"/>
          <w:sz w:val="28"/>
          <w:szCs w:val="28"/>
        </w:rPr>
        <w:t xml:space="preserve"> Test for proteins, glucose and acetones routinely on admission. Protein in the urine may be a sign of pregnancy induced hypertension. Acetone in the urine may be a sign of dehydration or diabetes.</w:t>
      </w:r>
    </w:p>
    <w:p w:rsidR="001841E9" w:rsidRPr="003129F8" w:rsidRDefault="001D410E" w:rsidP="001D410E">
      <w:pPr>
        <w:pStyle w:val="NormalWeb"/>
        <w:numPr>
          <w:ilvl w:val="0"/>
          <w:numId w:val="3"/>
        </w:numPr>
        <w:spacing w:beforeAutospacing="0" w:afterAutospacing="0" w:line="480" w:lineRule="auto"/>
        <w:rPr>
          <w:rFonts w:eastAsia="-webkit-standard"/>
          <w:color w:val="000000"/>
          <w:sz w:val="28"/>
          <w:szCs w:val="28"/>
        </w:rPr>
      </w:pPr>
      <w:r>
        <w:rPr>
          <w:rFonts w:eastAsia="-webkit-standard"/>
          <w:color w:val="000000"/>
          <w:sz w:val="28"/>
          <w:szCs w:val="28"/>
        </w:rPr>
        <w:t xml:space="preserve">Drugs and rehydration fluids </w:t>
      </w:r>
      <w:r w:rsidR="001841E9" w:rsidRPr="003129F8">
        <w:rPr>
          <w:rFonts w:eastAsia="-webkit-standard"/>
          <w:color w:val="000000"/>
          <w:sz w:val="28"/>
          <w:szCs w:val="28"/>
        </w:rPr>
        <w:t>are recorded in the space provided if these are given. Oxytocin is charted in separate column above for fluids and drugs</w:t>
      </w:r>
    </w:p>
    <w:p w:rsidR="001841E9" w:rsidRPr="003129F8" w:rsidRDefault="001841E9" w:rsidP="001D410E">
      <w:pPr>
        <w:pStyle w:val="NormalWeb"/>
        <w:numPr>
          <w:ilvl w:val="0"/>
          <w:numId w:val="3"/>
        </w:numPr>
        <w:spacing w:beforeAutospacing="0" w:afterAutospacing="0" w:line="480" w:lineRule="auto"/>
        <w:rPr>
          <w:rFonts w:eastAsia="-webkit-standard"/>
          <w:color w:val="000000"/>
          <w:sz w:val="28"/>
          <w:szCs w:val="28"/>
        </w:rPr>
      </w:pPr>
      <w:r w:rsidRPr="003129F8">
        <w:rPr>
          <w:rFonts w:eastAsia="-webkit-standard"/>
          <w:color w:val="000000"/>
          <w:sz w:val="28"/>
          <w:szCs w:val="28"/>
        </w:rPr>
        <w:t xml:space="preserve">The </w:t>
      </w:r>
      <w:r w:rsidRPr="003129F8">
        <w:rPr>
          <w:color w:val="333333"/>
          <w:sz w:val="28"/>
          <w:szCs w:val="28"/>
        </w:rPr>
        <w:t>fetal heart rate is recorded</w:t>
      </w:r>
      <w:r w:rsidRPr="003129F8">
        <w:rPr>
          <w:b/>
          <w:color w:val="333333"/>
          <w:sz w:val="28"/>
          <w:szCs w:val="28"/>
        </w:rPr>
        <w:t> </w:t>
      </w:r>
      <w:r w:rsidRPr="003129F8">
        <w:rPr>
          <w:color w:val="333333"/>
          <w:sz w:val="28"/>
          <w:szCs w:val="28"/>
        </w:rPr>
        <w:t>initially and then every 30 minutes. The scale for fetal heart rate covers the range from 80 to 200 beats per minute.</w:t>
      </w:r>
    </w:p>
    <w:p w:rsidR="001841E9" w:rsidRPr="003129F8" w:rsidRDefault="001841E9" w:rsidP="001D410E">
      <w:pPr>
        <w:pStyle w:val="NormalWeb"/>
        <w:numPr>
          <w:ilvl w:val="0"/>
          <w:numId w:val="3"/>
        </w:numPr>
        <w:spacing w:beforeAutospacing="0" w:afterAutospacing="0" w:line="480" w:lineRule="auto"/>
        <w:rPr>
          <w:rFonts w:eastAsia="-webkit-standard"/>
          <w:color w:val="000000"/>
          <w:sz w:val="28"/>
          <w:szCs w:val="28"/>
        </w:rPr>
      </w:pPr>
      <w:r w:rsidRPr="003129F8">
        <w:rPr>
          <w:color w:val="333333"/>
          <w:sz w:val="28"/>
          <w:szCs w:val="28"/>
        </w:rPr>
        <w:t xml:space="preserve">Below the fetal heart rate, there are two rows close together. The first of these </w:t>
      </w:r>
      <w:r w:rsidR="006566EC" w:rsidRPr="003129F8">
        <w:rPr>
          <w:color w:val="333333"/>
          <w:sz w:val="28"/>
          <w:szCs w:val="28"/>
        </w:rPr>
        <w:t xml:space="preserve">is </w:t>
      </w:r>
      <w:r w:rsidRPr="003129F8">
        <w:rPr>
          <w:color w:val="333333"/>
          <w:sz w:val="28"/>
          <w:szCs w:val="28"/>
        </w:rPr>
        <w:t xml:space="preserve">liquor </w:t>
      </w:r>
      <w:r w:rsidR="009E583C" w:rsidRPr="003129F8">
        <w:rPr>
          <w:color w:val="333333"/>
          <w:sz w:val="28"/>
          <w:szCs w:val="28"/>
        </w:rPr>
        <w:t>or amniotic</w:t>
      </w:r>
      <w:r w:rsidRPr="003129F8">
        <w:rPr>
          <w:color w:val="333333"/>
          <w:sz w:val="28"/>
          <w:szCs w:val="28"/>
        </w:rPr>
        <w:t xml:space="preserve"> fluid; if the fet</w:t>
      </w:r>
      <w:r w:rsidR="0050372F" w:rsidRPr="003129F8">
        <w:rPr>
          <w:color w:val="333333"/>
          <w:sz w:val="28"/>
          <w:szCs w:val="28"/>
        </w:rPr>
        <w:t xml:space="preserve">al membranes have ruptured or is intact it is </w:t>
      </w:r>
      <w:r w:rsidR="009E583C" w:rsidRPr="003129F8">
        <w:rPr>
          <w:color w:val="333333"/>
          <w:sz w:val="28"/>
          <w:szCs w:val="28"/>
        </w:rPr>
        <w:t>recorded</w:t>
      </w:r>
      <w:r w:rsidR="0050372F" w:rsidRPr="003129F8">
        <w:rPr>
          <w:color w:val="333333"/>
          <w:sz w:val="28"/>
          <w:szCs w:val="28"/>
        </w:rPr>
        <w:t xml:space="preserve"> stating</w:t>
      </w:r>
      <w:r w:rsidRPr="003129F8">
        <w:rPr>
          <w:color w:val="333333"/>
          <w:sz w:val="28"/>
          <w:szCs w:val="28"/>
        </w:rPr>
        <w:t xml:space="preserve"> the </w:t>
      </w:r>
      <w:r w:rsidR="009E583C" w:rsidRPr="003129F8">
        <w:rPr>
          <w:color w:val="333333"/>
          <w:sz w:val="28"/>
          <w:szCs w:val="28"/>
        </w:rPr>
        <w:t>color</w:t>
      </w:r>
      <w:r w:rsidRPr="003129F8">
        <w:rPr>
          <w:color w:val="333333"/>
          <w:sz w:val="28"/>
          <w:szCs w:val="28"/>
        </w:rPr>
        <w:t> of the fluid initially and every 4 hours.</w:t>
      </w:r>
      <w:r w:rsidR="0050372F" w:rsidRPr="003129F8">
        <w:rPr>
          <w:color w:val="333333"/>
          <w:sz w:val="28"/>
          <w:szCs w:val="28"/>
        </w:rPr>
        <w:t xml:space="preserve"> For example, if the fluid is clear it is indicated as C</w:t>
      </w:r>
      <w:r w:rsidR="009E583C" w:rsidRPr="003129F8">
        <w:rPr>
          <w:color w:val="333333"/>
          <w:sz w:val="28"/>
          <w:szCs w:val="28"/>
        </w:rPr>
        <w:t>, if</w:t>
      </w:r>
      <w:r w:rsidR="0050372F" w:rsidRPr="003129F8">
        <w:rPr>
          <w:color w:val="333333"/>
          <w:sz w:val="28"/>
          <w:szCs w:val="28"/>
        </w:rPr>
        <w:t xml:space="preserve"> blood stained, it is indicated as B.</w:t>
      </w:r>
    </w:p>
    <w:p w:rsidR="001841E9" w:rsidRPr="003129F8" w:rsidRDefault="001841E9" w:rsidP="001D410E">
      <w:pPr>
        <w:pStyle w:val="NormalWeb"/>
        <w:numPr>
          <w:ilvl w:val="0"/>
          <w:numId w:val="3"/>
        </w:numPr>
        <w:spacing w:beforeAutospacing="0" w:afterAutospacing="0" w:line="480" w:lineRule="auto"/>
        <w:rPr>
          <w:rFonts w:eastAsia="-webkit-standard"/>
          <w:color w:val="000000"/>
          <w:sz w:val="28"/>
          <w:szCs w:val="28"/>
        </w:rPr>
      </w:pPr>
      <w:r w:rsidRPr="003129F8">
        <w:rPr>
          <w:color w:val="333333"/>
          <w:sz w:val="28"/>
          <w:szCs w:val="28"/>
        </w:rPr>
        <w:t>T</w:t>
      </w:r>
      <w:r w:rsidR="0050372F" w:rsidRPr="003129F8">
        <w:rPr>
          <w:color w:val="333333"/>
          <w:sz w:val="28"/>
          <w:szCs w:val="28"/>
        </w:rPr>
        <w:t>he row below liquor</w:t>
      </w:r>
      <w:r w:rsidRPr="003129F8">
        <w:rPr>
          <w:color w:val="333333"/>
          <w:sz w:val="28"/>
          <w:szCs w:val="28"/>
        </w:rPr>
        <w:t>’ is labelled Moulding; this is the extent to which the bones of the fetal skull are overlapping each other as the baby’s</w:t>
      </w:r>
      <w:r w:rsidR="0050372F" w:rsidRPr="003129F8">
        <w:rPr>
          <w:color w:val="333333"/>
          <w:sz w:val="28"/>
          <w:szCs w:val="28"/>
        </w:rPr>
        <w:t xml:space="preserve">, it is </w:t>
      </w:r>
      <w:r w:rsidR="009E583C" w:rsidRPr="003129F8">
        <w:rPr>
          <w:color w:val="333333"/>
          <w:sz w:val="28"/>
          <w:szCs w:val="28"/>
        </w:rPr>
        <w:t>recorded</w:t>
      </w:r>
      <w:r w:rsidR="0050372F" w:rsidRPr="003129F8">
        <w:rPr>
          <w:color w:val="333333"/>
          <w:sz w:val="28"/>
          <w:szCs w:val="28"/>
        </w:rPr>
        <w:t xml:space="preserve"> from zero to pluses, which indicated no moulding to the extent of moulding, that is; mild to severe.</w:t>
      </w:r>
    </w:p>
    <w:p w:rsidR="0050372F" w:rsidRPr="003129F8" w:rsidRDefault="0050372F" w:rsidP="001D410E">
      <w:pPr>
        <w:pStyle w:val="NormalWeb"/>
        <w:numPr>
          <w:ilvl w:val="0"/>
          <w:numId w:val="3"/>
        </w:numPr>
        <w:spacing w:beforeAutospacing="0" w:afterAutospacing="0" w:line="480" w:lineRule="auto"/>
        <w:rPr>
          <w:rFonts w:eastAsia="-webkit-standard"/>
          <w:color w:val="000000"/>
          <w:sz w:val="28"/>
          <w:szCs w:val="28"/>
        </w:rPr>
      </w:pPr>
      <w:r w:rsidRPr="003129F8">
        <w:rPr>
          <w:color w:val="333333"/>
          <w:sz w:val="28"/>
          <w:szCs w:val="28"/>
        </w:rPr>
        <w:lastRenderedPageBreak/>
        <w:t xml:space="preserve">Another </w:t>
      </w:r>
      <w:r w:rsidR="009E583C" w:rsidRPr="003129F8">
        <w:rPr>
          <w:color w:val="333333"/>
          <w:sz w:val="28"/>
          <w:szCs w:val="28"/>
        </w:rPr>
        <w:t>column</w:t>
      </w:r>
      <w:r w:rsidRPr="003129F8">
        <w:rPr>
          <w:color w:val="333333"/>
          <w:sz w:val="28"/>
          <w:szCs w:val="28"/>
        </w:rPr>
        <w:t xml:space="preserve"> on a </w:t>
      </w:r>
      <w:r w:rsidR="009E583C" w:rsidRPr="003129F8">
        <w:rPr>
          <w:color w:val="333333"/>
          <w:sz w:val="28"/>
          <w:szCs w:val="28"/>
        </w:rPr>
        <w:t>partograph</w:t>
      </w:r>
      <w:r w:rsidRPr="003129F8">
        <w:rPr>
          <w:color w:val="333333"/>
          <w:sz w:val="28"/>
          <w:szCs w:val="28"/>
        </w:rPr>
        <w:t xml:space="preserve"> from </w:t>
      </w:r>
      <w:r w:rsidR="009E583C" w:rsidRPr="003129F8">
        <w:rPr>
          <w:color w:val="333333"/>
          <w:sz w:val="28"/>
          <w:szCs w:val="28"/>
        </w:rPr>
        <w:t>which</w:t>
      </w:r>
      <w:r w:rsidRPr="003129F8">
        <w:rPr>
          <w:color w:val="333333"/>
          <w:sz w:val="28"/>
          <w:szCs w:val="28"/>
        </w:rPr>
        <w:t xml:space="preserve"> labor is managed is cervical dilation, it is pl</w:t>
      </w:r>
      <w:r w:rsidR="006566EC" w:rsidRPr="003129F8">
        <w:rPr>
          <w:color w:val="333333"/>
          <w:sz w:val="28"/>
          <w:szCs w:val="28"/>
        </w:rPr>
        <w:t>otted with an X on the chart from when it reaches 4cm to 10cm.</w:t>
      </w:r>
    </w:p>
    <w:p w:rsidR="0050372F" w:rsidRPr="003129F8" w:rsidRDefault="0050372F" w:rsidP="001D410E">
      <w:pPr>
        <w:pStyle w:val="NormalWeb"/>
        <w:numPr>
          <w:ilvl w:val="0"/>
          <w:numId w:val="3"/>
        </w:numPr>
        <w:spacing w:beforeAutospacing="0" w:afterAutospacing="0" w:line="480" w:lineRule="auto"/>
        <w:rPr>
          <w:rFonts w:eastAsia="-webkit-standard"/>
          <w:color w:val="000000"/>
          <w:sz w:val="28"/>
          <w:szCs w:val="28"/>
        </w:rPr>
      </w:pPr>
      <w:r w:rsidRPr="003129F8">
        <w:rPr>
          <w:color w:val="333333"/>
          <w:sz w:val="28"/>
          <w:szCs w:val="28"/>
        </w:rPr>
        <w:t xml:space="preserve">Uterine contraction is also observed for frequency and duration, dots are used to </w:t>
      </w:r>
      <w:r w:rsidR="009E4A9C" w:rsidRPr="003129F8">
        <w:rPr>
          <w:color w:val="333333"/>
          <w:sz w:val="28"/>
          <w:szCs w:val="28"/>
        </w:rPr>
        <w:t>indicate mild</w:t>
      </w:r>
      <w:r w:rsidRPr="003129F8">
        <w:rPr>
          <w:color w:val="333333"/>
          <w:sz w:val="28"/>
          <w:szCs w:val="28"/>
        </w:rPr>
        <w:t xml:space="preserve"> contraction, </w:t>
      </w:r>
      <w:r w:rsidR="00E37637" w:rsidRPr="003129F8">
        <w:rPr>
          <w:color w:val="333333"/>
          <w:sz w:val="28"/>
          <w:szCs w:val="28"/>
        </w:rPr>
        <w:t>and diagonal</w:t>
      </w:r>
      <w:r w:rsidRPr="003129F8">
        <w:rPr>
          <w:color w:val="333333"/>
          <w:sz w:val="28"/>
          <w:szCs w:val="28"/>
        </w:rPr>
        <w:t xml:space="preserve"> lines are used for moderate contractions while solid lines are used for strong contractions</w:t>
      </w:r>
      <w:r w:rsidR="009E4A9C" w:rsidRPr="003129F8">
        <w:rPr>
          <w:color w:val="333333"/>
          <w:sz w:val="28"/>
          <w:szCs w:val="28"/>
        </w:rPr>
        <w:t>. This is recorded each 10 minutes.</w:t>
      </w:r>
    </w:p>
    <w:p w:rsidR="006D63CF" w:rsidRPr="003129F8" w:rsidRDefault="009E583C" w:rsidP="001D410E">
      <w:pPr>
        <w:pStyle w:val="ListParagraph"/>
        <w:spacing w:line="480" w:lineRule="auto"/>
        <w:ind w:left="1080"/>
        <w:rPr>
          <w:rFonts w:ascii="Times New Roman" w:hAnsi="Times New Roman" w:cs="Times New Roman"/>
          <w:sz w:val="28"/>
          <w:szCs w:val="28"/>
        </w:rPr>
      </w:pPr>
      <w:r w:rsidRPr="003129F8">
        <w:rPr>
          <w:rFonts w:ascii="Times New Roman" w:hAnsi="Times New Roman" w:cs="Times New Roman"/>
          <w:noProof/>
          <w:sz w:val="28"/>
          <w:szCs w:val="28"/>
        </w:rPr>
        <w:lastRenderedPageBreak/>
        <w:drawing>
          <wp:inline distT="0" distB="0" distL="114300" distR="114300" wp14:anchorId="5BA91662" wp14:editId="00CC9FF2">
            <wp:extent cx="4191000" cy="662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4191000" cy="6629400"/>
                    </a:xfrm>
                    <a:prstGeom prst="rect">
                      <a:avLst/>
                    </a:prstGeom>
                    <a:noFill/>
                    <a:ln w="9525">
                      <a:noFill/>
                    </a:ln>
                  </pic:spPr>
                </pic:pic>
              </a:graphicData>
            </a:graphic>
          </wp:inline>
        </w:drawing>
      </w:r>
    </w:p>
    <w:p w:rsidR="009E583C" w:rsidRPr="003129F8" w:rsidRDefault="009E583C" w:rsidP="001D410E">
      <w:pPr>
        <w:pStyle w:val="ListParagraph"/>
        <w:spacing w:line="480" w:lineRule="auto"/>
        <w:ind w:left="1080"/>
        <w:rPr>
          <w:rFonts w:ascii="Times New Roman" w:hAnsi="Times New Roman" w:cs="Times New Roman"/>
          <w:sz w:val="28"/>
          <w:szCs w:val="28"/>
        </w:rPr>
      </w:pPr>
      <w:r w:rsidRPr="003129F8">
        <w:rPr>
          <w:rFonts w:ascii="Times New Roman" w:hAnsi="Times New Roman" w:cs="Times New Roman"/>
          <w:sz w:val="28"/>
          <w:szCs w:val="28"/>
        </w:rPr>
        <w:t xml:space="preserve"> Illustration of partograph</w:t>
      </w:r>
    </w:p>
    <w:p w:rsidR="009E583C" w:rsidRPr="003129F8" w:rsidRDefault="009E583C" w:rsidP="001D410E">
      <w:pPr>
        <w:pStyle w:val="ListParagraph"/>
        <w:spacing w:line="480" w:lineRule="auto"/>
        <w:ind w:left="1080"/>
        <w:rPr>
          <w:rFonts w:ascii="Times New Roman" w:hAnsi="Times New Roman" w:cs="Times New Roman"/>
          <w:sz w:val="28"/>
          <w:szCs w:val="28"/>
        </w:rPr>
      </w:pPr>
    </w:p>
    <w:p w:rsidR="006566EC" w:rsidRPr="003129F8" w:rsidRDefault="006566EC" w:rsidP="001D410E">
      <w:pPr>
        <w:pStyle w:val="ListParagraph"/>
        <w:spacing w:line="480" w:lineRule="auto"/>
        <w:ind w:left="1080"/>
        <w:rPr>
          <w:rFonts w:ascii="Times New Roman" w:hAnsi="Times New Roman" w:cs="Times New Roman"/>
          <w:sz w:val="28"/>
          <w:szCs w:val="28"/>
        </w:rPr>
      </w:pPr>
    </w:p>
    <w:p w:rsidR="006566EC" w:rsidRPr="003129F8" w:rsidRDefault="006566EC" w:rsidP="001D410E">
      <w:pPr>
        <w:pStyle w:val="ListParagraph"/>
        <w:spacing w:line="480" w:lineRule="auto"/>
        <w:ind w:left="1080"/>
        <w:rPr>
          <w:rFonts w:ascii="Times New Roman" w:hAnsi="Times New Roman" w:cs="Times New Roman"/>
          <w:sz w:val="28"/>
          <w:szCs w:val="28"/>
        </w:rPr>
      </w:pPr>
    </w:p>
    <w:p w:rsidR="009E583C" w:rsidRPr="003129F8" w:rsidRDefault="009E583C" w:rsidP="001D410E">
      <w:pPr>
        <w:pStyle w:val="ListParagraph"/>
        <w:numPr>
          <w:ilvl w:val="0"/>
          <w:numId w:val="2"/>
        </w:numPr>
        <w:spacing w:line="480" w:lineRule="auto"/>
        <w:rPr>
          <w:rFonts w:ascii="Times New Roman" w:hAnsi="Times New Roman" w:cs="Times New Roman"/>
          <w:sz w:val="28"/>
          <w:szCs w:val="28"/>
        </w:rPr>
      </w:pPr>
      <w:r w:rsidRPr="003129F8">
        <w:rPr>
          <w:rFonts w:ascii="Times New Roman" w:hAnsi="Times New Roman" w:cs="Times New Roman"/>
          <w:sz w:val="28"/>
          <w:szCs w:val="28"/>
        </w:rPr>
        <w:t>Management of second stage of labor</w:t>
      </w:r>
    </w:p>
    <w:p w:rsidR="00B57F46" w:rsidRPr="003129F8" w:rsidRDefault="009E583C" w:rsidP="001D410E">
      <w:pPr>
        <w:pStyle w:val="ListParagraph"/>
        <w:spacing w:line="480" w:lineRule="auto"/>
        <w:ind w:left="1080"/>
        <w:rPr>
          <w:rFonts w:ascii="Times New Roman" w:hAnsi="Times New Roman" w:cs="Times New Roman"/>
          <w:sz w:val="28"/>
          <w:szCs w:val="28"/>
        </w:rPr>
      </w:pPr>
      <w:r w:rsidRPr="003129F8">
        <w:rPr>
          <w:rFonts w:ascii="Times New Roman" w:hAnsi="Times New Roman" w:cs="Times New Roman"/>
          <w:sz w:val="28"/>
          <w:szCs w:val="28"/>
        </w:rPr>
        <w:t xml:space="preserve">                The second stage of labor can be defined as the period from full cervical dilation</w:t>
      </w:r>
      <w:r w:rsidR="00790F8C" w:rsidRPr="003129F8">
        <w:rPr>
          <w:rFonts w:ascii="Times New Roman" w:hAnsi="Times New Roman" w:cs="Times New Roman"/>
          <w:sz w:val="28"/>
          <w:szCs w:val="28"/>
        </w:rPr>
        <w:t xml:space="preserve"> (10cm)</w:t>
      </w:r>
      <w:r w:rsidRPr="003129F8">
        <w:rPr>
          <w:rFonts w:ascii="Times New Roman" w:hAnsi="Times New Roman" w:cs="Times New Roman"/>
          <w:sz w:val="28"/>
          <w:szCs w:val="28"/>
        </w:rPr>
        <w:t xml:space="preserve"> to the birth of the baby. </w:t>
      </w:r>
      <w:r w:rsidR="00B57F46" w:rsidRPr="003129F8">
        <w:rPr>
          <w:rFonts w:ascii="Times New Roman" w:hAnsi="Times New Roman" w:cs="Times New Roman"/>
          <w:sz w:val="28"/>
          <w:szCs w:val="28"/>
        </w:rPr>
        <w:t>The second stage is divided into two phases which are the active and passive stages.</w:t>
      </w:r>
    </w:p>
    <w:p w:rsidR="00B57F46" w:rsidRPr="003129F8" w:rsidRDefault="00B57F46" w:rsidP="001D410E">
      <w:pPr>
        <w:pStyle w:val="ListParagraph"/>
        <w:spacing w:line="480" w:lineRule="auto"/>
        <w:ind w:left="1080"/>
        <w:rPr>
          <w:rFonts w:ascii="Times New Roman" w:hAnsi="Times New Roman" w:cs="Times New Roman"/>
          <w:sz w:val="28"/>
          <w:szCs w:val="28"/>
        </w:rPr>
      </w:pPr>
      <w:r w:rsidRPr="003129F8">
        <w:rPr>
          <w:rFonts w:ascii="Times New Roman" w:hAnsi="Times New Roman" w:cs="Times New Roman"/>
          <w:sz w:val="28"/>
          <w:szCs w:val="28"/>
        </w:rPr>
        <w:t>The passive stage; this is the time from full cervical dilation and the onset of involuntary expulsive contraction.</w:t>
      </w:r>
    </w:p>
    <w:p w:rsidR="00B57F46" w:rsidRPr="003129F8" w:rsidRDefault="00B57F46" w:rsidP="001D410E">
      <w:pPr>
        <w:pStyle w:val="ListParagraph"/>
        <w:spacing w:line="480" w:lineRule="auto"/>
        <w:ind w:left="1080"/>
        <w:rPr>
          <w:rFonts w:ascii="Times New Roman" w:hAnsi="Times New Roman" w:cs="Times New Roman"/>
          <w:sz w:val="28"/>
          <w:szCs w:val="28"/>
        </w:rPr>
      </w:pPr>
      <w:r w:rsidRPr="003129F8">
        <w:rPr>
          <w:rFonts w:ascii="Times New Roman" w:hAnsi="Times New Roman" w:cs="Times New Roman"/>
          <w:sz w:val="28"/>
          <w:szCs w:val="28"/>
        </w:rPr>
        <w:t>The active stage; this involves maternal urge to push and the fetal head is often visible.</w:t>
      </w:r>
    </w:p>
    <w:p w:rsidR="00731E1E" w:rsidRPr="003129F8" w:rsidRDefault="00B57F46" w:rsidP="001D410E">
      <w:pPr>
        <w:pStyle w:val="ListParagraph"/>
        <w:spacing w:line="480" w:lineRule="auto"/>
        <w:ind w:left="1080"/>
        <w:rPr>
          <w:rFonts w:ascii="Times New Roman" w:hAnsi="Times New Roman" w:cs="Times New Roman"/>
          <w:sz w:val="28"/>
          <w:szCs w:val="28"/>
        </w:rPr>
      </w:pPr>
      <w:r w:rsidRPr="003129F8">
        <w:rPr>
          <w:rFonts w:ascii="Times New Roman" w:hAnsi="Times New Roman" w:cs="Times New Roman"/>
          <w:sz w:val="28"/>
          <w:szCs w:val="28"/>
        </w:rPr>
        <w:t xml:space="preserve">    </w:t>
      </w:r>
      <w:r w:rsidR="00790F8C" w:rsidRPr="003129F8">
        <w:rPr>
          <w:rFonts w:ascii="Times New Roman" w:hAnsi="Times New Roman" w:cs="Times New Roman"/>
          <w:sz w:val="28"/>
          <w:szCs w:val="28"/>
        </w:rPr>
        <w:t>Proper management during this stage of labor is necessary to prevent still births, newborn complications, maternal mortality and morbidity such as genital tract lacerations, i</w:t>
      </w:r>
      <w:r w:rsidR="006566EC" w:rsidRPr="003129F8">
        <w:rPr>
          <w:rFonts w:ascii="Times New Roman" w:hAnsi="Times New Roman" w:cs="Times New Roman"/>
          <w:sz w:val="28"/>
          <w:szCs w:val="28"/>
        </w:rPr>
        <w:t>n</w:t>
      </w:r>
      <w:r w:rsidR="00BE396C" w:rsidRPr="003129F8">
        <w:rPr>
          <w:rFonts w:ascii="Times New Roman" w:hAnsi="Times New Roman" w:cs="Times New Roman"/>
          <w:sz w:val="28"/>
          <w:szCs w:val="28"/>
        </w:rPr>
        <w:t xml:space="preserve">fections, etc. </w:t>
      </w:r>
    </w:p>
    <w:p w:rsidR="00731E1E" w:rsidRPr="003129F8" w:rsidRDefault="001D410E" w:rsidP="001D410E">
      <w:pPr>
        <w:pStyle w:val="ListParagraph"/>
        <w:spacing w:line="480" w:lineRule="auto"/>
        <w:ind w:left="1080"/>
        <w:rPr>
          <w:rFonts w:ascii="Times New Roman" w:hAnsi="Times New Roman" w:cs="Times New Roman"/>
          <w:sz w:val="28"/>
          <w:szCs w:val="28"/>
        </w:rPr>
      </w:pPr>
      <w:r>
        <w:rPr>
          <w:rFonts w:ascii="Times New Roman" w:hAnsi="Times New Roman" w:cs="Times New Roman"/>
          <w:sz w:val="28"/>
          <w:szCs w:val="28"/>
        </w:rPr>
        <w:t>PRINCIPLE OF MANAGEMENT OF SECOND STAGE LABOR</w:t>
      </w:r>
    </w:p>
    <w:p w:rsidR="00731E1E" w:rsidRPr="003129F8" w:rsidRDefault="00731E1E" w:rsidP="001D410E">
      <w:pPr>
        <w:pStyle w:val="ListParagraph"/>
        <w:numPr>
          <w:ilvl w:val="0"/>
          <w:numId w:val="15"/>
        </w:numPr>
        <w:spacing w:line="480" w:lineRule="auto"/>
        <w:rPr>
          <w:rFonts w:ascii="Times New Roman" w:hAnsi="Times New Roman" w:cs="Times New Roman"/>
          <w:sz w:val="28"/>
          <w:szCs w:val="28"/>
        </w:rPr>
      </w:pPr>
      <w:r w:rsidRPr="003129F8">
        <w:rPr>
          <w:rFonts w:ascii="Times New Roman" w:hAnsi="Times New Roman" w:cs="Times New Roman"/>
          <w:sz w:val="28"/>
          <w:szCs w:val="28"/>
        </w:rPr>
        <w:t>To assist in the natural expulsion of the fetus slowly and steadily</w:t>
      </w:r>
    </w:p>
    <w:p w:rsidR="00731E1E" w:rsidRPr="003129F8" w:rsidRDefault="00731E1E" w:rsidP="001D410E">
      <w:pPr>
        <w:pStyle w:val="ListParagraph"/>
        <w:numPr>
          <w:ilvl w:val="0"/>
          <w:numId w:val="15"/>
        </w:numPr>
        <w:spacing w:line="480" w:lineRule="auto"/>
        <w:rPr>
          <w:rFonts w:ascii="Times New Roman" w:hAnsi="Times New Roman" w:cs="Times New Roman"/>
          <w:sz w:val="28"/>
          <w:szCs w:val="28"/>
        </w:rPr>
      </w:pPr>
      <w:r w:rsidRPr="003129F8">
        <w:rPr>
          <w:rFonts w:ascii="Times New Roman" w:hAnsi="Times New Roman" w:cs="Times New Roman"/>
          <w:sz w:val="28"/>
          <w:szCs w:val="28"/>
        </w:rPr>
        <w:t xml:space="preserve">To prevent </w:t>
      </w:r>
      <w:proofErr w:type="spellStart"/>
      <w:r w:rsidRPr="003129F8">
        <w:rPr>
          <w:rFonts w:ascii="Times New Roman" w:hAnsi="Times New Roman" w:cs="Times New Roman"/>
          <w:sz w:val="28"/>
          <w:szCs w:val="28"/>
        </w:rPr>
        <w:t>perenial</w:t>
      </w:r>
      <w:proofErr w:type="spellEnd"/>
      <w:r w:rsidRPr="003129F8">
        <w:rPr>
          <w:rFonts w:ascii="Times New Roman" w:hAnsi="Times New Roman" w:cs="Times New Roman"/>
          <w:sz w:val="28"/>
          <w:szCs w:val="28"/>
        </w:rPr>
        <w:t xml:space="preserve"> injuries</w:t>
      </w:r>
    </w:p>
    <w:p w:rsidR="00731E1E" w:rsidRPr="003129F8" w:rsidRDefault="00731E1E" w:rsidP="001D410E">
      <w:pPr>
        <w:spacing w:line="480" w:lineRule="auto"/>
        <w:ind w:left="1080"/>
        <w:rPr>
          <w:rFonts w:ascii="Times New Roman" w:hAnsi="Times New Roman" w:cs="Times New Roman"/>
          <w:sz w:val="28"/>
          <w:szCs w:val="28"/>
        </w:rPr>
      </w:pPr>
      <w:r w:rsidRPr="003129F8">
        <w:rPr>
          <w:rFonts w:ascii="Times New Roman" w:hAnsi="Times New Roman" w:cs="Times New Roman"/>
          <w:sz w:val="28"/>
          <w:szCs w:val="28"/>
        </w:rPr>
        <w:t>G</w:t>
      </w:r>
      <w:r w:rsidR="001D410E">
        <w:rPr>
          <w:rFonts w:ascii="Times New Roman" w:hAnsi="Times New Roman" w:cs="Times New Roman"/>
          <w:sz w:val="28"/>
          <w:szCs w:val="28"/>
        </w:rPr>
        <w:t>ENERAL MEASURES FOR THE MANAGEMENT OF SECOND STAGE LABOR</w:t>
      </w:r>
    </w:p>
    <w:p w:rsidR="00731E1E" w:rsidRPr="003129F8" w:rsidRDefault="00731E1E" w:rsidP="001D410E">
      <w:pPr>
        <w:pStyle w:val="ListParagraph"/>
        <w:numPr>
          <w:ilvl w:val="0"/>
          <w:numId w:val="16"/>
        </w:numPr>
        <w:spacing w:line="480" w:lineRule="auto"/>
        <w:rPr>
          <w:rFonts w:ascii="Times New Roman" w:hAnsi="Times New Roman" w:cs="Times New Roman"/>
          <w:sz w:val="28"/>
          <w:szCs w:val="28"/>
        </w:rPr>
      </w:pPr>
      <w:r w:rsidRPr="003129F8">
        <w:rPr>
          <w:rFonts w:ascii="Times New Roman" w:hAnsi="Times New Roman" w:cs="Times New Roman"/>
          <w:sz w:val="28"/>
          <w:szCs w:val="28"/>
        </w:rPr>
        <w:t>The patient should be in bed</w:t>
      </w:r>
    </w:p>
    <w:p w:rsidR="00731E1E" w:rsidRPr="003129F8" w:rsidRDefault="00731E1E" w:rsidP="001D410E">
      <w:pPr>
        <w:pStyle w:val="ListParagraph"/>
        <w:numPr>
          <w:ilvl w:val="0"/>
          <w:numId w:val="16"/>
        </w:numPr>
        <w:spacing w:line="480" w:lineRule="auto"/>
        <w:rPr>
          <w:rFonts w:ascii="Times New Roman" w:hAnsi="Times New Roman" w:cs="Times New Roman"/>
          <w:sz w:val="28"/>
          <w:szCs w:val="28"/>
        </w:rPr>
      </w:pPr>
      <w:r w:rsidRPr="003129F8">
        <w:rPr>
          <w:rFonts w:ascii="Times New Roman" w:hAnsi="Times New Roman" w:cs="Times New Roman"/>
          <w:sz w:val="28"/>
          <w:szCs w:val="28"/>
        </w:rPr>
        <w:t>Constant supervision of the woman and baby</w:t>
      </w:r>
    </w:p>
    <w:p w:rsidR="00731E1E" w:rsidRPr="003129F8" w:rsidRDefault="00731E1E" w:rsidP="001D410E">
      <w:pPr>
        <w:pStyle w:val="ListParagraph"/>
        <w:numPr>
          <w:ilvl w:val="0"/>
          <w:numId w:val="16"/>
        </w:numPr>
        <w:spacing w:line="480" w:lineRule="auto"/>
        <w:rPr>
          <w:rFonts w:ascii="Times New Roman" w:hAnsi="Times New Roman" w:cs="Times New Roman"/>
          <w:sz w:val="28"/>
          <w:szCs w:val="28"/>
        </w:rPr>
      </w:pPr>
      <w:r w:rsidRPr="003129F8">
        <w:rPr>
          <w:rFonts w:ascii="Times New Roman" w:hAnsi="Times New Roman" w:cs="Times New Roman"/>
          <w:sz w:val="28"/>
          <w:szCs w:val="28"/>
        </w:rPr>
        <w:t>A</w:t>
      </w:r>
      <w:r w:rsidR="001D410E">
        <w:rPr>
          <w:rFonts w:ascii="Times New Roman" w:hAnsi="Times New Roman" w:cs="Times New Roman"/>
          <w:sz w:val="28"/>
          <w:szCs w:val="28"/>
        </w:rPr>
        <w:t>dministr</w:t>
      </w:r>
      <w:r w:rsidRPr="003129F8">
        <w:rPr>
          <w:rFonts w:ascii="Times New Roman" w:hAnsi="Times New Roman" w:cs="Times New Roman"/>
          <w:sz w:val="28"/>
          <w:szCs w:val="28"/>
        </w:rPr>
        <w:t>ation of analgesics</w:t>
      </w:r>
    </w:p>
    <w:p w:rsidR="00731E1E" w:rsidRPr="003129F8" w:rsidRDefault="00731E1E" w:rsidP="001D410E">
      <w:pPr>
        <w:pStyle w:val="ListParagraph"/>
        <w:numPr>
          <w:ilvl w:val="0"/>
          <w:numId w:val="16"/>
        </w:numPr>
        <w:spacing w:line="480" w:lineRule="auto"/>
        <w:rPr>
          <w:rFonts w:ascii="Times New Roman" w:hAnsi="Times New Roman" w:cs="Times New Roman"/>
          <w:sz w:val="28"/>
          <w:szCs w:val="28"/>
        </w:rPr>
      </w:pPr>
      <w:r w:rsidRPr="003129F8">
        <w:rPr>
          <w:rFonts w:ascii="Times New Roman" w:hAnsi="Times New Roman" w:cs="Times New Roman"/>
          <w:sz w:val="28"/>
          <w:szCs w:val="28"/>
        </w:rPr>
        <w:lastRenderedPageBreak/>
        <w:t>Vaginal examination</w:t>
      </w:r>
    </w:p>
    <w:p w:rsidR="00731E1E" w:rsidRPr="003129F8" w:rsidRDefault="00731E1E" w:rsidP="001D410E">
      <w:pPr>
        <w:pStyle w:val="ListParagraph"/>
        <w:spacing w:line="480" w:lineRule="auto"/>
        <w:ind w:left="1440"/>
        <w:rPr>
          <w:rFonts w:ascii="Times New Roman" w:hAnsi="Times New Roman" w:cs="Times New Roman"/>
          <w:sz w:val="28"/>
          <w:szCs w:val="28"/>
        </w:rPr>
      </w:pPr>
    </w:p>
    <w:p w:rsidR="00731E1E" w:rsidRPr="003129F8" w:rsidRDefault="00731E1E" w:rsidP="001D410E">
      <w:pPr>
        <w:pStyle w:val="ListParagraph"/>
        <w:spacing w:line="480" w:lineRule="auto"/>
        <w:ind w:left="1080"/>
        <w:rPr>
          <w:rFonts w:ascii="Times New Roman" w:hAnsi="Times New Roman" w:cs="Times New Roman"/>
          <w:sz w:val="28"/>
          <w:szCs w:val="28"/>
        </w:rPr>
      </w:pPr>
    </w:p>
    <w:p w:rsidR="00BE396C" w:rsidRPr="003129F8" w:rsidRDefault="00BE396C" w:rsidP="001D410E">
      <w:pPr>
        <w:pStyle w:val="ListParagraph"/>
        <w:spacing w:line="480" w:lineRule="auto"/>
        <w:ind w:left="1080"/>
        <w:rPr>
          <w:rFonts w:ascii="Times New Roman" w:hAnsi="Times New Roman" w:cs="Times New Roman"/>
          <w:sz w:val="28"/>
          <w:szCs w:val="28"/>
        </w:rPr>
      </w:pPr>
      <w:r w:rsidRPr="003129F8">
        <w:rPr>
          <w:rFonts w:ascii="Times New Roman" w:hAnsi="Times New Roman" w:cs="Times New Roman"/>
          <w:sz w:val="28"/>
          <w:szCs w:val="28"/>
        </w:rPr>
        <w:t xml:space="preserve">The management of the second stage of labor involves </w:t>
      </w:r>
      <w:proofErr w:type="gramStart"/>
      <w:r w:rsidRPr="003129F8">
        <w:rPr>
          <w:rFonts w:ascii="Times New Roman" w:hAnsi="Times New Roman" w:cs="Times New Roman"/>
          <w:sz w:val="28"/>
          <w:szCs w:val="28"/>
        </w:rPr>
        <w:t xml:space="preserve">the </w:t>
      </w:r>
      <w:r w:rsidR="001D410E">
        <w:rPr>
          <w:rFonts w:ascii="Times New Roman" w:hAnsi="Times New Roman" w:cs="Times New Roman"/>
          <w:sz w:val="28"/>
          <w:szCs w:val="28"/>
        </w:rPr>
        <w:t>:</w:t>
      </w:r>
      <w:proofErr w:type="gramEnd"/>
    </w:p>
    <w:p w:rsidR="00BE396C" w:rsidRPr="003129F8" w:rsidRDefault="00BE396C" w:rsidP="001D410E">
      <w:pPr>
        <w:pStyle w:val="ListParagraph"/>
        <w:numPr>
          <w:ilvl w:val="0"/>
          <w:numId w:val="13"/>
        </w:numPr>
        <w:spacing w:line="480" w:lineRule="auto"/>
        <w:rPr>
          <w:rFonts w:ascii="Times New Roman" w:hAnsi="Times New Roman" w:cs="Times New Roman"/>
          <w:sz w:val="28"/>
          <w:szCs w:val="28"/>
        </w:rPr>
      </w:pPr>
      <w:r w:rsidRPr="003129F8">
        <w:rPr>
          <w:rFonts w:ascii="Times New Roman" w:hAnsi="Times New Roman" w:cs="Times New Roman"/>
          <w:sz w:val="28"/>
          <w:szCs w:val="28"/>
        </w:rPr>
        <w:t xml:space="preserve">maternal position, </w:t>
      </w:r>
    </w:p>
    <w:p w:rsidR="00BE396C" w:rsidRPr="003129F8" w:rsidRDefault="00B57F46" w:rsidP="001D410E">
      <w:pPr>
        <w:pStyle w:val="ListParagraph"/>
        <w:numPr>
          <w:ilvl w:val="0"/>
          <w:numId w:val="13"/>
        </w:numPr>
        <w:spacing w:line="480" w:lineRule="auto"/>
        <w:rPr>
          <w:rFonts w:ascii="Times New Roman" w:hAnsi="Times New Roman" w:cs="Times New Roman"/>
          <w:sz w:val="28"/>
          <w:szCs w:val="28"/>
        </w:rPr>
      </w:pPr>
      <w:r w:rsidRPr="003129F8">
        <w:rPr>
          <w:rFonts w:ascii="Times New Roman" w:hAnsi="Times New Roman" w:cs="Times New Roman"/>
          <w:sz w:val="28"/>
          <w:szCs w:val="28"/>
        </w:rPr>
        <w:t>bearing</w:t>
      </w:r>
      <w:r w:rsidR="00BE396C" w:rsidRPr="003129F8">
        <w:rPr>
          <w:rFonts w:ascii="Times New Roman" w:hAnsi="Times New Roman" w:cs="Times New Roman"/>
          <w:sz w:val="28"/>
          <w:szCs w:val="28"/>
        </w:rPr>
        <w:t xml:space="preserve"> down, </w:t>
      </w:r>
    </w:p>
    <w:p w:rsidR="00BE396C" w:rsidRPr="003129F8" w:rsidRDefault="00BE396C" w:rsidP="001D410E">
      <w:pPr>
        <w:pStyle w:val="ListParagraph"/>
        <w:numPr>
          <w:ilvl w:val="0"/>
          <w:numId w:val="13"/>
        </w:numPr>
        <w:spacing w:line="480" w:lineRule="auto"/>
        <w:rPr>
          <w:rFonts w:ascii="Times New Roman" w:hAnsi="Times New Roman" w:cs="Times New Roman"/>
          <w:sz w:val="28"/>
          <w:szCs w:val="28"/>
        </w:rPr>
      </w:pPr>
      <w:r w:rsidRPr="003129F8">
        <w:rPr>
          <w:rFonts w:ascii="Times New Roman" w:hAnsi="Times New Roman" w:cs="Times New Roman"/>
          <w:sz w:val="28"/>
          <w:szCs w:val="28"/>
        </w:rPr>
        <w:t xml:space="preserve">fetal monitoring, </w:t>
      </w:r>
    </w:p>
    <w:p w:rsidR="00BE396C" w:rsidRPr="003129F8" w:rsidRDefault="00BE396C" w:rsidP="001D410E">
      <w:pPr>
        <w:pStyle w:val="ListParagraph"/>
        <w:numPr>
          <w:ilvl w:val="0"/>
          <w:numId w:val="13"/>
        </w:numPr>
        <w:spacing w:line="480" w:lineRule="auto"/>
        <w:rPr>
          <w:rFonts w:ascii="Times New Roman" w:hAnsi="Times New Roman" w:cs="Times New Roman"/>
          <w:sz w:val="28"/>
          <w:szCs w:val="28"/>
        </w:rPr>
      </w:pPr>
      <w:r w:rsidRPr="003129F8">
        <w:rPr>
          <w:rFonts w:ascii="Times New Roman" w:hAnsi="Times New Roman" w:cs="Times New Roman"/>
          <w:sz w:val="28"/>
          <w:szCs w:val="28"/>
        </w:rPr>
        <w:t>vaginal exam</w:t>
      </w:r>
      <w:r w:rsidR="00B57F46" w:rsidRPr="003129F8">
        <w:rPr>
          <w:rFonts w:ascii="Times New Roman" w:hAnsi="Times New Roman" w:cs="Times New Roman"/>
          <w:sz w:val="28"/>
          <w:szCs w:val="28"/>
        </w:rPr>
        <w:t xml:space="preserve">ination; </w:t>
      </w:r>
    </w:p>
    <w:p w:rsidR="00BE396C" w:rsidRPr="003129F8" w:rsidRDefault="00BE396C" w:rsidP="001D410E">
      <w:pPr>
        <w:pStyle w:val="ListParagraph"/>
        <w:numPr>
          <w:ilvl w:val="0"/>
          <w:numId w:val="13"/>
        </w:numPr>
        <w:spacing w:line="480" w:lineRule="auto"/>
        <w:rPr>
          <w:rFonts w:ascii="Times New Roman" w:hAnsi="Times New Roman" w:cs="Times New Roman"/>
          <w:sz w:val="28"/>
          <w:szCs w:val="28"/>
        </w:rPr>
      </w:pPr>
      <w:r w:rsidRPr="003129F8">
        <w:rPr>
          <w:rFonts w:ascii="Times New Roman" w:hAnsi="Times New Roman" w:cs="Times New Roman"/>
          <w:sz w:val="28"/>
          <w:szCs w:val="28"/>
        </w:rPr>
        <w:t>delivery of the fetus</w:t>
      </w:r>
    </w:p>
    <w:p w:rsidR="00790F8C" w:rsidRPr="003129F8" w:rsidRDefault="00BE396C" w:rsidP="001D410E">
      <w:pPr>
        <w:pStyle w:val="ListParagraph"/>
        <w:spacing w:line="480" w:lineRule="auto"/>
        <w:ind w:left="1080"/>
        <w:rPr>
          <w:rFonts w:ascii="Times New Roman" w:hAnsi="Times New Roman" w:cs="Times New Roman"/>
          <w:sz w:val="28"/>
          <w:szCs w:val="28"/>
        </w:rPr>
      </w:pPr>
      <w:r w:rsidRPr="003129F8">
        <w:rPr>
          <w:rFonts w:ascii="Times New Roman" w:hAnsi="Times New Roman" w:cs="Times New Roman"/>
          <w:sz w:val="28"/>
          <w:szCs w:val="28"/>
        </w:rPr>
        <w:t xml:space="preserve">       </w:t>
      </w:r>
      <w:r w:rsidR="009E583C" w:rsidRPr="003129F8">
        <w:rPr>
          <w:rFonts w:ascii="Times New Roman" w:eastAsia="Open Sans" w:hAnsi="Times New Roman" w:cs="Times New Roman"/>
          <w:color w:val="1C1D1E"/>
          <w:sz w:val="28"/>
          <w:szCs w:val="28"/>
        </w:rPr>
        <w:t xml:space="preserve">During the </w:t>
      </w:r>
      <w:r w:rsidR="00790F8C" w:rsidRPr="003129F8">
        <w:rPr>
          <w:rFonts w:ascii="Times New Roman" w:eastAsia="Open Sans" w:hAnsi="Times New Roman" w:cs="Times New Roman"/>
          <w:color w:val="1C1D1E"/>
          <w:sz w:val="28"/>
          <w:szCs w:val="28"/>
        </w:rPr>
        <w:t xml:space="preserve">management of the </w:t>
      </w:r>
      <w:r w:rsidR="009E583C" w:rsidRPr="003129F8">
        <w:rPr>
          <w:rFonts w:ascii="Times New Roman" w:eastAsia="Open Sans" w:hAnsi="Times New Roman" w:cs="Times New Roman"/>
          <w:color w:val="1C1D1E"/>
          <w:sz w:val="28"/>
          <w:szCs w:val="28"/>
        </w:rPr>
        <w:t xml:space="preserve">second stage of </w:t>
      </w:r>
      <w:r w:rsidR="00790F8C" w:rsidRPr="003129F8">
        <w:rPr>
          <w:rFonts w:ascii="Times New Roman" w:eastAsia="Open Sans" w:hAnsi="Times New Roman" w:cs="Times New Roman"/>
          <w:color w:val="1C1D1E"/>
          <w:sz w:val="28"/>
          <w:szCs w:val="28"/>
        </w:rPr>
        <w:t>labor, the midwife or physician is expected to;</w:t>
      </w:r>
    </w:p>
    <w:p w:rsidR="006566EC" w:rsidRPr="003129F8" w:rsidRDefault="00790F8C" w:rsidP="001D410E">
      <w:pPr>
        <w:pStyle w:val="ListParagraph"/>
        <w:numPr>
          <w:ilvl w:val="0"/>
          <w:numId w:val="8"/>
        </w:numPr>
        <w:spacing w:line="480" w:lineRule="auto"/>
        <w:rPr>
          <w:rFonts w:ascii="Times New Roman" w:eastAsia="Open Sans" w:hAnsi="Times New Roman" w:cs="Times New Roman"/>
          <w:color w:val="1C1D1E"/>
          <w:sz w:val="28"/>
          <w:szCs w:val="28"/>
        </w:rPr>
      </w:pPr>
      <w:r w:rsidRPr="003129F8">
        <w:rPr>
          <w:rFonts w:ascii="Times New Roman" w:eastAsia="Open Sans" w:hAnsi="Times New Roman" w:cs="Times New Roman"/>
          <w:color w:val="1C1D1E"/>
          <w:sz w:val="28"/>
          <w:szCs w:val="28"/>
        </w:rPr>
        <w:t>Continuously provide information, support, and encouragement to the woman and her companion.</w:t>
      </w:r>
    </w:p>
    <w:p w:rsidR="00790F8C" w:rsidRPr="003129F8" w:rsidRDefault="00790F8C" w:rsidP="001D410E">
      <w:pPr>
        <w:pStyle w:val="ListParagraph"/>
        <w:numPr>
          <w:ilvl w:val="0"/>
          <w:numId w:val="8"/>
        </w:numPr>
        <w:spacing w:line="480" w:lineRule="auto"/>
        <w:rPr>
          <w:rFonts w:ascii="Times New Roman" w:eastAsia="Open Sans" w:hAnsi="Times New Roman" w:cs="Times New Roman"/>
          <w:color w:val="1C1D1E"/>
          <w:sz w:val="28"/>
          <w:szCs w:val="28"/>
        </w:rPr>
      </w:pPr>
      <w:r w:rsidRPr="003129F8">
        <w:rPr>
          <w:rFonts w:ascii="Times New Roman" w:eastAsia="Open Sans" w:hAnsi="Times New Roman" w:cs="Times New Roman"/>
          <w:color w:val="1C1D1E"/>
          <w:sz w:val="28"/>
          <w:szCs w:val="28"/>
        </w:rPr>
        <w:t xml:space="preserve">Encourage active pushing once the urge to bear down is present, with encouragement to adopt any position for pushing preferred by the woman, except lying supine which pose a  risk for </w:t>
      </w:r>
      <w:proofErr w:type="spellStart"/>
      <w:r w:rsidRPr="003129F8">
        <w:rPr>
          <w:rFonts w:ascii="Times New Roman" w:eastAsia="Open Sans" w:hAnsi="Times New Roman" w:cs="Times New Roman"/>
          <w:color w:val="1C1D1E"/>
          <w:sz w:val="28"/>
          <w:szCs w:val="28"/>
        </w:rPr>
        <w:t>aortocaval</w:t>
      </w:r>
      <w:proofErr w:type="spellEnd"/>
      <w:r w:rsidRPr="003129F8">
        <w:rPr>
          <w:rFonts w:ascii="Times New Roman" w:eastAsia="Open Sans" w:hAnsi="Times New Roman" w:cs="Times New Roman"/>
          <w:color w:val="1C1D1E"/>
          <w:sz w:val="28"/>
          <w:szCs w:val="28"/>
        </w:rPr>
        <w:t xml:space="preserve"> </w:t>
      </w:r>
      <w:proofErr w:type="spellStart"/>
      <w:r w:rsidR="003129F8" w:rsidRPr="003129F8">
        <w:rPr>
          <w:rFonts w:ascii="Times New Roman" w:eastAsia="Open Sans" w:hAnsi="Times New Roman" w:cs="Times New Roman"/>
          <w:color w:val="1C1D1E"/>
          <w:sz w:val="28"/>
          <w:szCs w:val="28"/>
        </w:rPr>
        <w:t>a</w:t>
      </w:r>
      <w:r w:rsidRPr="003129F8">
        <w:rPr>
          <w:rFonts w:ascii="Times New Roman" w:eastAsia="Open Sans" w:hAnsi="Times New Roman" w:cs="Times New Roman"/>
          <w:color w:val="1C1D1E"/>
          <w:sz w:val="28"/>
          <w:szCs w:val="28"/>
        </w:rPr>
        <w:t>compression</w:t>
      </w:r>
      <w:proofErr w:type="spellEnd"/>
      <w:r w:rsidRPr="003129F8">
        <w:rPr>
          <w:rFonts w:ascii="Times New Roman" w:eastAsia="Open Sans" w:hAnsi="Times New Roman" w:cs="Times New Roman"/>
          <w:color w:val="1C1D1E"/>
          <w:sz w:val="28"/>
          <w:szCs w:val="28"/>
        </w:rPr>
        <w:t xml:space="preserve"> and reduced </w:t>
      </w:r>
      <w:proofErr w:type="spellStart"/>
      <w:r w:rsidRPr="003129F8">
        <w:rPr>
          <w:rFonts w:ascii="Times New Roman" w:eastAsia="Open Sans" w:hAnsi="Times New Roman" w:cs="Times New Roman"/>
          <w:color w:val="1C1D1E"/>
          <w:sz w:val="28"/>
          <w:szCs w:val="28"/>
        </w:rPr>
        <w:t>uteroplacental</w:t>
      </w:r>
      <w:proofErr w:type="spellEnd"/>
      <w:r w:rsidRPr="003129F8">
        <w:rPr>
          <w:rFonts w:ascii="Times New Roman" w:eastAsia="Open Sans" w:hAnsi="Times New Roman" w:cs="Times New Roman"/>
          <w:color w:val="1C1D1E"/>
          <w:sz w:val="28"/>
          <w:szCs w:val="28"/>
        </w:rPr>
        <w:t xml:space="preserve"> perfusion</w:t>
      </w:r>
    </w:p>
    <w:p w:rsidR="006566EC" w:rsidRPr="003129F8" w:rsidRDefault="006566EC" w:rsidP="001D410E">
      <w:pPr>
        <w:pStyle w:val="ListParagraph"/>
        <w:numPr>
          <w:ilvl w:val="0"/>
          <w:numId w:val="8"/>
        </w:numPr>
        <w:spacing w:line="480" w:lineRule="auto"/>
        <w:rPr>
          <w:rFonts w:ascii="Times New Roman" w:eastAsia="Open Sans" w:hAnsi="Times New Roman" w:cs="Times New Roman"/>
          <w:color w:val="1C1D1E"/>
          <w:sz w:val="28"/>
          <w:szCs w:val="28"/>
        </w:rPr>
      </w:pPr>
      <w:r w:rsidRPr="003129F8">
        <w:rPr>
          <w:rFonts w:ascii="Times New Roman" w:eastAsia="Open Sans" w:hAnsi="Times New Roman" w:cs="Times New Roman"/>
          <w:color w:val="1C1D1E"/>
          <w:sz w:val="28"/>
          <w:szCs w:val="28"/>
        </w:rPr>
        <w:t>Continue to give bladder care</w:t>
      </w:r>
    </w:p>
    <w:p w:rsidR="00536B5B" w:rsidRPr="003129F8" w:rsidRDefault="00536B5B" w:rsidP="001D410E">
      <w:pPr>
        <w:pStyle w:val="ListParagraph"/>
        <w:numPr>
          <w:ilvl w:val="0"/>
          <w:numId w:val="8"/>
        </w:numPr>
        <w:spacing w:line="480" w:lineRule="auto"/>
        <w:rPr>
          <w:rFonts w:ascii="Times New Roman" w:eastAsia="Open Sans" w:hAnsi="Times New Roman" w:cs="Times New Roman"/>
          <w:color w:val="1C1D1E"/>
          <w:sz w:val="28"/>
          <w:szCs w:val="28"/>
        </w:rPr>
      </w:pPr>
      <w:r w:rsidRPr="003129F8">
        <w:rPr>
          <w:rFonts w:ascii="Times New Roman" w:eastAsia="Open Sans" w:hAnsi="Times New Roman" w:cs="Times New Roman"/>
          <w:color w:val="1C1D1E"/>
          <w:sz w:val="28"/>
          <w:szCs w:val="28"/>
        </w:rPr>
        <w:t>Ensure the woman is hydrated and in general good condition</w:t>
      </w:r>
    </w:p>
    <w:p w:rsidR="00790F8C" w:rsidRPr="003129F8" w:rsidRDefault="00790F8C" w:rsidP="001D410E">
      <w:pPr>
        <w:pStyle w:val="NormalWeb"/>
        <w:numPr>
          <w:ilvl w:val="0"/>
          <w:numId w:val="8"/>
        </w:numPr>
        <w:spacing w:beforeAutospacing="0" w:after="240" w:afterAutospacing="0" w:line="480" w:lineRule="auto"/>
        <w:rPr>
          <w:sz w:val="28"/>
          <w:szCs w:val="28"/>
        </w:rPr>
      </w:pPr>
      <w:r w:rsidRPr="003129F8">
        <w:rPr>
          <w:rFonts w:eastAsia="Open Sans"/>
          <w:color w:val="1C1D1E"/>
          <w:sz w:val="28"/>
          <w:szCs w:val="28"/>
        </w:rPr>
        <w:lastRenderedPageBreak/>
        <w:t>Listen frequently (every 5 minutes) to the fetal heart in between contractions to detect bradycardia.</w:t>
      </w:r>
    </w:p>
    <w:p w:rsidR="00DE500B" w:rsidRDefault="00790F8C" w:rsidP="00DE500B">
      <w:pPr>
        <w:pStyle w:val="NormalWeb"/>
        <w:numPr>
          <w:ilvl w:val="0"/>
          <w:numId w:val="8"/>
        </w:numPr>
        <w:spacing w:beforeAutospacing="0" w:after="240" w:afterAutospacing="0" w:line="480" w:lineRule="auto"/>
        <w:rPr>
          <w:sz w:val="28"/>
          <w:szCs w:val="28"/>
        </w:rPr>
      </w:pPr>
      <w:r w:rsidRPr="003129F8">
        <w:rPr>
          <w:rFonts w:eastAsia="Open Sans"/>
          <w:color w:val="1C1D1E"/>
          <w:sz w:val="28"/>
          <w:szCs w:val="28"/>
        </w:rPr>
        <w:t>Check the vital signs mostly the maternal pulse and blood pressure, especially where there is a pre</w:t>
      </w:r>
      <w:r w:rsidRPr="003129F8">
        <w:rPr>
          <w:rFonts w:ascii="Cambria Math" w:eastAsia="Open Sans" w:hAnsi="Cambria Math" w:cs="Cambria Math"/>
          <w:color w:val="1C1D1E"/>
          <w:sz w:val="28"/>
          <w:szCs w:val="28"/>
        </w:rPr>
        <w:t>‐</w:t>
      </w:r>
      <w:r w:rsidRPr="003129F8">
        <w:rPr>
          <w:rFonts w:eastAsia="Open Sans"/>
          <w:color w:val="1C1D1E"/>
          <w:sz w:val="28"/>
          <w:szCs w:val="28"/>
        </w:rPr>
        <w:t xml:space="preserve"> existing problem of hypertension, or cardiac disease.</w:t>
      </w:r>
    </w:p>
    <w:p w:rsidR="00790F8C" w:rsidRPr="00DE500B" w:rsidRDefault="006566EC" w:rsidP="00DE500B">
      <w:pPr>
        <w:pStyle w:val="NormalWeb"/>
        <w:numPr>
          <w:ilvl w:val="0"/>
          <w:numId w:val="8"/>
        </w:numPr>
        <w:spacing w:beforeAutospacing="0" w:after="240" w:afterAutospacing="0" w:line="480" w:lineRule="auto"/>
        <w:rPr>
          <w:sz w:val="28"/>
          <w:szCs w:val="28"/>
        </w:rPr>
      </w:pPr>
      <w:r w:rsidRPr="00DE500B">
        <w:rPr>
          <w:rFonts w:eastAsia="Open Sans"/>
          <w:color w:val="1C1D1E"/>
          <w:sz w:val="28"/>
          <w:szCs w:val="28"/>
        </w:rPr>
        <w:t>Observe progressive</w:t>
      </w:r>
      <w:r w:rsidR="00790F8C" w:rsidRPr="00DE500B">
        <w:rPr>
          <w:rFonts w:eastAsia="Open Sans"/>
          <w:color w:val="1C1D1E"/>
          <w:sz w:val="28"/>
          <w:szCs w:val="28"/>
        </w:rPr>
        <w:t xml:space="preserve"> descent and rotation of the presenting part. This includes observing progressive distension of the perineum and visibility of the presenting part, and vaginal examination especially </w:t>
      </w:r>
      <w:proofErr w:type="gramStart"/>
      <w:r w:rsidR="00790F8C" w:rsidRPr="00DE500B">
        <w:rPr>
          <w:rFonts w:eastAsia="Open Sans"/>
          <w:color w:val="1C1D1E"/>
          <w:sz w:val="28"/>
          <w:szCs w:val="28"/>
        </w:rPr>
        <w:t>where</w:t>
      </w:r>
      <w:proofErr w:type="gramEnd"/>
      <w:r w:rsidR="00790F8C" w:rsidRPr="00DE500B">
        <w:rPr>
          <w:rFonts w:eastAsia="Open Sans"/>
          <w:color w:val="1C1D1E"/>
          <w:sz w:val="28"/>
          <w:szCs w:val="28"/>
        </w:rPr>
        <w:t xml:space="preserve"> progress appears to be slow.</w:t>
      </w:r>
    </w:p>
    <w:p w:rsidR="00790F8C" w:rsidRPr="003129F8" w:rsidRDefault="00790F8C" w:rsidP="001D410E">
      <w:pPr>
        <w:pStyle w:val="NormalWeb"/>
        <w:numPr>
          <w:ilvl w:val="0"/>
          <w:numId w:val="8"/>
        </w:numPr>
        <w:spacing w:beforeAutospacing="0" w:after="240" w:afterAutospacing="0" w:line="480" w:lineRule="auto"/>
        <w:rPr>
          <w:sz w:val="28"/>
          <w:szCs w:val="28"/>
        </w:rPr>
      </w:pPr>
      <w:r w:rsidRPr="003129F8">
        <w:rPr>
          <w:rFonts w:eastAsia="Open Sans"/>
          <w:color w:val="1C1D1E"/>
          <w:sz w:val="28"/>
          <w:szCs w:val="28"/>
        </w:rPr>
        <w:t>Conduct the delivery with support for the perineum to avoid tears, and use of episiotomy only where a tear is very likely.</w:t>
      </w:r>
    </w:p>
    <w:p w:rsidR="00790F8C" w:rsidRPr="003129F8" w:rsidRDefault="00790F8C" w:rsidP="001D410E">
      <w:pPr>
        <w:pStyle w:val="NormalWeb"/>
        <w:numPr>
          <w:ilvl w:val="0"/>
          <w:numId w:val="8"/>
        </w:numPr>
        <w:spacing w:beforeAutospacing="0" w:after="240" w:afterAutospacing="0" w:line="480" w:lineRule="auto"/>
        <w:rPr>
          <w:sz w:val="28"/>
          <w:szCs w:val="28"/>
        </w:rPr>
      </w:pPr>
      <w:r w:rsidRPr="003129F8">
        <w:rPr>
          <w:rFonts w:eastAsia="Open Sans"/>
          <w:color w:val="1C1D1E"/>
          <w:sz w:val="28"/>
          <w:szCs w:val="28"/>
        </w:rPr>
        <w:t>Be ready to augment contractions with an intravenous oxytocin infusion during the second stage where contractions have become infrequent and where the fetal heart rate remains normal, to avoid the need for instrumental vaginal delivery or transfer.</w:t>
      </w:r>
    </w:p>
    <w:p w:rsidR="00790F8C" w:rsidRPr="003129F8" w:rsidRDefault="00790F8C" w:rsidP="001D410E">
      <w:pPr>
        <w:pStyle w:val="NormalWeb"/>
        <w:numPr>
          <w:ilvl w:val="0"/>
          <w:numId w:val="8"/>
        </w:numPr>
        <w:spacing w:beforeAutospacing="0" w:after="240" w:afterAutospacing="0" w:line="480" w:lineRule="auto"/>
        <w:rPr>
          <w:sz w:val="28"/>
          <w:szCs w:val="28"/>
        </w:rPr>
      </w:pPr>
      <w:r w:rsidRPr="003129F8">
        <w:rPr>
          <w:rFonts w:eastAsia="Open Sans"/>
          <w:color w:val="1C1D1E"/>
          <w:sz w:val="28"/>
          <w:szCs w:val="28"/>
        </w:rPr>
        <w:t>Be ready to undertake instrumental vaginal delivery (vacuum or forceps) where indicated for fetal bradycardia or no advance of the presenting part.</w:t>
      </w:r>
    </w:p>
    <w:p w:rsidR="00CA6D62" w:rsidRPr="003129F8" w:rsidRDefault="00CA6D62" w:rsidP="001D410E">
      <w:pPr>
        <w:pStyle w:val="NormalWeb"/>
        <w:numPr>
          <w:ilvl w:val="0"/>
          <w:numId w:val="8"/>
        </w:numPr>
        <w:spacing w:beforeAutospacing="0" w:after="240" w:afterAutospacing="0" w:line="480" w:lineRule="auto"/>
        <w:rPr>
          <w:sz w:val="28"/>
          <w:szCs w:val="28"/>
        </w:rPr>
      </w:pPr>
      <w:r w:rsidRPr="003129F8">
        <w:rPr>
          <w:rFonts w:eastAsia="Open Sans"/>
          <w:color w:val="1C1D1E"/>
          <w:sz w:val="28"/>
          <w:szCs w:val="28"/>
        </w:rPr>
        <w:lastRenderedPageBreak/>
        <w:t xml:space="preserve">Conduction of delivery which </w:t>
      </w:r>
      <w:r w:rsidR="003129F8" w:rsidRPr="003129F8">
        <w:rPr>
          <w:rFonts w:eastAsia="Open Sans"/>
          <w:color w:val="1C1D1E"/>
          <w:sz w:val="28"/>
          <w:szCs w:val="28"/>
        </w:rPr>
        <w:t>involves</w:t>
      </w:r>
      <w:r w:rsidRPr="003129F8">
        <w:rPr>
          <w:rFonts w:eastAsia="Open Sans"/>
          <w:color w:val="1C1D1E"/>
          <w:sz w:val="28"/>
          <w:szCs w:val="28"/>
        </w:rPr>
        <w:t xml:space="preserve"> three phases</w:t>
      </w:r>
      <w:r w:rsidR="00DE500B">
        <w:rPr>
          <w:rFonts w:eastAsia="Open Sans"/>
          <w:color w:val="1C1D1E"/>
          <w:sz w:val="28"/>
          <w:szCs w:val="28"/>
        </w:rPr>
        <w:t>:</w:t>
      </w:r>
    </w:p>
    <w:p w:rsidR="00CA6D62" w:rsidRPr="003129F8" w:rsidRDefault="00CA6D62" w:rsidP="001D410E">
      <w:pPr>
        <w:pStyle w:val="NormalWeb"/>
        <w:numPr>
          <w:ilvl w:val="0"/>
          <w:numId w:val="17"/>
        </w:numPr>
        <w:spacing w:beforeAutospacing="0" w:after="240" w:afterAutospacing="0" w:line="480" w:lineRule="auto"/>
        <w:rPr>
          <w:sz w:val="28"/>
          <w:szCs w:val="28"/>
        </w:rPr>
      </w:pPr>
      <w:r w:rsidRPr="003129F8">
        <w:rPr>
          <w:rFonts w:eastAsia="Open Sans"/>
          <w:color w:val="1C1D1E"/>
          <w:sz w:val="28"/>
          <w:szCs w:val="28"/>
        </w:rPr>
        <w:t>The delivery of the head</w:t>
      </w:r>
    </w:p>
    <w:p w:rsidR="00CA6D62" w:rsidRPr="003129F8" w:rsidRDefault="00CA6D62" w:rsidP="001D410E">
      <w:pPr>
        <w:pStyle w:val="NormalWeb"/>
        <w:numPr>
          <w:ilvl w:val="0"/>
          <w:numId w:val="17"/>
        </w:numPr>
        <w:spacing w:beforeAutospacing="0" w:after="240" w:afterAutospacing="0" w:line="480" w:lineRule="auto"/>
        <w:rPr>
          <w:sz w:val="28"/>
          <w:szCs w:val="28"/>
        </w:rPr>
      </w:pPr>
      <w:r w:rsidRPr="003129F8">
        <w:rPr>
          <w:rFonts w:eastAsia="Open Sans"/>
          <w:color w:val="1C1D1E"/>
          <w:sz w:val="28"/>
          <w:szCs w:val="28"/>
        </w:rPr>
        <w:t>The delivery of the shoulders</w:t>
      </w:r>
    </w:p>
    <w:p w:rsidR="003129F8" w:rsidRDefault="00CA6D62" w:rsidP="001D410E">
      <w:pPr>
        <w:pStyle w:val="NormalWeb"/>
        <w:numPr>
          <w:ilvl w:val="0"/>
          <w:numId w:val="17"/>
        </w:numPr>
        <w:spacing w:beforeAutospacing="0" w:after="240" w:afterAutospacing="0" w:line="480" w:lineRule="auto"/>
        <w:rPr>
          <w:sz w:val="28"/>
          <w:szCs w:val="28"/>
        </w:rPr>
      </w:pPr>
      <w:r w:rsidRPr="003129F8">
        <w:rPr>
          <w:rFonts w:eastAsia="Open Sans"/>
          <w:color w:val="1C1D1E"/>
          <w:sz w:val="28"/>
          <w:szCs w:val="28"/>
        </w:rPr>
        <w:t>The delivery of trunk</w:t>
      </w:r>
    </w:p>
    <w:p w:rsidR="003129F8" w:rsidRDefault="003129F8" w:rsidP="001D410E">
      <w:pPr>
        <w:pStyle w:val="NormalWeb"/>
        <w:numPr>
          <w:ilvl w:val="0"/>
          <w:numId w:val="8"/>
        </w:numPr>
        <w:spacing w:beforeAutospacing="0" w:after="240" w:afterAutospacing="0" w:line="480" w:lineRule="auto"/>
        <w:rPr>
          <w:sz w:val="28"/>
          <w:szCs w:val="28"/>
        </w:rPr>
      </w:pPr>
      <w:r>
        <w:rPr>
          <w:sz w:val="28"/>
          <w:szCs w:val="28"/>
        </w:rPr>
        <w:t>Immediate care of the newborn.</w:t>
      </w:r>
    </w:p>
    <w:p w:rsidR="003129F8" w:rsidRDefault="003129F8" w:rsidP="001D410E">
      <w:pPr>
        <w:pStyle w:val="NormalWeb"/>
        <w:spacing w:beforeAutospacing="0" w:after="240" w:afterAutospacing="0" w:line="480" w:lineRule="auto"/>
        <w:rPr>
          <w:sz w:val="28"/>
          <w:szCs w:val="28"/>
        </w:rPr>
      </w:pPr>
    </w:p>
    <w:p w:rsidR="003129F8" w:rsidRDefault="003129F8" w:rsidP="001D410E">
      <w:pPr>
        <w:pStyle w:val="NormalWeb"/>
        <w:spacing w:beforeAutospacing="0" w:after="240" w:afterAutospacing="0" w:line="480" w:lineRule="auto"/>
        <w:rPr>
          <w:sz w:val="28"/>
          <w:szCs w:val="28"/>
        </w:rPr>
      </w:pPr>
    </w:p>
    <w:p w:rsidR="003129F8" w:rsidRPr="003129F8" w:rsidRDefault="003129F8" w:rsidP="001D410E">
      <w:pPr>
        <w:pStyle w:val="NormalWeb"/>
        <w:spacing w:beforeAutospacing="0" w:after="240" w:afterAutospacing="0" w:line="480" w:lineRule="auto"/>
        <w:rPr>
          <w:sz w:val="28"/>
          <w:szCs w:val="28"/>
        </w:rPr>
      </w:pPr>
    </w:p>
    <w:p w:rsidR="00790F8C" w:rsidRPr="003129F8" w:rsidRDefault="00790F8C" w:rsidP="001D410E">
      <w:pPr>
        <w:pStyle w:val="NormalWeb"/>
        <w:spacing w:beforeAutospacing="0" w:after="240" w:afterAutospacing="0" w:line="480" w:lineRule="auto"/>
        <w:rPr>
          <w:rFonts w:eastAsia="Open Sans"/>
          <w:color w:val="1C1D1E"/>
          <w:sz w:val="28"/>
          <w:szCs w:val="28"/>
        </w:rPr>
      </w:pPr>
      <w:r w:rsidRPr="003129F8">
        <w:rPr>
          <w:rFonts w:eastAsia="Open Sans"/>
          <w:color w:val="1C1D1E"/>
          <w:sz w:val="28"/>
          <w:szCs w:val="28"/>
        </w:rPr>
        <w:t>ii. Management of the third stage of labor</w:t>
      </w:r>
    </w:p>
    <w:p w:rsidR="00790F8C" w:rsidRPr="003129F8" w:rsidRDefault="00790F8C" w:rsidP="001D410E">
      <w:pPr>
        <w:pStyle w:val="NormalWeb"/>
        <w:spacing w:beforeAutospacing="0" w:after="240" w:afterAutospacing="0" w:line="480" w:lineRule="auto"/>
        <w:rPr>
          <w:rFonts w:eastAsia="Open Sans"/>
          <w:color w:val="1C1D1E"/>
          <w:sz w:val="28"/>
          <w:szCs w:val="28"/>
        </w:rPr>
      </w:pPr>
      <w:r w:rsidRPr="003129F8">
        <w:rPr>
          <w:rFonts w:eastAsia="Open Sans"/>
          <w:color w:val="1C1D1E"/>
          <w:sz w:val="28"/>
          <w:szCs w:val="28"/>
        </w:rPr>
        <w:t xml:space="preserve">                        </w:t>
      </w:r>
      <w:r w:rsidR="008E11C0" w:rsidRPr="003129F8">
        <w:rPr>
          <w:rFonts w:eastAsia="Open Sans"/>
          <w:color w:val="1C1D1E"/>
          <w:sz w:val="28"/>
          <w:szCs w:val="28"/>
        </w:rPr>
        <w:t>The</w:t>
      </w:r>
      <w:r w:rsidRPr="003129F8">
        <w:rPr>
          <w:rFonts w:eastAsia="Open Sans"/>
          <w:color w:val="1C1D1E"/>
          <w:sz w:val="28"/>
          <w:szCs w:val="28"/>
        </w:rPr>
        <w:t xml:space="preserve"> third stage of labor can be defined as the </w:t>
      </w:r>
      <w:r w:rsidR="008E11C0" w:rsidRPr="003129F8">
        <w:rPr>
          <w:rFonts w:eastAsia="Open Sans"/>
          <w:color w:val="1C1D1E"/>
          <w:sz w:val="28"/>
          <w:szCs w:val="28"/>
        </w:rPr>
        <w:t>period</w:t>
      </w:r>
      <w:r w:rsidRPr="003129F8">
        <w:rPr>
          <w:rFonts w:eastAsia="Open Sans"/>
          <w:color w:val="1C1D1E"/>
          <w:sz w:val="28"/>
          <w:szCs w:val="28"/>
        </w:rPr>
        <w:t xml:space="preserve"> from birth of the baby to the delivery of the </w:t>
      </w:r>
      <w:r w:rsidR="008E11C0" w:rsidRPr="003129F8">
        <w:rPr>
          <w:rFonts w:eastAsia="Open Sans"/>
          <w:color w:val="1C1D1E"/>
          <w:sz w:val="28"/>
          <w:szCs w:val="28"/>
        </w:rPr>
        <w:t>placenta and membrane, this</w:t>
      </w:r>
      <w:r w:rsidRPr="003129F8">
        <w:rPr>
          <w:rFonts w:eastAsia="Open Sans"/>
          <w:color w:val="1C1D1E"/>
          <w:sz w:val="28"/>
          <w:szCs w:val="28"/>
        </w:rPr>
        <w:t xml:space="preserve"> usually takes 5 to 15 minutes after the baby is born. The management of the third stage of labor occur in two stages; </w:t>
      </w:r>
    </w:p>
    <w:p w:rsidR="00790F8C" w:rsidRPr="003129F8" w:rsidRDefault="00790F8C" w:rsidP="001D410E">
      <w:pPr>
        <w:pStyle w:val="NormalWeb"/>
        <w:numPr>
          <w:ilvl w:val="0"/>
          <w:numId w:val="19"/>
        </w:numPr>
        <w:spacing w:beforeAutospacing="0" w:after="240" w:afterAutospacing="0" w:line="480" w:lineRule="auto"/>
        <w:rPr>
          <w:rFonts w:eastAsia="Open Sans"/>
          <w:color w:val="1C1D1E"/>
          <w:sz w:val="28"/>
          <w:szCs w:val="28"/>
        </w:rPr>
      </w:pPr>
      <w:r w:rsidRPr="003129F8">
        <w:rPr>
          <w:rFonts w:eastAsia="Open Sans"/>
          <w:color w:val="1C1D1E"/>
          <w:sz w:val="28"/>
          <w:szCs w:val="28"/>
        </w:rPr>
        <w:t>Physiologic or expectant management</w:t>
      </w:r>
    </w:p>
    <w:p w:rsidR="008E11C0" w:rsidRPr="003129F8" w:rsidRDefault="003129F8" w:rsidP="001D410E">
      <w:pPr>
        <w:pStyle w:val="NormalWeb"/>
        <w:spacing w:beforeAutospacing="0" w:after="240" w:afterAutospacing="0" w:line="480" w:lineRule="auto"/>
        <w:ind w:left="1080"/>
        <w:rPr>
          <w:rFonts w:eastAsia="Open Sans"/>
          <w:color w:val="1C1D1E"/>
          <w:sz w:val="28"/>
          <w:szCs w:val="28"/>
        </w:rPr>
      </w:pPr>
      <w:r>
        <w:rPr>
          <w:rFonts w:eastAsia="Open Sans"/>
          <w:color w:val="1C1D1E"/>
          <w:sz w:val="28"/>
          <w:szCs w:val="28"/>
        </w:rPr>
        <w:t xml:space="preserve">     </w:t>
      </w:r>
      <w:r w:rsidR="008E11C0" w:rsidRPr="003129F8">
        <w:rPr>
          <w:rFonts w:eastAsia="Open Sans"/>
          <w:color w:val="1C1D1E"/>
          <w:sz w:val="28"/>
          <w:szCs w:val="28"/>
        </w:rPr>
        <w:t>ii.   Active management</w:t>
      </w:r>
    </w:p>
    <w:p w:rsidR="008E11C0" w:rsidRPr="003129F8" w:rsidRDefault="008E11C0" w:rsidP="001D410E">
      <w:pPr>
        <w:pStyle w:val="NormalWeb"/>
        <w:numPr>
          <w:ilvl w:val="0"/>
          <w:numId w:val="10"/>
        </w:numPr>
        <w:spacing w:beforeAutospacing="0" w:after="240" w:afterAutospacing="0" w:line="480" w:lineRule="auto"/>
        <w:rPr>
          <w:rFonts w:eastAsia="Open Sans"/>
          <w:color w:val="1C1D1E"/>
          <w:sz w:val="28"/>
          <w:szCs w:val="28"/>
        </w:rPr>
      </w:pPr>
      <w:r w:rsidRPr="003129F8">
        <w:rPr>
          <w:rFonts w:eastAsia="Open Sans"/>
          <w:color w:val="1C1D1E"/>
          <w:sz w:val="28"/>
          <w:szCs w:val="28"/>
        </w:rPr>
        <w:t>Physiologic or expectant management</w:t>
      </w:r>
    </w:p>
    <w:p w:rsidR="00CA6D62" w:rsidRPr="003129F8" w:rsidRDefault="008E11C0" w:rsidP="001D410E">
      <w:pPr>
        <w:pStyle w:val="NormalWeb"/>
        <w:spacing w:beforeAutospacing="0" w:after="240" w:afterAutospacing="0" w:line="480" w:lineRule="auto"/>
        <w:ind w:left="1080"/>
        <w:rPr>
          <w:rFonts w:eastAsia="Open Sans"/>
          <w:color w:val="1C1D1E"/>
          <w:sz w:val="28"/>
          <w:szCs w:val="28"/>
        </w:rPr>
      </w:pPr>
      <w:r w:rsidRPr="003129F8">
        <w:rPr>
          <w:rFonts w:eastAsia="Open Sans"/>
          <w:color w:val="1C1D1E"/>
          <w:sz w:val="28"/>
          <w:szCs w:val="28"/>
        </w:rPr>
        <w:lastRenderedPageBreak/>
        <w:t xml:space="preserve">            In this management, </w:t>
      </w:r>
    </w:p>
    <w:p w:rsidR="00CA6D62" w:rsidRPr="003129F8" w:rsidRDefault="008E11C0" w:rsidP="001D410E">
      <w:pPr>
        <w:pStyle w:val="NormalWeb"/>
        <w:numPr>
          <w:ilvl w:val="0"/>
          <w:numId w:val="18"/>
        </w:numPr>
        <w:spacing w:beforeAutospacing="0" w:after="240" w:afterAutospacing="0" w:line="480" w:lineRule="auto"/>
        <w:rPr>
          <w:rFonts w:eastAsia="Open Sans"/>
          <w:color w:val="1C1D1E"/>
          <w:sz w:val="28"/>
          <w:szCs w:val="28"/>
        </w:rPr>
      </w:pPr>
      <w:r w:rsidRPr="003129F8">
        <w:rPr>
          <w:rFonts w:eastAsia="Open Sans"/>
          <w:color w:val="1C1D1E"/>
          <w:sz w:val="28"/>
          <w:szCs w:val="28"/>
        </w:rPr>
        <w:t xml:space="preserve">the placenta is delivered naturally with maternal effort, </w:t>
      </w:r>
    </w:p>
    <w:p w:rsidR="00CA6D62" w:rsidRPr="003129F8" w:rsidRDefault="00CA6D62" w:rsidP="001D410E">
      <w:pPr>
        <w:pStyle w:val="NormalWeb"/>
        <w:numPr>
          <w:ilvl w:val="0"/>
          <w:numId w:val="18"/>
        </w:numPr>
        <w:spacing w:beforeAutospacing="0" w:after="240" w:afterAutospacing="0" w:line="480" w:lineRule="auto"/>
        <w:rPr>
          <w:rFonts w:eastAsia="Open Sans"/>
          <w:color w:val="1C1D1E"/>
          <w:sz w:val="28"/>
          <w:szCs w:val="28"/>
        </w:rPr>
      </w:pPr>
      <w:r w:rsidRPr="003129F8">
        <w:rPr>
          <w:rFonts w:eastAsia="Open Sans"/>
          <w:color w:val="1C1D1E"/>
          <w:sz w:val="28"/>
          <w:szCs w:val="28"/>
        </w:rPr>
        <w:t xml:space="preserve">oxytocic’s are not used </w:t>
      </w:r>
    </w:p>
    <w:p w:rsidR="008E11C0" w:rsidRPr="003129F8" w:rsidRDefault="008E11C0" w:rsidP="001D410E">
      <w:pPr>
        <w:pStyle w:val="NormalWeb"/>
        <w:numPr>
          <w:ilvl w:val="0"/>
          <w:numId w:val="18"/>
        </w:numPr>
        <w:spacing w:beforeAutospacing="0" w:after="240" w:afterAutospacing="0" w:line="480" w:lineRule="auto"/>
        <w:rPr>
          <w:rFonts w:eastAsia="Open Sans"/>
          <w:color w:val="1C1D1E"/>
          <w:sz w:val="28"/>
          <w:szCs w:val="28"/>
        </w:rPr>
      </w:pPr>
      <w:r w:rsidRPr="003129F8">
        <w:rPr>
          <w:rFonts w:eastAsia="Open Sans"/>
          <w:color w:val="1C1D1E"/>
          <w:sz w:val="28"/>
          <w:szCs w:val="28"/>
        </w:rPr>
        <w:t xml:space="preserve"> </w:t>
      </w:r>
      <w:r w:rsidR="003129F8" w:rsidRPr="003129F8">
        <w:rPr>
          <w:rFonts w:eastAsia="Open Sans"/>
          <w:color w:val="1C1D1E"/>
          <w:sz w:val="28"/>
          <w:szCs w:val="28"/>
        </w:rPr>
        <w:t>The</w:t>
      </w:r>
      <w:r w:rsidRPr="003129F8">
        <w:rPr>
          <w:rFonts w:eastAsia="Open Sans"/>
          <w:color w:val="1C1D1E"/>
          <w:sz w:val="28"/>
          <w:szCs w:val="28"/>
        </w:rPr>
        <w:t xml:space="preserve"> cord is clamped after the placenta is delivered.</w:t>
      </w:r>
      <w:r w:rsidR="00CA6D62" w:rsidRPr="003129F8">
        <w:rPr>
          <w:rFonts w:eastAsia="Open Sans"/>
          <w:color w:val="1C1D1E"/>
          <w:sz w:val="28"/>
          <w:szCs w:val="28"/>
        </w:rPr>
        <w:t xml:space="preserve"> </w:t>
      </w:r>
    </w:p>
    <w:p w:rsidR="00CA6D62" w:rsidRPr="003129F8" w:rsidRDefault="00CA6D62" w:rsidP="001D410E">
      <w:pPr>
        <w:pStyle w:val="NormalWeb"/>
        <w:numPr>
          <w:ilvl w:val="0"/>
          <w:numId w:val="18"/>
        </w:numPr>
        <w:spacing w:beforeAutospacing="0" w:after="240" w:afterAutospacing="0" w:line="480" w:lineRule="auto"/>
        <w:rPr>
          <w:rFonts w:eastAsia="Open Sans"/>
          <w:color w:val="1C1D1E"/>
          <w:sz w:val="28"/>
          <w:szCs w:val="28"/>
        </w:rPr>
      </w:pPr>
      <w:r w:rsidRPr="003129F8">
        <w:rPr>
          <w:rFonts w:eastAsia="Open Sans"/>
          <w:color w:val="1C1D1E"/>
          <w:sz w:val="28"/>
          <w:szCs w:val="28"/>
        </w:rPr>
        <w:t>It takes more time and more bleeding occurs</w:t>
      </w:r>
    </w:p>
    <w:p w:rsidR="008E11C0" w:rsidRPr="003129F8" w:rsidRDefault="008E11C0" w:rsidP="001D410E">
      <w:pPr>
        <w:pStyle w:val="NormalWeb"/>
        <w:numPr>
          <w:ilvl w:val="0"/>
          <w:numId w:val="10"/>
        </w:numPr>
        <w:spacing w:beforeAutospacing="0" w:after="240" w:afterAutospacing="0" w:line="480" w:lineRule="auto"/>
        <w:rPr>
          <w:rFonts w:eastAsia="Open Sans"/>
          <w:color w:val="1C1D1E"/>
          <w:sz w:val="28"/>
          <w:szCs w:val="28"/>
        </w:rPr>
      </w:pPr>
      <w:r w:rsidRPr="003129F8">
        <w:rPr>
          <w:rFonts w:eastAsia="Open Sans"/>
          <w:color w:val="1C1D1E"/>
          <w:sz w:val="28"/>
          <w:szCs w:val="28"/>
        </w:rPr>
        <w:t>Active management</w:t>
      </w:r>
    </w:p>
    <w:p w:rsidR="008E11C0" w:rsidRPr="003129F8" w:rsidRDefault="008E11C0" w:rsidP="001D410E">
      <w:pPr>
        <w:pStyle w:val="NormalWeb"/>
        <w:spacing w:beforeAutospacing="0" w:after="240" w:afterAutospacing="0" w:line="480" w:lineRule="auto"/>
        <w:ind w:left="1080"/>
        <w:rPr>
          <w:rFonts w:eastAsia="Open Sans"/>
          <w:color w:val="1C1D1E"/>
          <w:sz w:val="28"/>
          <w:szCs w:val="28"/>
        </w:rPr>
      </w:pPr>
      <w:r w:rsidRPr="003129F8">
        <w:rPr>
          <w:rFonts w:eastAsia="Open Sans"/>
          <w:color w:val="1C1D1E"/>
          <w:sz w:val="28"/>
          <w:szCs w:val="28"/>
        </w:rPr>
        <w:t xml:space="preserve">    The active management of third stage of labor involves</w:t>
      </w:r>
      <w:r w:rsidR="00CA6D62" w:rsidRPr="003129F8">
        <w:rPr>
          <w:rFonts w:eastAsia="Open Sans"/>
          <w:color w:val="1C1D1E"/>
          <w:sz w:val="28"/>
          <w:szCs w:val="28"/>
        </w:rPr>
        <w:t xml:space="preserve"> the use of drugs like oxytocin, ERGOT alkaloid and prostaglandin</w:t>
      </w:r>
      <w:r w:rsidRPr="003129F8">
        <w:rPr>
          <w:rFonts w:eastAsia="Open Sans"/>
          <w:color w:val="1C1D1E"/>
          <w:sz w:val="28"/>
          <w:szCs w:val="28"/>
        </w:rPr>
        <w:t>;</w:t>
      </w:r>
      <w:r w:rsidR="00CA6D62" w:rsidRPr="003129F8">
        <w:rPr>
          <w:rFonts w:eastAsia="Open Sans"/>
          <w:color w:val="1C1D1E"/>
          <w:sz w:val="28"/>
          <w:szCs w:val="28"/>
        </w:rPr>
        <w:t xml:space="preserve"> the management include;</w:t>
      </w:r>
    </w:p>
    <w:p w:rsidR="008E11C0" w:rsidRPr="003129F8" w:rsidRDefault="008E11C0" w:rsidP="001D410E">
      <w:pPr>
        <w:pStyle w:val="ListParagraph"/>
        <w:numPr>
          <w:ilvl w:val="0"/>
          <w:numId w:val="11"/>
        </w:numPr>
        <w:spacing w:line="480" w:lineRule="auto"/>
        <w:rPr>
          <w:rFonts w:ascii="Times New Roman" w:hAnsi="Times New Roman" w:cs="Times New Roman"/>
          <w:sz w:val="28"/>
          <w:szCs w:val="28"/>
        </w:rPr>
      </w:pPr>
      <w:r w:rsidRPr="003129F8">
        <w:rPr>
          <w:rFonts w:ascii="Times New Roman" w:eastAsia="Open Sans" w:hAnsi="Times New Roman" w:cs="Times New Roman"/>
          <w:color w:val="1C1D1E"/>
          <w:sz w:val="28"/>
          <w:szCs w:val="28"/>
        </w:rPr>
        <w:t xml:space="preserve">  </w:t>
      </w:r>
      <w:r w:rsidRPr="003129F8">
        <w:rPr>
          <w:rFonts w:ascii="Times New Roman" w:hAnsi="Times New Roman" w:cs="Times New Roman"/>
          <w:sz w:val="28"/>
          <w:szCs w:val="28"/>
        </w:rPr>
        <w:t>Administering an uterotonic (oxytocin or misoprostol) within 1 minute after the baby’s birth and after ruling out the presence of another baby (the uterotonic of choice is oxytocin 10 IU IM).</w:t>
      </w:r>
    </w:p>
    <w:p w:rsidR="008E11C0" w:rsidRPr="003129F8" w:rsidRDefault="008E11C0" w:rsidP="001D410E">
      <w:pPr>
        <w:pStyle w:val="ListParagraph"/>
        <w:numPr>
          <w:ilvl w:val="0"/>
          <w:numId w:val="11"/>
        </w:numPr>
        <w:spacing w:line="480" w:lineRule="auto"/>
        <w:rPr>
          <w:rFonts w:ascii="Times New Roman" w:hAnsi="Times New Roman" w:cs="Times New Roman"/>
          <w:sz w:val="28"/>
          <w:szCs w:val="28"/>
        </w:rPr>
      </w:pPr>
      <w:r w:rsidRPr="003129F8">
        <w:rPr>
          <w:rFonts w:ascii="Times New Roman" w:hAnsi="Times New Roman" w:cs="Times New Roman"/>
          <w:sz w:val="28"/>
          <w:szCs w:val="28"/>
        </w:rPr>
        <w:t>Clamping and cutting the cord after cord pulsations have ceased or approximately 2–3 minutes after birth of the baby, whichever comes first. Cover the cord with a piece of gauze when cutting the cord to avoid splashing blood.</w:t>
      </w:r>
    </w:p>
    <w:p w:rsidR="00DE500B" w:rsidRDefault="008E11C0" w:rsidP="00DE500B">
      <w:pPr>
        <w:pStyle w:val="ListParagraph"/>
        <w:numPr>
          <w:ilvl w:val="0"/>
          <w:numId w:val="11"/>
        </w:numPr>
        <w:spacing w:line="480" w:lineRule="auto"/>
        <w:rPr>
          <w:rFonts w:ascii="Times New Roman" w:hAnsi="Times New Roman" w:cs="Times New Roman"/>
          <w:sz w:val="28"/>
          <w:szCs w:val="28"/>
        </w:rPr>
      </w:pPr>
      <w:r w:rsidRPr="003129F8">
        <w:rPr>
          <w:rFonts w:ascii="Times New Roman" w:hAnsi="Times New Roman" w:cs="Times New Roman"/>
          <w:sz w:val="28"/>
          <w:szCs w:val="28"/>
        </w:rPr>
        <w:t xml:space="preserve">Performing controlled cord traction (CCT): </w:t>
      </w:r>
    </w:p>
    <w:p w:rsidR="003129F8" w:rsidRPr="00DE500B" w:rsidRDefault="00DE500B" w:rsidP="00DE500B">
      <w:pPr>
        <w:pStyle w:val="ListParagraph"/>
        <w:spacing w:line="480" w:lineRule="auto"/>
        <w:ind w:left="585"/>
        <w:rPr>
          <w:rFonts w:ascii="Times New Roman" w:hAnsi="Times New Roman" w:cs="Times New Roman"/>
          <w:sz w:val="28"/>
          <w:szCs w:val="28"/>
        </w:rPr>
      </w:pPr>
      <w:r>
        <w:rPr>
          <w:rFonts w:ascii="Times New Roman" w:hAnsi="Times New Roman" w:cs="Times New Roman"/>
          <w:sz w:val="28"/>
          <w:szCs w:val="28"/>
        </w:rPr>
        <w:t xml:space="preserve">  </w:t>
      </w:r>
      <w:r w:rsidR="008E11C0" w:rsidRPr="00DE500B">
        <w:rPr>
          <w:rFonts w:ascii="Times New Roman" w:hAnsi="Times New Roman" w:cs="Times New Roman"/>
          <w:sz w:val="28"/>
          <w:szCs w:val="28"/>
        </w:rPr>
        <w:t xml:space="preserve"> Place the clamp near the woman’s perineum to make it easier.</w:t>
      </w:r>
    </w:p>
    <w:p w:rsidR="003129F8" w:rsidRPr="003129F8" w:rsidRDefault="008E11C0" w:rsidP="001D410E">
      <w:pPr>
        <w:pStyle w:val="ListParagraph"/>
        <w:spacing w:line="480" w:lineRule="auto"/>
        <w:ind w:left="585"/>
        <w:rPr>
          <w:rFonts w:ascii="Times New Roman" w:hAnsi="Times New Roman" w:cs="Times New Roman"/>
          <w:sz w:val="28"/>
          <w:szCs w:val="28"/>
        </w:rPr>
      </w:pPr>
      <w:r w:rsidRPr="003129F8">
        <w:rPr>
          <w:rFonts w:ascii="Times New Roman" w:hAnsi="Times New Roman" w:cs="Times New Roman"/>
          <w:sz w:val="28"/>
          <w:szCs w:val="28"/>
        </w:rPr>
        <w:lastRenderedPageBreak/>
        <w:t xml:space="preserve"> </w:t>
      </w:r>
      <w:r w:rsidR="00DE500B">
        <w:rPr>
          <w:rFonts w:ascii="Times New Roman" w:hAnsi="Times New Roman" w:cs="Times New Roman"/>
          <w:sz w:val="28"/>
          <w:szCs w:val="28"/>
        </w:rPr>
        <w:t xml:space="preserve">  </w:t>
      </w:r>
      <w:r w:rsidRPr="003129F8">
        <w:rPr>
          <w:rFonts w:ascii="Times New Roman" w:hAnsi="Times New Roman" w:cs="Times New Roman"/>
          <w:sz w:val="28"/>
          <w:szCs w:val="28"/>
        </w:rPr>
        <w:t xml:space="preserve">Hold the cord close to the perineum using a clamp. </w:t>
      </w:r>
    </w:p>
    <w:p w:rsidR="008E11C0" w:rsidRPr="003129F8" w:rsidRDefault="00DE500B" w:rsidP="001D410E">
      <w:pPr>
        <w:pStyle w:val="ListParagraph"/>
        <w:spacing w:line="480" w:lineRule="auto"/>
        <w:ind w:left="585"/>
        <w:rPr>
          <w:rFonts w:ascii="Times New Roman" w:hAnsi="Times New Roman" w:cs="Times New Roman"/>
          <w:sz w:val="28"/>
          <w:szCs w:val="28"/>
        </w:rPr>
      </w:pPr>
      <w:r>
        <w:rPr>
          <w:rFonts w:ascii="Times New Roman" w:hAnsi="Times New Roman" w:cs="Times New Roman"/>
          <w:sz w:val="28"/>
          <w:szCs w:val="28"/>
        </w:rPr>
        <w:t xml:space="preserve">  </w:t>
      </w:r>
      <w:r w:rsidR="008E11C0" w:rsidRPr="003129F8">
        <w:rPr>
          <w:rFonts w:ascii="Times New Roman" w:hAnsi="Times New Roman" w:cs="Times New Roman"/>
          <w:sz w:val="28"/>
          <w:szCs w:val="28"/>
        </w:rPr>
        <w:t>Place the palm of the other hand on the lower abdomen just above the woman’s pubic bone to assess for uterine contractions. If a clamp is not available, it can be applied by encircling the cord around the hand.</w:t>
      </w:r>
    </w:p>
    <w:p w:rsidR="008E11C0" w:rsidRPr="003129F8" w:rsidRDefault="008E11C0" w:rsidP="001D410E">
      <w:pPr>
        <w:pStyle w:val="ListParagraph"/>
        <w:numPr>
          <w:ilvl w:val="0"/>
          <w:numId w:val="11"/>
        </w:numPr>
        <w:spacing w:line="480" w:lineRule="auto"/>
        <w:rPr>
          <w:rFonts w:ascii="Times New Roman" w:hAnsi="Times New Roman" w:cs="Times New Roman"/>
          <w:sz w:val="28"/>
          <w:szCs w:val="28"/>
        </w:rPr>
      </w:pPr>
      <w:r w:rsidRPr="003129F8">
        <w:rPr>
          <w:rFonts w:ascii="Times New Roman" w:hAnsi="Times New Roman" w:cs="Times New Roman"/>
          <w:sz w:val="28"/>
          <w:szCs w:val="28"/>
        </w:rPr>
        <w:t>As the placenta is delivered, hold and gently turn it with both hands until the membranes are twisted. Slowly pull to complete the delivery. Gently move membranes up and down until delivered</w:t>
      </w:r>
    </w:p>
    <w:p w:rsidR="008E11C0" w:rsidRPr="003129F8" w:rsidRDefault="008E11C0" w:rsidP="001D410E">
      <w:pPr>
        <w:pStyle w:val="ListParagraph"/>
        <w:numPr>
          <w:ilvl w:val="0"/>
          <w:numId w:val="11"/>
        </w:numPr>
        <w:spacing w:line="480" w:lineRule="auto"/>
        <w:rPr>
          <w:rFonts w:ascii="Times New Roman" w:hAnsi="Times New Roman" w:cs="Times New Roman"/>
          <w:sz w:val="28"/>
          <w:szCs w:val="28"/>
        </w:rPr>
      </w:pPr>
      <w:r w:rsidRPr="003129F8">
        <w:rPr>
          <w:rFonts w:ascii="Times New Roman" w:hAnsi="Times New Roman" w:cs="Times New Roman"/>
          <w:sz w:val="28"/>
          <w:szCs w:val="28"/>
        </w:rPr>
        <w:t xml:space="preserve">Massaging the uterus immediately after delivery of the placenta and membranes until it is </w:t>
      </w:r>
      <w:r w:rsidR="00B57F46" w:rsidRPr="003129F8">
        <w:rPr>
          <w:rFonts w:ascii="Times New Roman" w:hAnsi="Times New Roman" w:cs="Times New Roman"/>
          <w:sz w:val="28"/>
          <w:szCs w:val="28"/>
        </w:rPr>
        <w:t>firm. Ensure the uterus is not massaged until the placenta has been delivered.</w:t>
      </w:r>
    </w:p>
    <w:p w:rsidR="008E11C0" w:rsidRPr="003129F8" w:rsidRDefault="008E11C0" w:rsidP="001D410E">
      <w:pPr>
        <w:pStyle w:val="NormalWeb"/>
        <w:spacing w:beforeAutospacing="0" w:after="240" w:afterAutospacing="0" w:line="480" w:lineRule="auto"/>
        <w:ind w:left="1080"/>
        <w:rPr>
          <w:rFonts w:eastAsia="Open Sans"/>
          <w:color w:val="1C1D1E"/>
          <w:sz w:val="28"/>
          <w:szCs w:val="28"/>
        </w:rPr>
      </w:pPr>
    </w:p>
    <w:p w:rsidR="00790F8C" w:rsidRPr="003129F8" w:rsidRDefault="00790F8C" w:rsidP="001D410E">
      <w:pPr>
        <w:pStyle w:val="NormalWeb"/>
        <w:spacing w:beforeAutospacing="0" w:after="240" w:afterAutospacing="0" w:line="480" w:lineRule="auto"/>
        <w:ind w:left="720"/>
        <w:rPr>
          <w:rFonts w:eastAsia="Open Sans"/>
          <w:color w:val="1C1D1E"/>
          <w:sz w:val="28"/>
          <w:szCs w:val="28"/>
        </w:rPr>
      </w:pPr>
    </w:p>
    <w:p w:rsidR="00790F8C" w:rsidRPr="003129F8" w:rsidRDefault="00790F8C" w:rsidP="001D410E">
      <w:pPr>
        <w:pStyle w:val="ListParagraph"/>
        <w:spacing w:line="480" w:lineRule="auto"/>
        <w:ind w:left="1440"/>
        <w:rPr>
          <w:rFonts w:ascii="Times New Roman" w:eastAsia="Open Sans" w:hAnsi="Times New Roman" w:cs="Times New Roman"/>
          <w:color w:val="1C1D1E"/>
          <w:sz w:val="28"/>
          <w:szCs w:val="28"/>
        </w:rPr>
      </w:pPr>
    </w:p>
    <w:p w:rsidR="009E583C" w:rsidRPr="003129F8" w:rsidRDefault="009E583C" w:rsidP="001D410E">
      <w:pPr>
        <w:spacing w:line="480" w:lineRule="auto"/>
        <w:rPr>
          <w:rFonts w:ascii="Times New Roman" w:hAnsi="Times New Roman" w:cs="Times New Roman"/>
          <w:sz w:val="28"/>
          <w:szCs w:val="28"/>
        </w:rPr>
      </w:pPr>
      <w:bookmarkStart w:id="0" w:name="_GoBack"/>
      <w:bookmarkEnd w:id="0"/>
    </w:p>
    <w:sectPr w:rsidR="009E583C" w:rsidRPr="0031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2A5A"/>
    <w:multiLevelType w:val="hybridMultilevel"/>
    <w:tmpl w:val="388800B8"/>
    <w:lvl w:ilvl="0" w:tplc="4FA0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938A2"/>
    <w:multiLevelType w:val="hybridMultilevel"/>
    <w:tmpl w:val="28DAA30C"/>
    <w:lvl w:ilvl="0" w:tplc="54FA760C">
      <w:start w:val="1"/>
      <w:numFmt w:val="lowerLetter"/>
      <w:lvlText w:val="%1."/>
      <w:lvlJc w:val="left"/>
      <w:pPr>
        <w:ind w:left="1440" w:hanging="360"/>
      </w:pPr>
      <w:rPr>
        <w:rFonts w:ascii="Open Sans" w:eastAsia="Open Sans" w:hAnsi="Open Sans" w:cs="Open Sans" w:hint="default"/>
        <w:color w:val="1C1D1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5B526B"/>
    <w:multiLevelType w:val="hybridMultilevel"/>
    <w:tmpl w:val="7A021022"/>
    <w:lvl w:ilvl="0" w:tplc="BA142C86">
      <w:start w:val="1"/>
      <w:numFmt w:val="lowerRoman"/>
      <w:lvlText w:val="%1."/>
      <w:lvlJc w:val="left"/>
      <w:pPr>
        <w:ind w:left="2160" w:hanging="720"/>
      </w:pPr>
      <w:rPr>
        <w:rFonts w:eastAsia="Open Sans" w:hint="default"/>
        <w:color w:val="1C1D1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AE4124"/>
    <w:multiLevelType w:val="hybridMultilevel"/>
    <w:tmpl w:val="5DB67D6A"/>
    <w:lvl w:ilvl="0" w:tplc="F1EEC4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825ACE"/>
    <w:multiLevelType w:val="hybridMultilevel"/>
    <w:tmpl w:val="A8EAB2B0"/>
    <w:lvl w:ilvl="0" w:tplc="46A0B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D71310"/>
    <w:multiLevelType w:val="hybridMultilevel"/>
    <w:tmpl w:val="69181A0A"/>
    <w:lvl w:ilvl="0" w:tplc="71F2CA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8E64EA"/>
    <w:multiLevelType w:val="hybridMultilevel"/>
    <w:tmpl w:val="3D427050"/>
    <w:lvl w:ilvl="0" w:tplc="8FAC3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80440"/>
    <w:multiLevelType w:val="hybridMultilevel"/>
    <w:tmpl w:val="69D4516E"/>
    <w:lvl w:ilvl="0" w:tplc="A63821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D3318E"/>
    <w:multiLevelType w:val="hybridMultilevel"/>
    <w:tmpl w:val="5664B66C"/>
    <w:lvl w:ilvl="0" w:tplc="E3388594">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72057B"/>
    <w:multiLevelType w:val="hybridMultilevel"/>
    <w:tmpl w:val="DFB6D56C"/>
    <w:lvl w:ilvl="0" w:tplc="EAD21E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E533FC"/>
    <w:multiLevelType w:val="hybridMultilevel"/>
    <w:tmpl w:val="B0B81672"/>
    <w:lvl w:ilvl="0" w:tplc="7520BF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203B83"/>
    <w:multiLevelType w:val="hybridMultilevel"/>
    <w:tmpl w:val="608C4536"/>
    <w:lvl w:ilvl="0" w:tplc="65ECA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5A0869"/>
    <w:multiLevelType w:val="hybridMultilevel"/>
    <w:tmpl w:val="B0B81672"/>
    <w:lvl w:ilvl="0" w:tplc="7520BF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391240"/>
    <w:multiLevelType w:val="hybridMultilevel"/>
    <w:tmpl w:val="BC3CEAB2"/>
    <w:lvl w:ilvl="0" w:tplc="D2B4E73E">
      <w:start w:val="1"/>
      <w:numFmt w:val="lowerLetter"/>
      <w:lvlText w:val="%1."/>
      <w:lvlJc w:val="left"/>
      <w:pPr>
        <w:ind w:left="585" w:hanging="360"/>
      </w:pPr>
      <w:rPr>
        <w:rFonts w:ascii="Open Sans" w:eastAsia="Open Sans" w:hAnsi="Open Sans" w:cs="Open Sans" w:hint="default"/>
        <w:color w:val="1C1D1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5D641614"/>
    <w:multiLevelType w:val="hybridMultilevel"/>
    <w:tmpl w:val="9A7031EA"/>
    <w:lvl w:ilvl="0" w:tplc="D54C3E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97378A"/>
    <w:multiLevelType w:val="multilevel"/>
    <w:tmpl w:val="5E97378A"/>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6">
    <w:nsid w:val="5E9737B9"/>
    <w:multiLevelType w:val="multilevel"/>
    <w:tmpl w:val="5E9737B9"/>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7">
    <w:nsid w:val="61374FB2"/>
    <w:multiLevelType w:val="hybridMultilevel"/>
    <w:tmpl w:val="1542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309AE"/>
    <w:multiLevelType w:val="hybridMultilevel"/>
    <w:tmpl w:val="E214D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12"/>
  </w:num>
  <w:num w:numId="5">
    <w:abstractNumId w:val="15"/>
  </w:num>
  <w:num w:numId="6">
    <w:abstractNumId w:val="16"/>
  </w:num>
  <w:num w:numId="7">
    <w:abstractNumId w:val="1"/>
  </w:num>
  <w:num w:numId="8">
    <w:abstractNumId w:val="8"/>
  </w:num>
  <w:num w:numId="9">
    <w:abstractNumId w:val="18"/>
  </w:num>
  <w:num w:numId="10">
    <w:abstractNumId w:val="6"/>
  </w:num>
  <w:num w:numId="11">
    <w:abstractNumId w:val="13"/>
  </w:num>
  <w:num w:numId="12">
    <w:abstractNumId w:val="14"/>
  </w:num>
  <w:num w:numId="13">
    <w:abstractNumId w:val="3"/>
  </w:num>
  <w:num w:numId="14">
    <w:abstractNumId w:val="9"/>
  </w:num>
  <w:num w:numId="15">
    <w:abstractNumId w:val="5"/>
  </w:num>
  <w:num w:numId="16">
    <w:abstractNumId w:val="11"/>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B7"/>
    <w:rsid w:val="001772B7"/>
    <w:rsid w:val="001841E9"/>
    <w:rsid w:val="001D410E"/>
    <w:rsid w:val="003129F8"/>
    <w:rsid w:val="003D7FB7"/>
    <w:rsid w:val="0050372F"/>
    <w:rsid w:val="00536B5B"/>
    <w:rsid w:val="006566EC"/>
    <w:rsid w:val="006D63CF"/>
    <w:rsid w:val="00731E1E"/>
    <w:rsid w:val="00790F8C"/>
    <w:rsid w:val="007C70E0"/>
    <w:rsid w:val="008E11C0"/>
    <w:rsid w:val="009E4A9C"/>
    <w:rsid w:val="009E583C"/>
    <w:rsid w:val="00B57F46"/>
    <w:rsid w:val="00BE396C"/>
    <w:rsid w:val="00CA6D62"/>
    <w:rsid w:val="00DE500B"/>
    <w:rsid w:val="00E37637"/>
    <w:rsid w:val="00F1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25BFA-6E7C-4E45-AC3B-F36BD5B6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B7"/>
    <w:pPr>
      <w:ind w:left="720"/>
      <w:contextualSpacing/>
    </w:pPr>
  </w:style>
  <w:style w:type="paragraph" w:styleId="NormalWeb">
    <w:name w:val="Normal (Web)"/>
    <w:qFormat/>
    <w:rsid w:val="006D63CF"/>
    <w:pPr>
      <w:spacing w:beforeAutospacing="1" w:after="0" w:afterAutospacing="1"/>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2020-04-16T21:20:00Z</dcterms:created>
  <dcterms:modified xsi:type="dcterms:W3CDTF">2020-04-17T20:22:00Z</dcterms:modified>
</cp:coreProperties>
</file>