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 xml:space="preserve">INYANG MARTIN VICTOR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 xml:space="preserve">COMPUTER SCIENCE </w:t>
      </w:r>
    </w:p>
    <w:p>
      <w:pPr>
        <w:pStyle w:val="style0"/>
        <w:spacing w:after="0" w:lineRule="auto" w:line="360"/>
        <w:jc w:val="both"/>
        <w:rPr>
          <w:rFonts w:ascii="Calibri Light" w:hAnsi="Calibri Light"/>
          <w:b/>
          <w:sz w:val="28"/>
          <w:szCs w:val="24"/>
        </w:rPr>
      </w:pPr>
      <w:r>
        <w:rPr>
          <w:rFonts w:ascii="Calibri Light" w:hAnsi="Calibri Light"/>
          <w:b/>
          <w:sz w:val="28"/>
          <w:szCs w:val="24"/>
        </w:rPr>
        <w:t>MAT NO.:1</w:t>
      </w:r>
      <w:r>
        <w:rPr>
          <w:rFonts w:hAnsi="Calibri Light"/>
          <w:b/>
          <w:sz w:val="28"/>
          <w:szCs w:val="24"/>
          <w:lang w:val="en-US"/>
        </w:rPr>
        <w:t>9/SCI01/053</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w:t>
      </w:r>
      <w:r>
        <w:rPr>
          <w:rFonts w:ascii="Calibri Light" w:hAnsi="Calibri Light"/>
          <w:b/>
          <w:sz w:val="26"/>
          <w:szCs w:val="26"/>
        </w:rPr>
        <w:t xml:space="preserve">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Electric</w:t>
      </w:r>
      <w:r>
        <w:rPr>
          <w:rFonts w:ascii="Calibri Light" w:hAnsi="Calibri Light"/>
          <w:b/>
          <w:sz w:val="26"/>
          <w:szCs w:val="26"/>
        </w:rPr>
        <w:t xml:space="preserve">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w:t>
      </w:r>
      <w:r>
        <w:rPr>
          <w:rFonts w:ascii="Calibri Light" w:hAnsi="Calibri Light"/>
          <w:b/>
          <w:sz w:val="26"/>
          <w:szCs w:val="26"/>
        </w:rPr>
        <w:t xml:space="preserve">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w:t>
      </w:r>
      <w:r>
        <w:rPr>
          <w:rFonts w:ascii="Calibri Light" w:hAnsi="Calibri Light"/>
          <w:b/>
          <w:sz w:val="26"/>
          <w:szCs w:val="26"/>
        </w:rPr>
        <w:t>ong an arbi</w:t>
      </w:r>
      <w:r>
        <w:rPr>
          <w:rFonts w:ascii="Calibri Light" w:hAnsi="Calibri Light"/>
          <w:b/>
          <w:sz w:val="26"/>
          <w:szCs w:val="26"/>
        </w:rPr>
        <w:t xml:space="preserve">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electric</w:t>
      </w:r>
      <w:r>
        <w:rPr>
          <w:rFonts w:ascii="Calibri Light" w:hAnsi="Calibri Light"/>
          <w:b/>
          <w:sz w:val="26"/>
          <w:szCs w:val="26"/>
        </w:rPr>
        <w:t xml:space="preserve"> field </w:t>
      </w:r>
      <m:oMath>
        <m:r>
          <m:rPr>
            <m:sty m:val="bi"/>
          </m:rPr>
          <w:rPr>
            <w:rFonts w:ascii="Cambria Math" w:hAnsi="Cambria Math"/>
            <w:sz w:val="26"/>
            <w:szCs w:val="26"/>
          </w:rPr>
          <m:t>E</m:t>
        </m:r>
      </m:oMath>
      <w:r>
        <w:rPr>
          <w:rFonts w:ascii="Calibri Light" w:hAnsi="Calibri Light"/>
          <w:b/>
          <w:sz w:val="26"/>
          <w:szCs w:val="26"/>
        </w:rPr>
        <w:t xml:space="preserve"> exerts a forc</w:t>
      </w:r>
      <w:r>
        <w:rPr>
          <w:rFonts w:ascii="Calibri Light" w:hAnsi="Calibri Light"/>
          <w:b/>
          <w:sz w:val="26"/>
          <w:szCs w:val="26"/>
        </w:rPr>
        <w:t xml:space="preserve">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w:t>
      </w:r>
      <w:r>
        <w:rPr>
          <w:rFonts w:ascii="Calibri Light" w:hAnsi="Calibri Light"/>
          <w:b/>
          <w:sz w:val="26"/>
          <w:szCs w:val="26"/>
        </w:rPr>
        <w:t xml:space="preserv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w:t>
      </w:r>
      <w:r>
        <w:rPr>
          <w:rFonts w:ascii="Calibri Light" w:hAnsi="Calibri Light"/>
          <w:b/>
          <w:sz w:val="26"/>
          <w:szCs w:val="26"/>
        </w:rPr>
        <w:t>ant v</w:t>
      </w:r>
      <w:r>
        <w:rPr>
          <w:rFonts w:ascii="Calibri Light" w:hAnsi="Calibri Light"/>
          <w:b/>
          <w:sz w:val="26"/>
          <w:szCs w:val="26"/>
        </w:rPr>
        <w:t xml:space="preserve">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w:t>
      </w:r>
      <w:r>
        <w:rPr>
          <w:rFonts w:ascii="Calibri Light" w:hAnsi="Calibri Light"/>
          <w:b/>
          <w:sz w:val="26"/>
          <w:szCs w:val="26"/>
        </w:rPr>
        <w:t xml:space="preserve">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w:t>
      </w:r>
      <w:r>
        <w:rPr>
          <w:rFonts w:ascii="Calibri Light" w:hAnsi="Calibri Light"/>
          <w:b/>
          <w:sz w:val="26"/>
          <w:szCs w:val="26"/>
        </w:rPr>
        <w:t xml:space="preserve">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w:t>
      </w:r>
      <w:r>
        <w:rPr>
          <w:rFonts w:ascii="Calibri Light" w:hAnsi="Calibri Light"/>
          <w:b/>
          <w:sz w:val="26"/>
          <w:szCs w:val="26"/>
        </w:rPr>
        <w:t>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w:t>
      </w:r>
      <w:r>
        <w:rPr>
          <w:rFonts w:ascii="Calibri" w:cs="Calibri" w:eastAsia="宋体" w:hAnsi="Calibri"/>
          <w:b/>
          <w:noProof/>
          <w:sz w:val="32"/>
          <w:szCs w:val="32"/>
        </w:rPr>
        <w:t>ubstit</w:t>
      </w:r>
      <w:r>
        <w:rPr>
          <w:rFonts w:ascii="Calibri" w:cs="Calibri" w:eastAsia="宋体" w:hAnsi="Calibri"/>
          <w:b/>
          <w:noProof/>
          <w:sz w:val="32"/>
          <w:szCs w:val="32"/>
        </w:rPr>
        <w:t xml:space="preserve">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w:t>
      </w:r>
      <w:r>
        <w:rPr>
          <w:rFonts w:ascii="Calibri" w:cs="Calibri" w:eastAsia="宋体" w:hAnsi="Calibri"/>
          <w:b/>
          <w:noProof/>
          <w:sz w:val="32"/>
          <w:szCs w:val="32"/>
        </w:rPr>
        <w:t>6x10</w:t>
      </w:r>
      <w:r>
        <w:rPr>
          <w:rFonts w:ascii="Cambria Math" w:cs="Calibri" w:hAnsi="Cambria Math"/>
          <w:b/>
          <w:sz w:val="32"/>
          <w:szCs w:val="32"/>
        </w:rPr>
        <w:t>⌃</w:t>
      </w:r>
      <w:r>
        <w:rPr>
          <w:rFonts w:ascii="Calibri" w:cs="Calibri" w:hAnsi="Calibri"/>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w:t>
      </w:r>
      <w:r>
        <w:rPr>
          <w:rFonts w:ascii="Calibri Light" w:hAnsi="Calibri Light"/>
          <w:b/>
          <w:sz w:val="26"/>
          <w:szCs w:val="26"/>
        </w:rPr>
        <w:t>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w:t>
      </w:r>
      <w:r>
        <w:rPr>
          <w:rFonts w:ascii="Calibri" w:cs="Calibri" w:eastAsia="宋体" w:hAnsi="Calibri"/>
          <w:b/>
          <w:sz w:val="26"/>
          <w:szCs w:val="26"/>
        </w:rPr>
        <w:t>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w:t>
      </w:r>
      <w:r>
        <w:rPr>
          <w:rFonts w:ascii="Calibri Light" w:hAnsi="Calibri Light"/>
          <w:b/>
          <w:sz w:val="26"/>
          <w:szCs w:val="26"/>
        </w:rPr>
        <w:t>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w:t>
      </w:r>
      <w:r>
        <w:rPr>
          <w:rFonts w:ascii="Calibri Light" w:hAnsi="Calibri Light"/>
          <w:b/>
          <w:sz w:val="26"/>
          <w:szCs w:val="26"/>
        </w:rPr>
        <w:t xml:space="preserv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w:t>
      </w:r>
      <w:r>
        <w:rPr>
          <w:rFonts w:ascii="Calibri Light" w:hAnsi="Calibri Light"/>
          <w:b/>
          <w:sz w:val="26"/>
          <w:szCs w:val="26"/>
        </w:rPr>
        <w:t xml:space="preserve">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w:t>
      </w:r>
      <w:r>
        <w:rPr>
          <w:rFonts w:ascii="Calibri Light" w:hAnsi="Calibri Light"/>
          <w:b/>
          <w:sz w:val="26"/>
          <w:szCs w:val="26"/>
        </w:rPr>
        <w:t xml:space="preserve">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large</w:t>
      </w:r>
      <w:r>
        <w:rPr>
          <w:rFonts w:ascii="Calibri Light" w:hAnsi="Calibri Light"/>
          <w:b/>
          <w:sz w:val="26"/>
          <w:szCs w:val="26"/>
        </w:rPr>
        <w:t xml:space="preserv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 c</w:t>
      </w:r>
      <w:r>
        <w:rPr>
          <w:rFonts w:ascii="Calibri Light" w:hAnsi="Calibri Light"/>
          <w:b/>
          <w:sz w:val="26"/>
          <w:szCs w:val="26"/>
        </w:rPr>
        <w:t xml:space="preserve">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w:t>
      </w:r>
      <w:r>
        <w:rPr>
          <w:rFonts w:ascii="Calibri Light" w:hAnsi="Calibri Light"/>
          <w:b/>
          <w:sz w:val="26"/>
          <w:szCs w:val="26"/>
        </w:rPr>
        <w:t xml:space="preserv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headerReference w:type="default" r:id="rId8"/>
      <w:footerReference w:type="default" r:id="rId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jc w:val="center"/>
      <w:rPr/>
    </w:pPr>
    <w:r>
      <w:rPr>
        <w:lang w:val="en-US"/>
      </w:rPr>
      <w:t>.</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2.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4308</Characters>
  <Application>WPS Office</Application>
  <DocSecurity>0</DocSecurity>
  <Paragraphs>99</Paragraphs>
  <ScaleCrop>false</ScaleCrop>
  <LinksUpToDate>false</LinksUpToDate>
  <CharactersWithSpaces>5305</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2020-04-18T17:11:48Z</dcterms:created>
  <dc:creator>HP</dc:creator>
  <lastModifiedBy>TECNO CF8</lastModifiedBy>
  <dcterms:modified xsi:type="dcterms:W3CDTF">2020-04-18T17:11:49Z</dcterms:modified>
  <revision>13</revision>
</coreProperties>
</file>

<file path=docProps/custom.xml><?xml version="1.0" encoding="utf-8"?>
<Properties xmlns="http://schemas.openxmlformats.org/officeDocument/2006/custom-properties" xmlns:vt="http://schemas.openxmlformats.org/officeDocument/2006/docPropsVTypes"/>
</file>