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762" w:rsidRDefault="00700762" w:rsidP="00700762">
      <w:pPr>
        <w:ind w:left="5760"/>
        <w:rPr>
          <w:rFonts w:ascii="Times New Roman" w:hAnsi="Times New Roman" w:cs="Times New Roman"/>
          <w:b/>
          <w:sz w:val="24"/>
          <w:szCs w:val="24"/>
        </w:rPr>
      </w:pPr>
      <w:r>
        <w:rPr>
          <w:rFonts w:ascii="Times New Roman" w:hAnsi="Times New Roman" w:cs="Times New Roman"/>
          <w:b/>
          <w:sz w:val="24"/>
          <w:szCs w:val="24"/>
        </w:rPr>
        <w:t>MATRIC NO-17/MHS02/108</w:t>
      </w:r>
    </w:p>
    <w:p w:rsidR="00700762" w:rsidRDefault="00700762" w:rsidP="00700762">
      <w:pPr>
        <w:ind w:left="5760"/>
        <w:rPr>
          <w:rFonts w:ascii="Times New Roman" w:hAnsi="Times New Roman" w:cs="Times New Roman"/>
          <w:b/>
          <w:sz w:val="24"/>
          <w:szCs w:val="24"/>
        </w:rPr>
      </w:pPr>
      <w:r>
        <w:rPr>
          <w:rFonts w:ascii="Times New Roman" w:hAnsi="Times New Roman" w:cs="Times New Roman"/>
          <w:b/>
          <w:sz w:val="24"/>
          <w:szCs w:val="24"/>
        </w:rPr>
        <w:t>COURSE CODE-NSC404</w:t>
      </w:r>
    </w:p>
    <w:p w:rsidR="00700762" w:rsidRDefault="00700762" w:rsidP="00700762">
      <w:pPr>
        <w:ind w:left="5760"/>
        <w:rPr>
          <w:rFonts w:ascii="Times New Roman" w:hAnsi="Times New Roman" w:cs="Times New Roman"/>
          <w:b/>
          <w:sz w:val="24"/>
          <w:szCs w:val="24"/>
        </w:rPr>
      </w:pPr>
      <w:r>
        <w:rPr>
          <w:rFonts w:ascii="Times New Roman" w:hAnsi="Times New Roman" w:cs="Times New Roman"/>
          <w:b/>
          <w:sz w:val="24"/>
          <w:szCs w:val="24"/>
        </w:rPr>
        <w:t>LEVEL-400L</w:t>
      </w:r>
    </w:p>
    <w:p w:rsidR="00700762" w:rsidRDefault="00700762">
      <w:pPr>
        <w:rPr>
          <w:rFonts w:ascii="Times New Roman" w:hAnsi="Times New Roman" w:cs="Times New Roman"/>
          <w:b/>
          <w:sz w:val="24"/>
          <w:szCs w:val="24"/>
        </w:rPr>
      </w:pPr>
    </w:p>
    <w:p w:rsidR="008D2EA0" w:rsidRPr="008D2EA0" w:rsidRDefault="00053B7C">
      <w:pPr>
        <w:rPr>
          <w:rFonts w:ascii="Times New Roman" w:hAnsi="Times New Roman" w:cs="Times New Roman"/>
          <w:b/>
          <w:bCs/>
          <w:sz w:val="24"/>
          <w:szCs w:val="24"/>
        </w:rPr>
      </w:pPr>
      <w:r w:rsidRPr="00E60B0B">
        <w:rPr>
          <w:rFonts w:ascii="Times New Roman" w:hAnsi="Times New Roman" w:cs="Times New Roman"/>
          <w:b/>
          <w:sz w:val="24"/>
          <w:szCs w:val="24"/>
        </w:rPr>
        <w:t>USE OF PARTOGRAH IN THE MANAGEMENT OF FIRST STAGE OF</w:t>
      </w:r>
      <w:r w:rsidRPr="00772ED6">
        <w:rPr>
          <w:rFonts w:ascii="Times New Roman" w:hAnsi="Times New Roman" w:cs="Times New Roman"/>
          <w:sz w:val="24"/>
          <w:szCs w:val="24"/>
        </w:rPr>
        <w:t xml:space="preserve"> </w:t>
      </w:r>
      <w:r w:rsidRPr="008D2EA0">
        <w:rPr>
          <w:rFonts w:ascii="Times New Roman" w:hAnsi="Times New Roman" w:cs="Times New Roman"/>
          <w:b/>
          <w:bCs/>
          <w:sz w:val="24"/>
          <w:szCs w:val="24"/>
        </w:rPr>
        <w:t>LABOUR</w:t>
      </w:r>
      <w:bookmarkStart w:id="0" w:name="_GoBack"/>
      <w:bookmarkEnd w:id="0"/>
    </w:p>
    <w:p w:rsidR="00986B59" w:rsidRPr="00772ED6" w:rsidRDefault="00772ED6" w:rsidP="00F41342">
      <w:pPr>
        <w:jc w:val="center"/>
        <w:rPr>
          <w:rFonts w:ascii="Times New Roman" w:hAnsi="Times New Roman" w:cs="Times New Roman"/>
          <w:b/>
          <w:sz w:val="24"/>
          <w:szCs w:val="24"/>
        </w:rPr>
      </w:pPr>
      <w:r w:rsidRPr="00772ED6">
        <w:rPr>
          <w:rFonts w:ascii="Times New Roman" w:hAnsi="Times New Roman" w:cs="Times New Roman"/>
          <w:b/>
          <w:sz w:val="24"/>
          <w:szCs w:val="24"/>
        </w:rPr>
        <w:t>PARTOGRAPH</w:t>
      </w:r>
    </w:p>
    <w:p w:rsidR="00772ED6" w:rsidRPr="00772ED6" w:rsidRDefault="00053B7C">
      <w:pPr>
        <w:rPr>
          <w:rFonts w:ascii="Times New Roman" w:hAnsi="Times New Roman" w:cs="Times New Roman"/>
          <w:sz w:val="24"/>
          <w:szCs w:val="24"/>
        </w:rPr>
      </w:pPr>
      <w:r w:rsidRPr="00772ED6">
        <w:rPr>
          <w:rFonts w:ascii="Times New Roman" w:hAnsi="Times New Roman" w:cs="Times New Roman"/>
          <w:sz w:val="24"/>
          <w:szCs w:val="24"/>
        </w:rPr>
        <w:t xml:space="preserve"> A partograph is a graphic record of vital observations during the course of labour in order to assess its progress and carry out appropriate interventions if and when necessary. Correct use of the partograph can help prevent and manage prolonged or obstructed labour </w:t>
      </w:r>
      <w:r w:rsidR="006C2EB0" w:rsidRPr="00772ED6">
        <w:rPr>
          <w:rFonts w:ascii="Times New Roman" w:hAnsi="Times New Roman" w:cs="Times New Roman"/>
          <w:sz w:val="24"/>
          <w:szCs w:val="24"/>
        </w:rPr>
        <w:t>and serious complications, including ruptured uterus, obstetric fi</w:t>
      </w:r>
      <w:r w:rsidR="006934B9" w:rsidRPr="00772ED6">
        <w:rPr>
          <w:rFonts w:ascii="Times New Roman" w:hAnsi="Times New Roman" w:cs="Times New Roman"/>
          <w:sz w:val="24"/>
          <w:szCs w:val="24"/>
        </w:rPr>
        <w:t>stula and stillbirth. The parto</w:t>
      </w:r>
      <w:r w:rsidR="006C2EB0" w:rsidRPr="00772ED6">
        <w:rPr>
          <w:rFonts w:ascii="Times New Roman" w:hAnsi="Times New Roman" w:cs="Times New Roman"/>
          <w:sz w:val="24"/>
          <w:szCs w:val="24"/>
        </w:rPr>
        <w:t>graph was developed in Africa (Zimbabwe in 1970).</w:t>
      </w:r>
    </w:p>
    <w:p w:rsidR="006934B9" w:rsidRPr="00772ED6" w:rsidRDefault="006934B9">
      <w:pPr>
        <w:rPr>
          <w:rFonts w:ascii="Times New Roman" w:hAnsi="Times New Roman" w:cs="Times New Roman"/>
          <w:sz w:val="24"/>
          <w:szCs w:val="24"/>
        </w:rPr>
      </w:pPr>
      <w:r w:rsidRPr="00772ED6">
        <w:rPr>
          <w:rFonts w:ascii="Times New Roman" w:hAnsi="Times New Roman" w:cs="Times New Roman"/>
          <w:sz w:val="24"/>
          <w:szCs w:val="24"/>
        </w:rPr>
        <w:t xml:space="preserve">It is a composite graphical recording of cervical dilatation and descent of head against duration of labour in hours. It also gives information about </w:t>
      </w:r>
      <w:r w:rsidR="00772ED6" w:rsidRPr="00772ED6">
        <w:rPr>
          <w:rFonts w:ascii="Times New Roman" w:hAnsi="Times New Roman" w:cs="Times New Roman"/>
          <w:sz w:val="24"/>
          <w:szCs w:val="24"/>
        </w:rPr>
        <w:t>fetal</w:t>
      </w:r>
      <w:r w:rsidRPr="00772ED6">
        <w:rPr>
          <w:rFonts w:ascii="Times New Roman" w:hAnsi="Times New Roman" w:cs="Times New Roman"/>
          <w:sz w:val="24"/>
          <w:szCs w:val="24"/>
        </w:rPr>
        <w:t xml:space="preserve"> and maternal condition that are all recorded on single sheet of paper.</w:t>
      </w:r>
    </w:p>
    <w:p w:rsidR="006934B9" w:rsidRPr="00772ED6" w:rsidRDefault="006934B9">
      <w:pPr>
        <w:rPr>
          <w:rFonts w:ascii="Times New Roman" w:hAnsi="Times New Roman" w:cs="Times New Roman"/>
          <w:b/>
          <w:sz w:val="24"/>
          <w:szCs w:val="24"/>
        </w:rPr>
      </w:pPr>
      <w:r w:rsidRPr="00772ED6">
        <w:rPr>
          <w:rFonts w:ascii="Times New Roman" w:hAnsi="Times New Roman" w:cs="Times New Roman"/>
          <w:b/>
          <w:sz w:val="24"/>
          <w:szCs w:val="24"/>
        </w:rPr>
        <w:t>PRINCIPLES OF PLOTTING PARTOGRAPH</w:t>
      </w:r>
    </w:p>
    <w:p w:rsidR="006934B9" w:rsidRPr="00772ED6" w:rsidRDefault="006934B9" w:rsidP="00772ED6">
      <w:pPr>
        <w:pStyle w:val="ListParagraph"/>
        <w:numPr>
          <w:ilvl w:val="0"/>
          <w:numId w:val="14"/>
        </w:numPr>
        <w:rPr>
          <w:rFonts w:ascii="Times New Roman" w:hAnsi="Times New Roman" w:cs="Times New Roman"/>
          <w:sz w:val="24"/>
          <w:szCs w:val="24"/>
        </w:rPr>
      </w:pPr>
      <w:r w:rsidRPr="00772ED6">
        <w:rPr>
          <w:rFonts w:ascii="Times New Roman" w:hAnsi="Times New Roman" w:cs="Times New Roman"/>
          <w:sz w:val="24"/>
          <w:szCs w:val="24"/>
        </w:rPr>
        <w:t>The active phase of labour commence at 4cm cervical dilatation</w:t>
      </w:r>
    </w:p>
    <w:p w:rsidR="006934B9" w:rsidRPr="00772ED6" w:rsidRDefault="006934B9" w:rsidP="00772ED6">
      <w:pPr>
        <w:pStyle w:val="ListParagraph"/>
        <w:numPr>
          <w:ilvl w:val="0"/>
          <w:numId w:val="14"/>
        </w:numPr>
        <w:rPr>
          <w:rFonts w:ascii="Times New Roman" w:hAnsi="Times New Roman" w:cs="Times New Roman"/>
          <w:sz w:val="24"/>
          <w:szCs w:val="24"/>
        </w:rPr>
      </w:pPr>
      <w:r w:rsidRPr="00772ED6">
        <w:rPr>
          <w:rFonts w:ascii="Times New Roman" w:hAnsi="Times New Roman" w:cs="Times New Roman"/>
          <w:sz w:val="24"/>
          <w:szCs w:val="24"/>
        </w:rPr>
        <w:t>The latent phase of labour should not last longer than 8hours</w:t>
      </w:r>
    </w:p>
    <w:p w:rsidR="006934B9" w:rsidRPr="00772ED6" w:rsidRDefault="006934B9" w:rsidP="00772ED6">
      <w:pPr>
        <w:pStyle w:val="ListParagraph"/>
        <w:numPr>
          <w:ilvl w:val="0"/>
          <w:numId w:val="14"/>
        </w:numPr>
        <w:rPr>
          <w:rFonts w:ascii="Times New Roman" w:hAnsi="Times New Roman" w:cs="Times New Roman"/>
          <w:sz w:val="24"/>
          <w:szCs w:val="24"/>
        </w:rPr>
      </w:pPr>
      <w:r w:rsidRPr="00772ED6">
        <w:rPr>
          <w:rFonts w:ascii="Times New Roman" w:hAnsi="Times New Roman" w:cs="Times New Roman"/>
          <w:sz w:val="24"/>
          <w:szCs w:val="24"/>
        </w:rPr>
        <w:t>During active labour, the rate of cervical dilatation should not be slower than 1cm/hours.</w:t>
      </w:r>
    </w:p>
    <w:p w:rsidR="006934B9" w:rsidRPr="00772ED6" w:rsidRDefault="006934B9">
      <w:pPr>
        <w:rPr>
          <w:rFonts w:ascii="Times New Roman" w:hAnsi="Times New Roman" w:cs="Times New Roman"/>
          <w:sz w:val="24"/>
          <w:szCs w:val="24"/>
        </w:rPr>
      </w:pPr>
    </w:p>
    <w:p w:rsidR="006934B9" w:rsidRPr="00772ED6" w:rsidRDefault="006934B9">
      <w:pPr>
        <w:rPr>
          <w:rFonts w:ascii="Times New Roman" w:hAnsi="Times New Roman" w:cs="Times New Roman"/>
          <w:b/>
          <w:sz w:val="24"/>
          <w:szCs w:val="24"/>
        </w:rPr>
      </w:pPr>
      <w:r w:rsidRPr="00772ED6">
        <w:rPr>
          <w:rFonts w:ascii="Times New Roman" w:hAnsi="Times New Roman" w:cs="Times New Roman"/>
          <w:b/>
          <w:sz w:val="24"/>
          <w:szCs w:val="24"/>
        </w:rPr>
        <w:t>METHOD OF RECORDING PARTOGRAPH</w:t>
      </w:r>
    </w:p>
    <w:p w:rsidR="006934B9" w:rsidRPr="00772ED6" w:rsidRDefault="006934B9">
      <w:pPr>
        <w:rPr>
          <w:rFonts w:ascii="Times New Roman" w:hAnsi="Times New Roman" w:cs="Times New Roman"/>
          <w:sz w:val="24"/>
          <w:szCs w:val="24"/>
        </w:rPr>
      </w:pPr>
      <w:r w:rsidRPr="00772ED6">
        <w:rPr>
          <w:rFonts w:ascii="Times New Roman" w:hAnsi="Times New Roman" w:cs="Times New Roman"/>
          <w:b/>
          <w:sz w:val="24"/>
          <w:szCs w:val="24"/>
        </w:rPr>
        <w:t xml:space="preserve">Patient </w:t>
      </w:r>
      <w:r w:rsidR="00772ED6" w:rsidRPr="00772ED6">
        <w:rPr>
          <w:rFonts w:ascii="Times New Roman" w:hAnsi="Times New Roman" w:cs="Times New Roman"/>
          <w:b/>
          <w:sz w:val="24"/>
          <w:szCs w:val="24"/>
        </w:rPr>
        <w:t>Information:</w:t>
      </w:r>
      <w:r w:rsidR="00772ED6" w:rsidRPr="00772ED6">
        <w:rPr>
          <w:rFonts w:ascii="Times New Roman" w:hAnsi="Times New Roman" w:cs="Times New Roman"/>
          <w:sz w:val="24"/>
          <w:szCs w:val="24"/>
        </w:rPr>
        <w:t xml:space="preserve"> </w:t>
      </w:r>
      <w:r w:rsidRPr="00772ED6">
        <w:rPr>
          <w:rFonts w:ascii="Times New Roman" w:hAnsi="Times New Roman" w:cs="Times New Roman"/>
          <w:sz w:val="24"/>
          <w:szCs w:val="24"/>
        </w:rPr>
        <w:t>Fill out name,</w:t>
      </w:r>
      <w:r w:rsidR="00B96EA3" w:rsidRPr="00772ED6">
        <w:rPr>
          <w:rFonts w:ascii="Times New Roman" w:hAnsi="Times New Roman" w:cs="Times New Roman"/>
          <w:sz w:val="24"/>
          <w:szCs w:val="24"/>
        </w:rPr>
        <w:t xml:space="preserve"> </w:t>
      </w:r>
      <w:r w:rsidRPr="00772ED6">
        <w:rPr>
          <w:rFonts w:ascii="Times New Roman" w:hAnsi="Times New Roman" w:cs="Times New Roman"/>
          <w:sz w:val="24"/>
          <w:szCs w:val="24"/>
        </w:rPr>
        <w:t>gravida,</w:t>
      </w:r>
      <w:r w:rsidR="00B96EA3" w:rsidRPr="00772ED6">
        <w:rPr>
          <w:rFonts w:ascii="Times New Roman" w:hAnsi="Times New Roman" w:cs="Times New Roman"/>
          <w:sz w:val="24"/>
          <w:szCs w:val="24"/>
        </w:rPr>
        <w:t xml:space="preserve"> </w:t>
      </w:r>
      <w:r w:rsidRPr="00772ED6">
        <w:rPr>
          <w:rFonts w:ascii="Times New Roman" w:hAnsi="Times New Roman" w:cs="Times New Roman"/>
          <w:sz w:val="24"/>
          <w:szCs w:val="24"/>
        </w:rPr>
        <w:t>para,</w:t>
      </w:r>
      <w:r w:rsidR="00B96EA3" w:rsidRPr="00772ED6">
        <w:rPr>
          <w:rFonts w:ascii="Times New Roman" w:hAnsi="Times New Roman" w:cs="Times New Roman"/>
          <w:sz w:val="24"/>
          <w:szCs w:val="24"/>
        </w:rPr>
        <w:t xml:space="preserve"> hospital number, date and time of admission and time of ruptured membranes.</w:t>
      </w:r>
    </w:p>
    <w:p w:rsidR="00B96EA3" w:rsidRPr="00772ED6" w:rsidRDefault="00B96EA3">
      <w:pPr>
        <w:rPr>
          <w:rFonts w:ascii="Times New Roman" w:hAnsi="Times New Roman" w:cs="Times New Roman"/>
          <w:sz w:val="24"/>
          <w:szCs w:val="24"/>
        </w:rPr>
      </w:pPr>
      <w:r w:rsidRPr="00772ED6">
        <w:rPr>
          <w:rFonts w:ascii="Times New Roman" w:hAnsi="Times New Roman" w:cs="Times New Roman"/>
          <w:b/>
          <w:sz w:val="24"/>
          <w:szCs w:val="24"/>
        </w:rPr>
        <w:t xml:space="preserve">Fetal </w:t>
      </w:r>
      <w:r w:rsidR="00772ED6" w:rsidRPr="00772ED6">
        <w:rPr>
          <w:rFonts w:ascii="Times New Roman" w:hAnsi="Times New Roman" w:cs="Times New Roman"/>
          <w:b/>
          <w:sz w:val="24"/>
          <w:szCs w:val="24"/>
        </w:rPr>
        <w:t>Heart Rate</w:t>
      </w:r>
      <w:r w:rsidRPr="00772ED6">
        <w:rPr>
          <w:rFonts w:ascii="Times New Roman" w:hAnsi="Times New Roman" w:cs="Times New Roman"/>
          <w:b/>
          <w:sz w:val="24"/>
          <w:szCs w:val="24"/>
        </w:rPr>
        <w:t>:</w:t>
      </w:r>
      <w:r w:rsidRPr="00772ED6">
        <w:rPr>
          <w:rFonts w:ascii="Times New Roman" w:hAnsi="Times New Roman" w:cs="Times New Roman"/>
          <w:sz w:val="24"/>
          <w:szCs w:val="24"/>
        </w:rPr>
        <w:t xml:space="preserve"> The rate of the fetal heart rate indicates the state of the fetus inside the uterus. Record every 30mins </w:t>
      </w:r>
      <w:r w:rsidR="007A03CD" w:rsidRPr="00772ED6">
        <w:rPr>
          <w:rFonts w:ascii="Times New Roman" w:hAnsi="Times New Roman" w:cs="Times New Roman"/>
          <w:sz w:val="24"/>
          <w:szCs w:val="24"/>
        </w:rPr>
        <w:t>or half</w:t>
      </w:r>
      <w:r w:rsidRPr="00772ED6">
        <w:rPr>
          <w:rFonts w:ascii="Times New Roman" w:hAnsi="Times New Roman" w:cs="Times New Roman"/>
          <w:sz w:val="24"/>
          <w:szCs w:val="24"/>
        </w:rPr>
        <w:t xml:space="preserve"> an hour.</w:t>
      </w:r>
    </w:p>
    <w:p w:rsidR="00B96EA3" w:rsidRPr="00772ED6" w:rsidRDefault="00B96EA3">
      <w:pPr>
        <w:rPr>
          <w:rFonts w:ascii="Times New Roman" w:hAnsi="Times New Roman" w:cs="Times New Roman"/>
          <w:sz w:val="24"/>
          <w:szCs w:val="24"/>
        </w:rPr>
      </w:pPr>
      <w:r w:rsidRPr="00772ED6">
        <w:rPr>
          <w:rFonts w:ascii="Times New Roman" w:hAnsi="Times New Roman" w:cs="Times New Roman"/>
          <w:b/>
          <w:sz w:val="24"/>
          <w:szCs w:val="24"/>
        </w:rPr>
        <w:t xml:space="preserve">Amniotic </w:t>
      </w:r>
      <w:r w:rsidR="00772ED6" w:rsidRPr="00772ED6">
        <w:rPr>
          <w:rFonts w:ascii="Times New Roman" w:hAnsi="Times New Roman" w:cs="Times New Roman"/>
          <w:b/>
          <w:sz w:val="24"/>
          <w:szCs w:val="24"/>
        </w:rPr>
        <w:t>Fluid:</w:t>
      </w:r>
      <w:r w:rsidR="00772ED6" w:rsidRPr="00772ED6">
        <w:rPr>
          <w:rFonts w:ascii="Times New Roman" w:hAnsi="Times New Roman" w:cs="Times New Roman"/>
          <w:sz w:val="24"/>
          <w:szCs w:val="24"/>
        </w:rPr>
        <w:t xml:space="preserve"> </w:t>
      </w:r>
      <w:r w:rsidRPr="00772ED6">
        <w:rPr>
          <w:rFonts w:ascii="Times New Roman" w:hAnsi="Times New Roman" w:cs="Times New Roman"/>
          <w:sz w:val="24"/>
          <w:szCs w:val="24"/>
        </w:rPr>
        <w:t>Record the colour of amniotic fluid at every vaginal examination</w:t>
      </w:r>
    </w:p>
    <w:p w:rsidR="00B96EA3" w:rsidRPr="00772ED6" w:rsidRDefault="00B96EA3" w:rsidP="0083643A">
      <w:pPr>
        <w:pStyle w:val="ListParagraph"/>
        <w:numPr>
          <w:ilvl w:val="0"/>
          <w:numId w:val="2"/>
        </w:numPr>
        <w:rPr>
          <w:rFonts w:ascii="Times New Roman" w:hAnsi="Times New Roman" w:cs="Times New Roman"/>
          <w:sz w:val="24"/>
          <w:szCs w:val="24"/>
        </w:rPr>
      </w:pPr>
      <w:r w:rsidRPr="00772ED6">
        <w:rPr>
          <w:rFonts w:ascii="Times New Roman" w:hAnsi="Times New Roman" w:cs="Times New Roman"/>
          <w:sz w:val="24"/>
          <w:szCs w:val="24"/>
        </w:rPr>
        <w:t>I: membrane intact</w:t>
      </w:r>
    </w:p>
    <w:p w:rsidR="00B96EA3" w:rsidRPr="00772ED6" w:rsidRDefault="00B96EA3" w:rsidP="0083643A">
      <w:pPr>
        <w:pStyle w:val="ListParagraph"/>
        <w:numPr>
          <w:ilvl w:val="0"/>
          <w:numId w:val="2"/>
        </w:numPr>
        <w:rPr>
          <w:rFonts w:ascii="Times New Roman" w:hAnsi="Times New Roman" w:cs="Times New Roman"/>
          <w:sz w:val="24"/>
          <w:szCs w:val="24"/>
        </w:rPr>
      </w:pPr>
      <w:r w:rsidRPr="00772ED6">
        <w:rPr>
          <w:rFonts w:ascii="Times New Roman" w:hAnsi="Times New Roman" w:cs="Times New Roman"/>
          <w:sz w:val="24"/>
          <w:szCs w:val="24"/>
        </w:rPr>
        <w:t xml:space="preserve">C: membranes </w:t>
      </w:r>
      <w:r w:rsidR="007A03CD" w:rsidRPr="00772ED6">
        <w:rPr>
          <w:rFonts w:ascii="Times New Roman" w:hAnsi="Times New Roman" w:cs="Times New Roman"/>
          <w:sz w:val="24"/>
          <w:szCs w:val="24"/>
        </w:rPr>
        <w:t>ruptured,</w:t>
      </w:r>
      <w:r w:rsidRPr="00772ED6">
        <w:rPr>
          <w:rFonts w:ascii="Times New Roman" w:hAnsi="Times New Roman" w:cs="Times New Roman"/>
          <w:sz w:val="24"/>
          <w:szCs w:val="24"/>
        </w:rPr>
        <w:t xml:space="preserve"> clear fluid</w:t>
      </w:r>
    </w:p>
    <w:p w:rsidR="00B96EA3" w:rsidRPr="00772ED6" w:rsidRDefault="007A03CD" w:rsidP="0083643A">
      <w:pPr>
        <w:pStyle w:val="ListParagraph"/>
        <w:numPr>
          <w:ilvl w:val="0"/>
          <w:numId w:val="2"/>
        </w:numPr>
        <w:rPr>
          <w:rFonts w:ascii="Times New Roman" w:hAnsi="Times New Roman" w:cs="Times New Roman"/>
          <w:sz w:val="24"/>
          <w:szCs w:val="24"/>
        </w:rPr>
      </w:pPr>
      <w:r w:rsidRPr="00772ED6">
        <w:rPr>
          <w:rFonts w:ascii="Times New Roman" w:hAnsi="Times New Roman" w:cs="Times New Roman"/>
          <w:sz w:val="24"/>
          <w:szCs w:val="24"/>
        </w:rPr>
        <w:t>M: Meconium</w:t>
      </w:r>
      <w:r w:rsidR="00B96EA3" w:rsidRPr="00772ED6">
        <w:rPr>
          <w:rFonts w:ascii="Times New Roman" w:hAnsi="Times New Roman" w:cs="Times New Roman"/>
          <w:sz w:val="24"/>
          <w:szCs w:val="24"/>
        </w:rPr>
        <w:t>- stained fluid</w:t>
      </w:r>
    </w:p>
    <w:p w:rsidR="00B96EA3" w:rsidRPr="00772ED6" w:rsidRDefault="00B96EA3" w:rsidP="0083643A">
      <w:pPr>
        <w:pStyle w:val="ListParagraph"/>
        <w:numPr>
          <w:ilvl w:val="0"/>
          <w:numId w:val="2"/>
        </w:numPr>
        <w:rPr>
          <w:rFonts w:ascii="Times New Roman" w:hAnsi="Times New Roman" w:cs="Times New Roman"/>
          <w:sz w:val="24"/>
          <w:szCs w:val="24"/>
        </w:rPr>
      </w:pPr>
      <w:r w:rsidRPr="00772ED6">
        <w:rPr>
          <w:rFonts w:ascii="Times New Roman" w:hAnsi="Times New Roman" w:cs="Times New Roman"/>
          <w:sz w:val="24"/>
          <w:szCs w:val="24"/>
        </w:rPr>
        <w:t>B: Blood stained fluid</w:t>
      </w:r>
    </w:p>
    <w:p w:rsidR="007A03CD" w:rsidRPr="00772ED6" w:rsidRDefault="007A03CD">
      <w:pPr>
        <w:rPr>
          <w:rFonts w:ascii="Times New Roman" w:hAnsi="Times New Roman" w:cs="Times New Roman"/>
          <w:sz w:val="24"/>
          <w:szCs w:val="24"/>
        </w:rPr>
      </w:pPr>
      <w:r w:rsidRPr="00772ED6">
        <w:rPr>
          <w:rFonts w:ascii="Times New Roman" w:hAnsi="Times New Roman" w:cs="Times New Roman"/>
          <w:b/>
          <w:sz w:val="24"/>
          <w:szCs w:val="24"/>
        </w:rPr>
        <w:t>Moulding:</w:t>
      </w:r>
      <w:r w:rsidRPr="00772ED6">
        <w:rPr>
          <w:rFonts w:ascii="Times New Roman" w:hAnsi="Times New Roman" w:cs="Times New Roman"/>
          <w:sz w:val="24"/>
          <w:szCs w:val="24"/>
        </w:rPr>
        <w:t xml:space="preserve"> Moulding is a state of reduction or loss of space between skull bones.</w:t>
      </w:r>
    </w:p>
    <w:p w:rsidR="007A03CD" w:rsidRPr="00772ED6" w:rsidRDefault="007A03CD">
      <w:pPr>
        <w:rPr>
          <w:rFonts w:ascii="Times New Roman" w:hAnsi="Times New Roman" w:cs="Times New Roman"/>
          <w:sz w:val="24"/>
          <w:szCs w:val="24"/>
        </w:rPr>
      </w:pPr>
      <w:r w:rsidRPr="00772ED6">
        <w:rPr>
          <w:rFonts w:ascii="Times New Roman" w:hAnsi="Times New Roman" w:cs="Times New Roman"/>
          <w:sz w:val="24"/>
          <w:szCs w:val="24"/>
        </w:rPr>
        <w:t xml:space="preserve">Recording of degree of moulding </w:t>
      </w:r>
    </w:p>
    <w:p w:rsidR="007A03CD" w:rsidRPr="00772ED6" w:rsidRDefault="007A03CD" w:rsidP="0083643A">
      <w:pPr>
        <w:pStyle w:val="ListParagraph"/>
        <w:numPr>
          <w:ilvl w:val="0"/>
          <w:numId w:val="1"/>
        </w:numPr>
        <w:rPr>
          <w:rFonts w:ascii="Times New Roman" w:hAnsi="Times New Roman" w:cs="Times New Roman"/>
          <w:sz w:val="24"/>
          <w:szCs w:val="24"/>
        </w:rPr>
      </w:pPr>
      <w:r w:rsidRPr="00772ED6">
        <w:rPr>
          <w:rFonts w:ascii="Times New Roman" w:hAnsi="Times New Roman" w:cs="Times New Roman"/>
          <w:sz w:val="24"/>
          <w:szCs w:val="24"/>
        </w:rPr>
        <w:t>0: Bones are separated and sutures can be felt easily</w:t>
      </w:r>
    </w:p>
    <w:p w:rsidR="007A03CD" w:rsidRPr="00772ED6" w:rsidRDefault="007A03CD" w:rsidP="0083643A">
      <w:pPr>
        <w:pStyle w:val="ListParagraph"/>
        <w:numPr>
          <w:ilvl w:val="0"/>
          <w:numId w:val="1"/>
        </w:numPr>
        <w:rPr>
          <w:rFonts w:ascii="Times New Roman" w:hAnsi="Times New Roman" w:cs="Times New Roman"/>
          <w:sz w:val="24"/>
          <w:szCs w:val="24"/>
        </w:rPr>
      </w:pPr>
      <w:r w:rsidRPr="00772ED6">
        <w:rPr>
          <w:rFonts w:ascii="Times New Roman" w:hAnsi="Times New Roman" w:cs="Times New Roman"/>
          <w:sz w:val="24"/>
          <w:szCs w:val="24"/>
        </w:rPr>
        <w:t xml:space="preserve">1: Sutures are </w:t>
      </w:r>
      <w:r w:rsidR="0083643A" w:rsidRPr="00772ED6">
        <w:rPr>
          <w:rFonts w:ascii="Times New Roman" w:hAnsi="Times New Roman" w:cs="Times New Roman"/>
          <w:sz w:val="24"/>
          <w:szCs w:val="24"/>
        </w:rPr>
        <w:t>apposed</w:t>
      </w:r>
    </w:p>
    <w:p w:rsidR="007A03CD" w:rsidRPr="00772ED6" w:rsidRDefault="007A03CD" w:rsidP="0083643A">
      <w:pPr>
        <w:pStyle w:val="ListParagraph"/>
        <w:numPr>
          <w:ilvl w:val="0"/>
          <w:numId w:val="1"/>
        </w:numPr>
        <w:rPr>
          <w:rFonts w:ascii="Times New Roman" w:hAnsi="Times New Roman" w:cs="Times New Roman"/>
          <w:sz w:val="24"/>
          <w:szCs w:val="24"/>
        </w:rPr>
      </w:pPr>
      <w:r w:rsidRPr="00772ED6">
        <w:rPr>
          <w:rFonts w:ascii="Times New Roman" w:hAnsi="Times New Roman" w:cs="Times New Roman"/>
          <w:sz w:val="24"/>
          <w:szCs w:val="24"/>
        </w:rPr>
        <w:t xml:space="preserve">2: </w:t>
      </w:r>
      <w:r w:rsidR="0083643A" w:rsidRPr="00772ED6">
        <w:rPr>
          <w:rFonts w:ascii="Times New Roman" w:hAnsi="Times New Roman" w:cs="Times New Roman"/>
          <w:sz w:val="24"/>
          <w:szCs w:val="24"/>
        </w:rPr>
        <w:t>S</w:t>
      </w:r>
      <w:r w:rsidRPr="00772ED6">
        <w:rPr>
          <w:rFonts w:ascii="Times New Roman" w:hAnsi="Times New Roman" w:cs="Times New Roman"/>
          <w:sz w:val="24"/>
          <w:szCs w:val="24"/>
        </w:rPr>
        <w:t>utures overlapped but reducible</w:t>
      </w:r>
    </w:p>
    <w:p w:rsidR="007A03CD" w:rsidRPr="00772ED6" w:rsidRDefault="007A03CD" w:rsidP="0083643A">
      <w:pPr>
        <w:pStyle w:val="ListParagraph"/>
        <w:numPr>
          <w:ilvl w:val="0"/>
          <w:numId w:val="1"/>
        </w:numPr>
        <w:rPr>
          <w:rFonts w:ascii="Times New Roman" w:hAnsi="Times New Roman" w:cs="Times New Roman"/>
          <w:sz w:val="24"/>
          <w:szCs w:val="24"/>
        </w:rPr>
      </w:pPr>
      <w:r w:rsidRPr="00772ED6">
        <w:rPr>
          <w:rFonts w:ascii="Times New Roman" w:hAnsi="Times New Roman" w:cs="Times New Roman"/>
          <w:sz w:val="24"/>
          <w:szCs w:val="24"/>
        </w:rPr>
        <w:t>3: Sutures overlapped and not reducible</w:t>
      </w:r>
    </w:p>
    <w:p w:rsidR="0083643A" w:rsidRPr="00772ED6" w:rsidRDefault="0083643A" w:rsidP="0083643A">
      <w:pPr>
        <w:rPr>
          <w:rFonts w:ascii="Times New Roman" w:hAnsi="Times New Roman" w:cs="Times New Roman"/>
          <w:sz w:val="24"/>
          <w:szCs w:val="24"/>
        </w:rPr>
      </w:pPr>
      <w:r w:rsidRPr="00772ED6">
        <w:rPr>
          <w:rFonts w:ascii="Times New Roman" w:hAnsi="Times New Roman" w:cs="Times New Roman"/>
          <w:b/>
          <w:sz w:val="24"/>
          <w:szCs w:val="24"/>
        </w:rPr>
        <w:t xml:space="preserve">Cervical </w:t>
      </w:r>
      <w:r w:rsidR="00772ED6" w:rsidRPr="00772ED6">
        <w:rPr>
          <w:rFonts w:ascii="Times New Roman" w:hAnsi="Times New Roman" w:cs="Times New Roman"/>
          <w:b/>
          <w:sz w:val="24"/>
          <w:szCs w:val="24"/>
        </w:rPr>
        <w:t>Dilatation:</w:t>
      </w:r>
      <w:r w:rsidR="00772ED6" w:rsidRPr="00772ED6">
        <w:rPr>
          <w:rFonts w:ascii="Times New Roman" w:hAnsi="Times New Roman" w:cs="Times New Roman"/>
          <w:sz w:val="24"/>
          <w:szCs w:val="24"/>
        </w:rPr>
        <w:t xml:space="preserve"> </w:t>
      </w:r>
      <w:r w:rsidRPr="00772ED6">
        <w:rPr>
          <w:rFonts w:ascii="Times New Roman" w:hAnsi="Times New Roman" w:cs="Times New Roman"/>
          <w:sz w:val="24"/>
          <w:szCs w:val="24"/>
        </w:rPr>
        <w:t>This is assessed at every vaginal examination and marked with a cross(X</w:t>
      </w:r>
      <w:r w:rsidR="00653750" w:rsidRPr="00772ED6">
        <w:rPr>
          <w:rFonts w:ascii="Times New Roman" w:hAnsi="Times New Roman" w:cs="Times New Roman"/>
          <w:sz w:val="24"/>
          <w:szCs w:val="24"/>
        </w:rPr>
        <w:t>). Plotting</w:t>
      </w:r>
      <w:r w:rsidRPr="00772ED6">
        <w:rPr>
          <w:rFonts w:ascii="Times New Roman" w:hAnsi="Times New Roman" w:cs="Times New Roman"/>
          <w:sz w:val="24"/>
          <w:szCs w:val="24"/>
        </w:rPr>
        <w:t xml:space="preserve"> begins at 4cm on the </w:t>
      </w:r>
      <w:r w:rsidR="00653750" w:rsidRPr="00772ED6">
        <w:rPr>
          <w:rFonts w:ascii="Times New Roman" w:hAnsi="Times New Roman" w:cs="Times New Roman"/>
          <w:sz w:val="24"/>
          <w:szCs w:val="24"/>
        </w:rPr>
        <w:t>partograph. This</w:t>
      </w:r>
      <w:r w:rsidRPr="00772ED6">
        <w:rPr>
          <w:rFonts w:ascii="Times New Roman" w:hAnsi="Times New Roman" w:cs="Times New Roman"/>
          <w:sz w:val="24"/>
          <w:szCs w:val="24"/>
        </w:rPr>
        <w:t xml:space="preserve"> graph consists of homogenous squares, ten squares, each square indicate one centimetre of cervical dilatation.</w:t>
      </w:r>
    </w:p>
    <w:p w:rsidR="0083643A" w:rsidRPr="00772ED6" w:rsidRDefault="0083643A" w:rsidP="0083643A">
      <w:pPr>
        <w:rPr>
          <w:rFonts w:ascii="Times New Roman" w:hAnsi="Times New Roman" w:cs="Times New Roman"/>
          <w:sz w:val="24"/>
          <w:szCs w:val="24"/>
        </w:rPr>
      </w:pPr>
      <w:r w:rsidRPr="00772ED6">
        <w:rPr>
          <w:rFonts w:ascii="Times New Roman" w:hAnsi="Times New Roman" w:cs="Times New Roman"/>
          <w:sz w:val="24"/>
          <w:szCs w:val="24"/>
        </w:rPr>
        <w:t xml:space="preserve">The cross(X) in the graph are joined by a continuous </w:t>
      </w:r>
      <w:r w:rsidR="00653750" w:rsidRPr="00772ED6">
        <w:rPr>
          <w:rFonts w:ascii="Times New Roman" w:hAnsi="Times New Roman" w:cs="Times New Roman"/>
          <w:sz w:val="24"/>
          <w:szCs w:val="24"/>
        </w:rPr>
        <w:t xml:space="preserve">line, begin plotting on the partograph at 4cm.The climbing tendency of this line normally lies on the left of the middle of the graph </w:t>
      </w:r>
    </w:p>
    <w:p w:rsidR="00653750" w:rsidRPr="00772ED6" w:rsidRDefault="00653750" w:rsidP="0083643A">
      <w:pPr>
        <w:rPr>
          <w:rFonts w:ascii="Times New Roman" w:hAnsi="Times New Roman" w:cs="Times New Roman"/>
          <w:sz w:val="24"/>
          <w:szCs w:val="24"/>
        </w:rPr>
      </w:pPr>
      <w:r w:rsidRPr="00772ED6">
        <w:rPr>
          <w:rFonts w:ascii="Times New Roman" w:hAnsi="Times New Roman" w:cs="Times New Roman"/>
          <w:sz w:val="24"/>
          <w:szCs w:val="24"/>
        </w:rPr>
        <w:t xml:space="preserve">Alert line: A line that starts at 4cm of cervical dilatation to the point of expected full dilatation at the rate of 1cm per </w:t>
      </w:r>
      <w:r w:rsidR="00722ED1" w:rsidRPr="00772ED6">
        <w:rPr>
          <w:rFonts w:ascii="Times New Roman" w:hAnsi="Times New Roman" w:cs="Times New Roman"/>
          <w:sz w:val="24"/>
          <w:szCs w:val="24"/>
        </w:rPr>
        <w:t>hour.</w:t>
      </w:r>
      <w:r w:rsidR="00722ED1">
        <w:rPr>
          <w:rFonts w:ascii="Times New Roman" w:hAnsi="Times New Roman" w:cs="Times New Roman"/>
          <w:sz w:val="24"/>
          <w:szCs w:val="24"/>
        </w:rPr>
        <w:t xml:space="preserve"> Crossing the alert line suggests that the patient should be transferred to a hospital for extra care.</w:t>
      </w:r>
    </w:p>
    <w:p w:rsidR="00653750" w:rsidRPr="00772ED6" w:rsidRDefault="00653750" w:rsidP="00722ED1">
      <w:pPr>
        <w:rPr>
          <w:rFonts w:ascii="Times New Roman" w:hAnsi="Times New Roman" w:cs="Times New Roman"/>
          <w:sz w:val="24"/>
          <w:szCs w:val="24"/>
        </w:rPr>
      </w:pPr>
      <w:r w:rsidRPr="00772ED6">
        <w:rPr>
          <w:rFonts w:ascii="Times New Roman" w:hAnsi="Times New Roman" w:cs="Times New Roman"/>
          <w:sz w:val="24"/>
          <w:szCs w:val="24"/>
        </w:rPr>
        <w:t xml:space="preserve">Action line: This line lies parallel and also 4hours to the right of the alert </w:t>
      </w:r>
      <w:r w:rsidR="00722ED1" w:rsidRPr="00772ED6">
        <w:rPr>
          <w:rFonts w:ascii="Times New Roman" w:hAnsi="Times New Roman" w:cs="Times New Roman"/>
          <w:sz w:val="24"/>
          <w:szCs w:val="24"/>
        </w:rPr>
        <w:t>line.</w:t>
      </w:r>
      <w:r w:rsidR="00722ED1">
        <w:rPr>
          <w:rFonts w:ascii="Times New Roman" w:hAnsi="Times New Roman" w:cs="Times New Roman"/>
          <w:sz w:val="24"/>
          <w:szCs w:val="24"/>
        </w:rPr>
        <w:t xml:space="preserve"> Crossing the action line suggests the need for intervention (e.g. artificial rupture of the membranes)</w:t>
      </w:r>
    </w:p>
    <w:p w:rsidR="0083643A" w:rsidRPr="00772ED6" w:rsidRDefault="00653750">
      <w:pPr>
        <w:rPr>
          <w:rFonts w:ascii="Times New Roman" w:hAnsi="Times New Roman" w:cs="Times New Roman"/>
          <w:sz w:val="24"/>
          <w:szCs w:val="24"/>
        </w:rPr>
      </w:pPr>
      <w:r w:rsidRPr="00772ED6">
        <w:rPr>
          <w:rFonts w:ascii="Times New Roman" w:hAnsi="Times New Roman" w:cs="Times New Roman"/>
          <w:b/>
          <w:sz w:val="24"/>
          <w:szCs w:val="24"/>
        </w:rPr>
        <w:t xml:space="preserve">Descent </w:t>
      </w:r>
      <w:r w:rsidR="00772ED6" w:rsidRPr="00772ED6">
        <w:rPr>
          <w:rFonts w:ascii="Times New Roman" w:hAnsi="Times New Roman" w:cs="Times New Roman"/>
          <w:b/>
          <w:sz w:val="24"/>
          <w:szCs w:val="24"/>
        </w:rPr>
        <w:t xml:space="preserve">of </w:t>
      </w:r>
      <w:r w:rsidRPr="00772ED6">
        <w:rPr>
          <w:rFonts w:ascii="Times New Roman" w:hAnsi="Times New Roman" w:cs="Times New Roman"/>
          <w:b/>
          <w:sz w:val="24"/>
          <w:szCs w:val="24"/>
        </w:rPr>
        <w:t xml:space="preserve">The </w:t>
      </w:r>
      <w:r w:rsidR="003A481C" w:rsidRPr="00772ED6">
        <w:rPr>
          <w:rFonts w:ascii="Times New Roman" w:hAnsi="Times New Roman" w:cs="Times New Roman"/>
          <w:b/>
          <w:sz w:val="24"/>
          <w:szCs w:val="24"/>
        </w:rPr>
        <w:t>Head</w:t>
      </w:r>
      <w:r w:rsidR="00772ED6" w:rsidRPr="00772ED6">
        <w:rPr>
          <w:rFonts w:ascii="Times New Roman" w:hAnsi="Times New Roman" w:cs="Times New Roman"/>
          <w:b/>
          <w:sz w:val="24"/>
          <w:szCs w:val="24"/>
        </w:rPr>
        <w:t>:</w:t>
      </w:r>
      <w:r w:rsidR="003A481C" w:rsidRPr="00772ED6">
        <w:rPr>
          <w:rFonts w:ascii="Times New Roman" w:hAnsi="Times New Roman" w:cs="Times New Roman"/>
          <w:sz w:val="24"/>
          <w:szCs w:val="24"/>
        </w:rPr>
        <w:t xml:space="preserve"> This</w:t>
      </w:r>
      <w:r w:rsidRPr="00772ED6">
        <w:rPr>
          <w:rFonts w:ascii="Times New Roman" w:hAnsi="Times New Roman" w:cs="Times New Roman"/>
          <w:sz w:val="24"/>
          <w:szCs w:val="24"/>
        </w:rPr>
        <w:t xml:space="preserve"> is assessed by abdominal examination before doing vaginal </w:t>
      </w:r>
      <w:r w:rsidR="003A481C" w:rsidRPr="00772ED6">
        <w:rPr>
          <w:rFonts w:ascii="Times New Roman" w:hAnsi="Times New Roman" w:cs="Times New Roman"/>
          <w:sz w:val="24"/>
          <w:szCs w:val="24"/>
        </w:rPr>
        <w:t>examination. It</w:t>
      </w:r>
      <w:r w:rsidRPr="00772ED6">
        <w:rPr>
          <w:rFonts w:ascii="Times New Roman" w:hAnsi="Times New Roman" w:cs="Times New Roman"/>
          <w:sz w:val="24"/>
          <w:szCs w:val="24"/>
        </w:rPr>
        <w:t xml:space="preserve"> refers to the part of the </w:t>
      </w:r>
      <w:r w:rsidR="003A481C" w:rsidRPr="00772ED6">
        <w:rPr>
          <w:rFonts w:ascii="Times New Roman" w:hAnsi="Times New Roman" w:cs="Times New Roman"/>
          <w:sz w:val="24"/>
          <w:szCs w:val="24"/>
        </w:rPr>
        <w:t>head (</w:t>
      </w:r>
      <w:r w:rsidRPr="00772ED6">
        <w:rPr>
          <w:rFonts w:ascii="Times New Roman" w:hAnsi="Times New Roman" w:cs="Times New Roman"/>
          <w:sz w:val="24"/>
          <w:szCs w:val="24"/>
        </w:rPr>
        <w:t>divided into 5 parts)</w:t>
      </w:r>
      <w:r w:rsidR="003A481C" w:rsidRPr="00772ED6">
        <w:rPr>
          <w:rFonts w:ascii="Times New Roman" w:hAnsi="Times New Roman" w:cs="Times New Roman"/>
          <w:sz w:val="24"/>
          <w:szCs w:val="24"/>
        </w:rPr>
        <w:t xml:space="preserve"> </w:t>
      </w:r>
      <w:r w:rsidRPr="00772ED6">
        <w:rPr>
          <w:rFonts w:ascii="Times New Roman" w:hAnsi="Times New Roman" w:cs="Times New Roman"/>
          <w:sz w:val="24"/>
          <w:szCs w:val="24"/>
        </w:rPr>
        <w:t>palpable above the pubis symphysis</w:t>
      </w:r>
      <w:r w:rsidR="003A481C" w:rsidRPr="00772ED6">
        <w:rPr>
          <w:rFonts w:ascii="Times New Roman" w:hAnsi="Times New Roman" w:cs="Times New Roman"/>
          <w:sz w:val="24"/>
          <w:szCs w:val="24"/>
        </w:rPr>
        <w:t>.</w:t>
      </w:r>
    </w:p>
    <w:p w:rsidR="003A481C" w:rsidRPr="00772ED6" w:rsidRDefault="003A481C">
      <w:pPr>
        <w:rPr>
          <w:rFonts w:ascii="Times New Roman" w:hAnsi="Times New Roman" w:cs="Times New Roman"/>
          <w:sz w:val="24"/>
          <w:szCs w:val="24"/>
        </w:rPr>
      </w:pPr>
      <w:r w:rsidRPr="00772ED6">
        <w:rPr>
          <w:rFonts w:ascii="Times New Roman" w:hAnsi="Times New Roman" w:cs="Times New Roman"/>
          <w:b/>
          <w:sz w:val="24"/>
          <w:szCs w:val="24"/>
        </w:rPr>
        <w:t>Hours:</w:t>
      </w:r>
      <w:r w:rsidRPr="00772ED6">
        <w:rPr>
          <w:rFonts w:ascii="Times New Roman" w:hAnsi="Times New Roman" w:cs="Times New Roman"/>
          <w:sz w:val="24"/>
          <w:szCs w:val="24"/>
        </w:rPr>
        <w:t xml:space="preserve"> Refers to the time elapsed since onset of active phase of labour</w:t>
      </w:r>
    </w:p>
    <w:p w:rsidR="003A481C" w:rsidRPr="00772ED6" w:rsidRDefault="003A481C">
      <w:pPr>
        <w:rPr>
          <w:rFonts w:ascii="Times New Roman" w:hAnsi="Times New Roman" w:cs="Times New Roman"/>
          <w:sz w:val="24"/>
          <w:szCs w:val="24"/>
        </w:rPr>
      </w:pPr>
      <w:r w:rsidRPr="00772ED6">
        <w:rPr>
          <w:rFonts w:ascii="Times New Roman" w:hAnsi="Times New Roman" w:cs="Times New Roman"/>
          <w:b/>
          <w:sz w:val="24"/>
          <w:szCs w:val="24"/>
        </w:rPr>
        <w:t>Time:</w:t>
      </w:r>
      <w:r w:rsidRPr="00772ED6">
        <w:rPr>
          <w:rFonts w:ascii="Times New Roman" w:hAnsi="Times New Roman" w:cs="Times New Roman"/>
          <w:sz w:val="24"/>
          <w:szCs w:val="24"/>
        </w:rPr>
        <w:t xml:space="preserve"> Record actual time</w:t>
      </w:r>
    </w:p>
    <w:p w:rsidR="003A481C" w:rsidRPr="00772ED6" w:rsidRDefault="003A481C">
      <w:pPr>
        <w:rPr>
          <w:rFonts w:ascii="Times New Roman" w:hAnsi="Times New Roman" w:cs="Times New Roman"/>
          <w:sz w:val="24"/>
          <w:szCs w:val="24"/>
        </w:rPr>
      </w:pPr>
      <w:r w:rsidRPr="00772ED6">
        <w:rPr>
          <w:rFonts w:ascii="Times New Roman" w:hAnsi="Times New Roman" w:cs="Times New Roman"/>
          <w:b/>
          <w:sz w:val="24"/>
          <w:szCs w:val="24"/>
        </w:rPr>
        <w:t xml:space="preserve">Uterine </w:t>
      </w:r>
      <w:r w:rsidR="00772ED6" w:rsidRPr="00772ED6">
        <w:rPr>
          <w:rFonts w:ascii="Times New Roman" w:hAnsi="Times New Roman" w:cs="Times New Roman"/>
          <w:b/>
          <w:sz w:val="24"/>
          <w:szCs w:val="24"/>
        </w:rPr>
        <w:t>Contractions:</w:t>
      </w:r>
      <w:r w:rsidR="00772ED6" w:rsidRPr="00772ED6">
        <w:rPr>
          <w:rFonts w:ascii="Times New Roman" w:hAnsi="Times New Roman" w:cs="Times New Roman"/>
          <w:sz w:val="24"/>
          <w:szCs w:val="24"/>
        </w:rPr>
        <w:t xml:space="preserve"> </w:t>
      </w:r>
      <w:r w:rsidRPr="00772ED6">
        <w:rPr>
          <w:rFonts w:ascii="Times New Roman" w:hAnsi="Times New Roman" w:cs="Times New Roman"/>
          <w:sz w:val="24"/>
          <w:szCs w:val="24"/>
        </w:rPr>
        <w:t xml:space="preserve">Are recorded graphically on the partograph according to their strength and </w:t>
      </w:r>
      <w:r w:rsidR="002B7E83" w:rsidRPr="00772ED6">
        <w:rPr>
          <w:rFonts w:ascii="Times New Roman" w:hAnsi="Times New Roman" w:cs="Times New Roman"/>
          <w:sz w:val="24"/>
          <w:szCs w:val="24"/>
        </w:rPr>
        <w:t>frequency. Observation of</w:t>
      </w:r>
      <w:r w:rsidRPr="00772ED6">
        <w:rPr>
          <w:rFonts w:ascii="Times New Roman" w:hAnsi="Times New Roman" w:cs="Times New Roman"/>
          <w:sz w:val="24"/>
          <w:szCs w:val="24"/>
        </w:rPr>
        <w:t xml:space="preserve"> contraction is made half hourly in the active phase and also the palpation of the number of contractions in 10minutes is done in which its duration is in seconds.</w:t>
      </w:r>
    </w:p>
    <w:p w:rsidR="002B7E83" w:rsidRPr="00772ED6" w:rsidRDefault="003A481C">
      <w:pPr>
        <w:rPr>
          <w:rFonts w:ascii="Times New Roman" w:hAnsi="Times New Roman" w:cs="Times New Roman"/>
          <w:sz w:val="24"/>
          <w:szCs w:val="24"/>
        </w:rPr>
      </w:pPr>
      <w:r w:rsidRPr="00772ED6">
        <w:rPr>
          <w:rFonts w:ascii="Times New Roman" w:hAnsi="Times New Roman" w:cs="Times New Roman"/>
          <w:b/>
          <w:sz w:val="24"/>
          <w:szCs w:val="24"/>
        </w:rPr>
        <w:t xml:space="preserve">Oxytocin </w:t>
      </w:r>
      <w:r w:rsidR="00772ED6" w:rsidRPr="00772ED6">
        <w:rPr>
          <w:rFonts w:ascii="Times New Roman" w:hAnsi="Times New Roman" w:cs="Times New Roman"/>
          <w:b/>
          <w:sz w:val="24"/>
          <w:szCs w:val="24"/>
        </w:rPr>
        <w:t>Drip:</w:t>
      </w:r>
      <w:r w:rsidR="00772ED6" w:rsidRPr="00772ED6">
        <w:rPr>
          <w:rFonts w:ascii="Times New Roman" w:hAnsi="Times New Roman" w:cs="Times New Roman"/>
          <w:sz w:val="24"/>
          <w:szCs w:val="24"/>
        </w:rPr>
        <w:t xml:space="preserve"> </w:t>
      </w:r>
      <w:r w:rsidR="002B7E83" w:rsidRPr="00772ED6">
        <w:rPr>
          <w:rFonts w:ascii="Times New Roman" w:hAnsi="Times New Roman" w:cs="Times New Roman"/>
          <w:sz w:val="24"/>
          <w:szCs w:val="24"/>
        </w:rPr>
        <w:t>This</w:t>
      </w:r>
      <w:r w:rsidRPr="00772ED6">
        <w:rPr>
          <w:rFonts w:ascii="Times New Roman" w:hAnsi="Times New Roman" w:cs="Times New Roman"/>
          <w:sz w:val="24"/>
          <w:szCs w:val="24"/>
        </w:rPr>
        <w:t xml:space="preserve"> consists of two lines, one for the record of the unit of oxytocin per litre of </w:t>
      </w:r>
      <w:r w:rsidR="002B7E83" w:rsidRPr="00772ED6">
        <w:rPr>
          <w:rFonts w:ascii="Times New Roman" w:hAnsi="Times New Roman" w:cs="Times New Roman"/>
          <w:sz w:val="24"/>
          <w:szCs w:val="24"/>
        </w:rPr>
        <w:t>intravenous</w:t>
      </w:r>
      <w:r w:rsidRPr="00772ED6">
        <w:rPr>
          <w:rFonts w:ascii="Times New Roman" w:hAnsi="Times New Roman" w:cs="Times New Roman"/>
          <w:sz w:val="24"/>
          <w:szCs w:val="24"/>
        </w:rPr>
        <w:t xml:space="preserve"> fluid and other</w:t>
      </w:r>
      <w:r w:rsidR="002B7E83" w:rsidRPr="00772ED6">
        <w:rPr>
          <w:rFonts w:ascii="Times New Roman" w:hAnsi="Times New Roman" w:cs="Times New Roman"/>
          <w:sz w:val="24"/>
          <w:szCs w:val="24"/>
        </w:rPr>
        <w:t xml:space="preserve"> is for the drop of fluid per minute. The recording is made at interval of 30minutes as the uterine contraction.</w:t>
      </w:r>
    </w:p>
    <w:p w:rsidR="002B7E83" w:rsidRPr="00772ED6" w:rsidRDefault="002B7E83">
      <w:pPr>
        <w:rPr>
          <w:rFonts w:ascii="Times New Roman" w:hAnsi="Times New Roman" w:cs="Times New Roman"/>
          <w:b/>
          <w:sz w:val="24"/>
          <w:szCs w:val="24"/>
        </w:rPr>
      </w:pPr>
      <w:r w:rsidRPr="00772ED6">
        <w:rPr>
          <w:rFonts w:ascii="Times New Roman" w:hAnsi="Times New Roman" w:cs="Times New Roman"/>
          <w:b/>
          <w:sz w:val="24"/>
          <w:szCs w:val="24"/>
        </w:rPr>
        <w:t>Drugs and other intravenous fluids</w:t>
      </w:r>
    </w:p>
    <w:p w:rsidR="002B7E83" w:rsidRPr="00772ED6" w:rsidRDefault="002B7E83">
      <w:pPr>
        <w:rPr>
          <w:rFonts w:ascii="Times New Roman" w:hAnsi="Times New Roman" w:cs="Times New Roman"/>
          <w:sz w:val="24"/>
          <w:szCs w:val="24"/>
        </w:rPr>
      </w:pPr>
      <w:r w:rsidRPr="00772ED6">
        <w:rPr>
          <w:rFonts w:ascii="Times New Roman" w:hAnsi="Times New Roman" w:cs="Times New Roman"/>
          <w:sz w:val="24"/>
          <w:szCs w:val="24"/>
        </w:rPr>
        <w:t>Record any additional drug given and are recorded at the particular point in time. This includes sedatives, antibiotics, iv fluids, etc. The name of the drugs, the dose given should be written clearly in the long box</w:t>
      </w:r>
    </w:p>
    <w:p w:rsidR="002B7E83" w:rsidRPr="00772ED6" w:rsidRDefault="002B7E83">
      <w:pPr>
        <w:rPr>
          <w:rFonts w:ascii="Times New Roman" w:hAnsi="Times New Roman" w:cs="Times New Roman"/>
          <w:b/>
          <w:sz w:val="24"/>
          <w:szCs w:val="24"/>
        </w:rPr>
      </w:pPr>
      <w:r w:rsidRPr="00772ED6">
        <w:rPr>
          <w:rFonts w:ascii="Times New Roman" w:hAnsi="Times New Roman" w:cs="Times New Roman"/>
          <w:b/>
          <w:sz w:val="24"/>
          <w:szCs w:val="24"/>
        </w:rPr>
        <w:t xml:space="preserve">Maternal </w:t>
      </w:r>
      <w:r w:rsidR="00772ED6" w:rsidRPr="00772ED6">
        <w:rPr>
          <w:rFonts w:ascii="Times New Roman" w:hAnsi="Times New Roman" w:cs="Times New Roman"/>
          <w:b/>
          <w:sz w:val="24"/>
          <w:szCs w:val="24"/>
        </w:rPr>
        <w:t xml:space="preserve">Condition </w:t>
      </w:r>
    </w:p>
    <w:p w:rsidR="002B7E83" w:rsidRPr="00772ED6" w:rsidRDefault="002B7E83">
      <w:pPr>
        <w:rPr>
          <w:rFonts w:ascii="Times New Roman" w:hAnsi="Times New Roman" w:cs="Times New Roman"/>
          <w:sz w:val="24"/>
          <w:szCs w:val="24"/>
        </w:rPr>
      </w:pPr>
      <w:r w:rsidRPr="00772ED6">
        <w:rPr>
          <w:rFonts w:ascii="Times New Roman" w:hAnsi="Times New Roman" w:cs="Times New Roman"/>
          <w:b/>
          <w:sz w:val="24"/>
          <w:szCs w:val="24"/>
        </w:rPr>
        <w:t>Pulse:</w:t>
      </w:r>
      <w:r w:rsidRPr="00772ED6">
        <w:rPr>
          <w:rFonts w:ascii="Times New Roman" w:hAnsi="Times New Roman" w:cs="Times New Roman"/>
          <w:sz w:val="24"/>
          <w:szCs w:val="24"/>
        </w:rPr>
        <w:t xml:space="preserve"> Record every 30minutes and mark with a dot(.)</w:t>
      </w:r>
    </w:p>
    <w:p w:rsidR="002B7E83" w:rsidRPr="00772ED6" w:rsidRDefault="002B7E83">
      <w:pPr>
        <w:rPr>
          <w:rFonts w:ascii="Times New Roman" w:hAnsi="Times New Roman" w:cs="Times New Roman"/>
          <w:sz w:val="24"/>
          <w:szCs w:val="24"/>
        </w:rPr>
      </w:pPr>
      <w:r w:rsidRPr="00772ED6">
        <w:rPr>
          <w:rFonts w:ascii="Times New Roman" w:hAnsi="Times New Roman" w:cs="Times New Roman"/>
          <w:b/>
          <w:sz w:val="24"/>
          <w:szCs w:val="24"/>
        </w:rPr>
        <w:t>Blood Pressure:</w:t>
      </w:r>
      <w:r w:rsidRPr="00772ED6">
        <w:rPr>
          <w:rFonts w:ascii="Times New Roman" w:hAnsi="Times New Roman" w:cs="Times New Roman"/>
          <w:sz w:val="24"/>
          <w:szCs w:val="24"/>
        </w:rPr>
        <w:t xml:space="preserve"> Record every 4hours and mark with arrow</w:t>
      </w:r>
    </w:p>
    <w:p w:rsidR="002B7E83" w:rsidRPr="00772ED6" w:rsidRDefault="002B7E83">
      <w:pPr>
        <w:rPr>
          <w:rFonts w:ascii="Times New Roman" w:hAnsi="Times New Roman" w:cs="Times New Roman"/>
          <w:sz w:val="24"/>
          <w:szCs w:val="24"/>
        </w:rPr>
      </w:pPr>
      <w:r w:rsidRPr="00772ED6">
        <w:rPr>
          <w:rFonts w:ascii="Times New Roman" w:hAnsi="Times New Roman" w:cs="Times New Roman"/>
          <w:b/>
          <w:sz w:val="24"/>
          <w:szCs w:val="24"/>
        </w:rPr>
        <w:t>Temperature:</w:t>
      </w:r>
      <w:r w:rsidRPr="00772ED6">
        <w:rPr>
          <w:rFonts w:ascii="Times New Roman" w:hAnsi="Times New Roman" w:cs="Times New Roman"/>
          <w:sz w:val="24"/>
          <w:szCs w:val="24"/>
        </w:rPr>
        <w:t xml:space="preserve"> Record every 2 hours</w:t>
      </w:r>
    </w:p>
    <w:p w:rsidR="00C36C59" w:rsidRDefault="002B7E83" w:rsidP="00C36C59">
      <w:pPr>
        <w:rPr>
          <w:noProof/>
          <w:lang w:eastAsia="en-ZW"/>
        </w:rPr>
      </w:pPr>
      <w:r w:rsidRPr="00772ED6">
        <w:rPr>
          <w:rFonts w:ascii="Times New Roman" w:hAnsi="Times New Roman" w:cs="Times New Roman"/>
          <w:b/>
          <w:sz w:val="24"/>
          <w:szCs w:val="24"/>
        </w:rPr>
        <w:t xml:space="preserve">Urine </w:t>
      </w:r>
      <w:r w:rsidR="00772ED6" w:rsidRPr="00772ED6">
        <w:rPr>
          <w:rFonts w:ascii="Times New Roman" w:hAnsi="Times New Roman" w:cs="Times New Roman"/>
          <w:b/>
          <w:sz w:val="24"/>
          <w:szCs w:val="24"/>
        </w:rPr>
        <w:t>Analysis:</w:t>
      </w:r>
      <w:r w:rsidR="00772ED6" w:rsidRPr="00772ED6">
        <w:rPr>
          <w:rFonts w:ascii="Times New Roman" w:hAnsi="Times New Roman" w:cs="Times New Roman"/>
          <w:sz w:val="24"/>
          <w:szCs w:val="24"/>
        </w:rPr>
        <w:t xml:space="preserve"> </w:t>
      </w:r>
      <w:r w:rsidRPr="00772ED6">
        <w:rPr>
          <w:rFonts w:ascii="Times New Roman" w:hAnsi="Times New Roman" w:cs="Times New Roman"/>
          <w:sz w:val="24"/>
          <w:szCs w:val="24"/>
        </w:rPr>
        <w:t xml:space="preserve">During the course of </w:t>
      </w:r>
      <w:r w:rsidR="00C36C59" w:rsidRPr="00772ED6">
        <w:rPr>
          <w:rFonts w:ascii="Times New Roman" w:hAnsi="Times New Roman" w:cs="Times New Roman"/>
          <w:sz w:val="24"/>
          <w:szCs w:val="24"/>
        </w:rPr>
        <w:t>labour, the</w:t>
      </w:r>
      <w:r w:rsidRPr="00772ED6">
        <w:rPr>
          <w:rFonts w:ascii="Times New Roman" w:hAnsi="Times New Roman" w:cs="Times New Roman"/>
          <w:sz w:val="24"/>
          <w:szCs w:val="24"/>
        </w:rPr>
        <w:t xml:space="preserve"> examination of urine is </w:t>
      </w:r>
      <w:r w:rsidR="00C36C59" w:rsidRPr="00772ED6">
        <w:rPr>
          <w:rFonts w:ascii="Times New Roman" w:hAnsi="Times New Roman" w:cs="Times New Roman"/>
          <w:sz w:val="24"/>
          <w:szCs w:val="24"/>
        </w:rPr>
        <w:t>important and</w:t>
      </w:r>
      <w:r w:rsidRPr="00772ED6">
        <w:rPr>
          <w:rFonts w:ascii="Times New Roman" w:hAnsi="Times New Roman" w:cs="Times New Roman"/>
          <w:sz w:val="24"/>
          <w:szCs w:val="24"/>
        </w:rPr>
        <w:t xml:space="preserve"> in case of maternal distress the volume of urine may decrease and it may contain ketone bodies</w:t>
      </w:r>
      <w:r w:rsidR="00C36C59" w:rsidRPr="00772ED6">
        <w:rPr>
          <w:rFonts w:ascii="Times New Roman" w:hAnsi="Times New Roman" w:cs="Times New Roman"/>
          <w:sz w:val="24"/>
          <w:szCs w:val="24"/>
        </w:rPr>
        <w:t>.</w:t>
      </w:r>
      <w:r w:rsidR="00F41342" w:rsidRPr="00F41342">
        <w:t xml:space="preserve"> </w:t>
      </w:r>
    </w:p>
    <w:p w:rsidR="00F41342" w:rsidRDefault="00F41342" w:rsidP="00C36C59">
      <w:pPr>
        <w:rPr>
          <w:rFonts w:ascii="Times New Roman" w:hAnsi="Times New Roman" w:cs="Times New Roman"/>
          <w:noProof/>
          <w:sz w:val="24"/>
          <w:szCs w:val="24"/>
          <w:lang w:eastAsia="en-ZW"/>
        </w:rPr>
      </w:pPr>
    </w:p>
    <w:p w:rsidR="00F41342" w:rsidRDefault="00F41342" w:rsidP="00C36C59">
      <w:pPr>
        <w:rPr>
          <w:rFonts w:ascii="Times New Roman" w:hAnsi="Times New Roman" w:cs="Times New Roman"/>
          <w:sz w:val="24"/>
          <w:szCs w:val="24"/>
        </w:rPr>
      </w:pPr>
      <w:r w:rsidRPr="00F41342">
        <w:rPr>
          <w:rFonts w:ascii="Times New Roman" w:hAnsi="Times New Roman" w:cs="Times New Roman"/>
          <w:noProof/>
          <w:sz w:val="24"/>
          <w:szCs w:val="24"/>
          <w:lang w:eastAsia="en-ZW"/>
        </w:rPr>
        <w:drawing>
          <wp:inline distT="0" distB="0" distL="0" distR="0">
            <wp:extent cx="4048051" cy="5794375"/>
            <wp:effectExtent l="133350" t="114300" r="124460" b="168275"/>
            <wp:docPr id="2" name="Picture 2" descr="C:\Users\HP\Pictures\Screenshot_20200418-141416_Ch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Pictures\Screenshot_20200418-141416_Chrome.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2904" t="491" r="12994"/>
                    <a:stretch/>
                  </pic:blipFill>
                  <pic:spPr bwMode="auto">
                    <a:xfrm>
                      <a:off x="0" y="0"/>
                      <a:ext cx="4052246" cy="580037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F41342" w:rsidRDefault="00F41342" w:rsidP="00C36C59">
      <w:pPr>
        <w:rPr>
          <w:rFonts w:ascii="Times New Roman" w:hAnsi="Times New Roman" w:cs="Times New Roman"/>
          <w:sz w:val="24"/>
          <w:szCs w:val="24"/>
        </w:rPr>
      </w:pPr>
    </w:p>
    <w:p w:rsidR="00C36C59" w:rsidRPr="00772ED6" w:rsidRDefault="00C36C59" w:rsidP="00C36C59">
      <w:pPr>
        <w:rPr>
          <w:rFonts w:ascii="Times New Roman" w:hAnsi="Times New Roman" w:cs="Times New Roman"/>
          <w:sz w:val="24"/>
          <w:szCs w:val="24"/>
        </w:rPr>
      </w:pPr>
    </w:p>
    <w:p w:rsidR="00C36C59" w:rsidRDefault="00E60B0B" w:rsidP="00E60B0B">
      <w:pPr>
        <w:pStyle w:val="titre2"/>
        <w:jc w:val="center"/>
        <w:rPr>
          <w:b/>
          <w:bCs/>
          <w:color w:val="000000" w:themeColor="text1"/>
        </w:rPr>
      </w:pPr>
      <w:r>
        <w:rPr>
          <w:b/>
          <w:bCs/>
          <w:color w:val="000000" w:themeColor="text1"/>
        </w:rPr>
        <w:t xml:space="preserve">MANAGEMENT OF </w:t>
      </w:r>
      <w:r w:rsidRPr="00772ED6">
        <w:rPr>
          <w:b/>
          <w:bCs/>
          <w:color w:val="000000" w:themeColor="text1"/>
        </w:rPr>
        <w:t>SECOND STAGE OF LABOUR</w:t>
      </w:r>
    </w:p>
    <w:p w:rsidR="0027432E" w:rsidRPr="00772ED6" w:rsidRDefault="0027432E" w:rsidP="0027432E">
      <w:pPr>
        <w:pStyle w:val="titre2"/>
        <w:rPr>
          <w:b/>
          <w:bCs/>
          <w:color w:val="000000" w:themeColor="text1"/>
        </w:rPr>
      </w:pPr>
      <w:r>
        <w:t>The second stage of labour starts when the patient’s cervix is fully dilated and ends when the infant is completely delivered.</w:t>
      </w:r>
    </w:p>
    <w:p w:rsidR="00C36C59" w:rsidRPr="00772ED6" w:rsidRDefault="00C36C59" w:rsidP="00C36C59">
      <w:pPr>
        <w:pStyle w:val="titre3"/>
        <w:rPr>
          <w:b/>
          <w:bCs/>
          <w:iCs/>
          <w:color w:val="000000" w:themeColor="text1"/>
        </w:rPr>
      </w:pPr>
      <w:r w:rsidRPr="00772ED6">
        <w:rPr>
          <w:b/>
          <w:bCs/>
          <w:iCs/>
          <w:color w:val="000000" w:themeColor="text1"/>
        </w:rPr>
        <w:t>Its beginning is identified by:</w:t>
      </w:r>
    </w:p>
    <w:p w:rsidR="00C36C59" w:rsidRPr="00772ED6" w:rsidRDefault="00C36C59" w:rsidP="00C36C59">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ED6">
        <w:rPr>
          <w:rFonts w:ascii="Times New Roman" w:eastAsia="Times New Roman" w:hAnsi="Times New Roman" w:cs="Times New Roman"/>
          <w:color w:val="000000" w:themeColor="text1"/>
          <w:sz w:val="24"/>
          <w:szCs w:val="24"/>
        </w:rPr>
        <w:t>The patient feels the desire to defecate.</w:t>
      </w:r>
    </w:p>
    <w:p w:rsidR="00C36C59" w:rsidRPr="00772ED6" w:rsidRDefault="00C36C59" w:rsidP="00C36C59">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ED6">
        <w:rPr>
          <w:rFonts w:ascii="Times New Roman" w:eastAsia="Times New Roman" w:hAnsi="Times New Roman" w:cs="Times New Roman"/>
          <w:color w:val="000000" w:themeColor="text1"/>
          <w:sz w:val="24"/>
          <w:szCs w:val="24"/>
        </w:rPr>
        <w:t>The contractions become more prolonged and painful.</w:t>
      </w:r>
    </w:p>
    <w:p w:rsidR="00C36C59" w:rsidRPr="00772ED6" w:rsidRDefault="00C36C59" w:rsidP="00C36C59">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ED6">
        <w:rPr>
          <w:rFonts w:ascii="Times New Roman" w:eastAsia="Times New Roman" w:hAnsi="Times New Roman" w:cs="Times New Roman"/>
          <w:color w:val="000000" w:themeColor="text1"/>
          <w:sz w:val="24"/>
          <w:szCs w:val="24"/>
        </w:rPr>
        <w:t>Reflex desire to bear down during the contractions.</w:t>
      </w:r>
    </w:p>
    <w:p w:rsidR="00C36C59" w:rsidRPr="00772ED6" w:rsidRDefault="00C36C59" w:rsidP="00C36C59">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ED6">
        <w:rPr>
          <w:rFonts w:ascii="Times New Roman" w:eastAsia="Times New Roman" w:hAnsi="Times New Roman" w:cs="Times New Roman"/>
          <w:color w:val="000000" w:themeColor="text1"/>
          <w:sz w:val="24"/>
          <w:szCs w:val="24"/>
        </w:rPr>
        <w:t>The expulsive effort is accompanied by sustained expiratory grunt.</w:t>
      </w:r>
    </w:p>
    <w:p w:rsidR="00C36C59" w:rsidRPr="00772ED6" w:rsidRDefault="00C36C59" w:rsidP="00E44629">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ED6">
        <w:rPr>
          <w:rFonts w:ascii="Times New Roman" w:eastAsia="Times New Roman" w:hAnsi="Times New Roman" w:cs="Times New Roman"/>
          <w:color w:val="000000" w:themeColor="text1"/>
          <w:sz w:val="24"/>
          <w:szCs w:val="24"/>
        </w:rPr>
        <w:t>Rupture of membranes, although this is not specific as it may occur earlier even before start of labour " prelabour rupture of membranes" or later even to the degree that the foetus is delivered in an intact sac.</w:t>
      </w:r>
    </w:p>
    <w:p w:rsidR="00C36C59" w:rsidRPr="00772ED6" w:rsidRDefault="00C36C59" w:rsidP="00C36C59">
      <w:pPr>
        <w:pStyle w:val="titre3"/>
        <w:rPr>
          <w:b/>
          <w:bCs/>
          <w:iCs/>
          <w:color w:val="000000" w:themeColor="text1"/>
        </w:rPr>
      </w:pPr>
      <w:r w:rsidRPr="00772ED6">
        <w:rPr>
          <w:b/>
          <w:bCs/>
          <w:iCs/>
          <w:color w:val="000000" w:themeColor="text1"/>
        </w:rPr>
        <w:t>Delivery room</w:t>
      </w:r>
    </w:p>
    <w:p w:rsidR="0064740A" w:rsidRPr="0064740A" w:rsidRDefault="00C36C59" w:rsidP="0064740A">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ED6">
        <w:rPr>
          <w:rFonts w:ascii="Times New Roman" w:eastAsia="Times New Roman" w:hAnsi="Times New Roman" w:cs="Times New Roman"/>
          <w:color w:val="000000" w:themeColor="text1"/>
          <w:sz w:val="24"/>
          <w:szCs w:val="24"/>
        </w:rPr>
        <w:t xml:space="preserve">The patient is transferred on a wheel or trolley to the </w:t>
      </w:r>
      <w:r w:rsidR="0064740A">
        <w:rPr>
          <w:rFonts w:ascii="Times New Roman" w:eastAsia="Times New Roman" w:hAnsi="Times New Roman" w:cs="Times New Roman"/>
          <w:color w:val="000000" w:themeColor="text1"/>
          <w:sz w:val="24"/>
          <w:szCs w:val="24"/>
        </w:rPr>
        <w:t>delivery room.</w:t>
      </w:r>
    </w:p>
    <w:p w:rsidR="00C36C59" w:rsidRPr="00772ED6" w:rsidRDefault="0084489C" w:rsidP="00C36C59">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Put her in a</w:t>
      </w:r>
      <w:r w:rsidR="00C36C59" w:rsidRPr="00772ED6">
        <w:rPr>
          <w:rFonts w:ascii="Times New Roman" w:eastAsia="Times New Roman" w:hAnsi="Times New Roman" w:cs="Times New Roman"/>
          <w:color w:val="000000" w:themeColor="text1"/>
          <w:sz w:val="24"/>
          <w:szCs w:val="24"/>
        </w:rPr>
        <w:t xml:space="preserve"> lithotomy</w:t>
      </w:r>
      <w:r w:rsidR="00B67823">
        <w:rPr>
          <w:rFonts w:ascii="Times New Roman" w:eastAsia="Times New Roman" w:hAnsi="Times New Roman" w:cs="Times New Roman"/>
          <w:color w:val="000000" w:themeColor="text1"/>
          <w:sz w:val="24"/>
          <w:szCs w:val="24"/>
        </w:rPr>
        <w:t xml:space="preserve"> or dorsal  or lateral</w:t>
      </w:r>
      <w:r w:rsidR="00C36C59" w:rsidRPr="00772ED6">
        <w:rPr>
          <w:rFonts w:ascii="Times New Roman" w:eastAsia="Times New Roman" w:hAnsi="Times New Roman" w:cs="Times New Roman"/>
          <w:color w:val="000000" w:themeColor="text1"/>
          <w:sz w:val="24"/>
          <w:szCs w:val="24"/>
        </w:rPr>
        <w:t xml:space="preserve"> position.</w:t>
      </w:r>
    </w:p>
    <w:p w:rsidR="00C36C59" w:rsidRDefault="00C36C59" w:rsidP="00C36C59">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ED6">
        <w:rPr>
          <w:rFonts w:ascii="Times New Roman" w:eastAsia="Times New Roman" w:hAnsi="Times New Roman" w:cs="Times New Roman"/>
          <w:color w:val="000000" w:themeColor="text1"/>
          <w:sz w:val="24"/>
          <w:szCs w:val="24"/>
        </w:rPr>
        <w:t>The lower abdomen, upper parts of the thighs, vulva and perineum are swabbed with antiseptic lotion.</w:t>
      </w:r>
    </w:p>
    <w:p w:rsidR="00C36C59" w:rsidRDefault="0064740A" w:rsidP="0064740A">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One sterile sheet is placed beneath the buttocks of the patient and one over the abdomen. Sterilized leggings are used.</w:t>
      </w:r>
    </w:p>
    <w:p w:rsidR="0064740A" w:rsidRPr="0064740A" w:rsidRDefault="0064740A" w:rsidP="0064740A">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Catheterize the bladder if it is full</w:t>
      </w:r>
    </w:p>
    <w:p w:rsidR="00C36C59" w:rsidRPr="00772ED6" w:rsidRDefault="00C36C59" w:rsidP="00C36C59">
      <w:pPr>
        <w:pStyle w:val="titre3"/>
        <w:rPr>
          <w:b/>
          <w:bCs/>
          <w:iCs/>
          <w:color w:val="000000" w:themeColor="text1"/>
        </w:rPr>
      </w:pPr>
      <w:r w:rsidRPr="00772ED6">
        <w:rPr>
          <w:b/>
          <w:bCs/>
          <w:iCs/>
          <w:color w:val="000000" w:themeColor="text1"/>
        </w:rPr>
        <w:t>Bearing down</w:t>
      </w:r>
    </w:p>
    <w:p w:rsidR="00C36C59" w:rsidRPr="00772ED6" w:rsidRDefault="00C36C59" w:rsidP="00C36C59">
      <w:pPr>
        <w:pStyle w:val="NormalWeb"/>
        <w:rPr>
          <w:color w:val="000000" w:themeColor="text1"/>
        </w:rPr>
      </w:pPr>
      <w:r w:rsidRPr="00772ED6">
        <w:rPr>
          <w:color w:val="000000" w:themeColor="text1"/>
        </w:rPr>
        <w:t>Ask the patient to bear down during contractions and relax in between.</w:t>
      </w:r>
    </w:p>
    <w:p w:rsidR="00C36C59" w:rsidRPr="00772ED6" w:rsidRDefault="00C36C59" w:rsidP="00C36C59">
      <w:pPr>
        <w:pStyle w:val="titre3"/>
        <w:rPr>
          <w:b/>
          <w:bCs/>
          <w:iCs/>
          <w:color w:val="000000" w:themeColor="text1"/>
        </w:rPr>
      </w:pPr>
      <w:r w:rsidRPr="00772ED6">
        <w:rPr>
          <w:b/>
          <w:bCs/>
          <w:iCs/>
          <w:color w:val="000000" w:themeColor="text1"/>
        </w:rPr>
        <w:t>Delivery of the head</w:t>
      </w:r>
    </w:p>
    <w:p w:rsidR="00C36C59" w:rsidRPr="00772ED6" w:rsidRDefault="00C36C59" w:rsidP="00C36C59">
      <w:pPr>
        <w:pStyle w:val="NormalWeb"/>
        <w:rPr>
          <w:color w:val="000000" w:themeColor="text1"/>
        </w:rPr>
      </w:pPr>
      <w:r w:rsidRPr="00772ED6">
        <w:rPr>
          <w:color w:val="000000" w:themeColor="text1"/>
        </w:rPr>
        <w:t>The main aim during delivery of the head is to prevent perineal lacerations through the following instructions:</w:t>
      </w:r>
    </w:p>
    <w:p w:rsidR="00C36C59" w:rsidRPr="00772ED6" w:rsidRDefault="00C36C59" w:rsidP="00C36C59">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ED6">
        <w:rPr>
          <w:rFonts w:ascii="Times New Roman" w:eastAsia="Times New Roman" w:hAnsi="Times New Roman" w:cs="Times New Roman"/>
          <w:color w:val="000000" w:themeColor="text1"/>
          <w:sz w:val="24"/>
          <w:szCs w:val="24"/>
        </w:rPr>
        <w:t>i) Support of the perineum:</w:t>
      </w:r>
    </w:p>
    <w:p w:rsidR="00C36C59" w:rsidRPr="00772ED6" w:rsidRDefault="00E44629" w:rsidP="00C36C59">
      <w:pPr>
        <w:numPr>
          <w:ilvl w:val="1"/>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ED6">
        <w:rPr>
          <w:rFonts w:ascii="Times New Roman" w:eastAsia="Times New Roman" w:hAnsi="Times New Roman" w:cs="Times New Roman"/>
          <w:color w:val="000000" w:themeColor="text1"/>
          <w:sz w:val="24"/>
          <w:szCs w:val="24"/>
        </w:rPr>
        <w:t>When the head start to separate the labia</w:t>
      </w:r>
      <w:r w:rsidR="00C36C59" w:rsidRPr="00772ED6">
        <w:rPr>
          <w:rFonts w:ascii="Times New Roman" w:eastAsia="Times New Roman" w:hAnsi="Times New Roman" w:cs="Times New Roman"/>
          <w:color w:val="000000" w:themeColor="text1"/>
          <w:sz w:val="24"/>
          <w:szCs w:val="24"/>
        </w:rPr>
        <w:t>, a sterile pad is placed over the perineum and press on it with the right hand during uterine contractions. This is continued until crowning occurs to maintain flexion of the head.</w:t>
      </w:r>
    </w:p>
    <w:p w:rsidR="00C36C59" w:rsidRPr="00772ED6" w:rsidRDefault="00C36C59" w:rsidP="00C36C59">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ED6">
        <w:rPr>
          <w:rFonts w:ascii="Times New Roman" w:eastAsia="Times New Roman" w:hAnsi="Times New Roman" w:cs="Times New Roman"/>
          <w:color w:val="000000" w:themeColor="text1"/>
          <w:sz w:val="24"/>
          <w:szCs w:val="24"/>
        </w:rPr>
        <w:t>Crowning:</w:t>
      </w:r>
    </w:p>
    <w:p w:rsidR="00C36C59" w:rsidRPr="00772ED6" w:rsidRDefault="00C36C59" w:rsidP="00C36C59">
      <w:pPr>
        <w:numPr>
          <w:ilvl w:val="1"/>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ED6">
        <w:rPr>
          <w:rFonts w:ascii="Times New Roman" w:eastAsia="Times New Roman" w:hAnsi="Times New Roman" w:cs="Times New Roman"/>
          <w:color w:val="000000" w:themeColor="text1"/>
          <w:sz w:val="24"/>
          <w:szCs w:val="24"/>
        </w:rPr>
        <w:t xml:space="preserve">is the permanent distension of the vulval ring by the foetal head like a crown on the </w:t>
      </w:r>
      <w:r w:rsidR="00CF4623">
        <w:rPr>
          <w:rFonts w:ascii="Times New Roman" w:eastAsia="Times New Roman" w:hAnsi="Times New Roman" w:cs="Times New Roman"/>
          <w:color w:val="000000" w:themeColor="text1"/>
          <w:sz w:val="24"/>
          <w:szCs w:val="24"/>
        </w:rPr>
        <w:t>head.</w:t>
      </w:r>
      <w:r w:rsidR="00CF4623" w:rsidRPr="00772ED6">
        <w:rPr>
          <w:rFonts w:ascii="Times New Roman" w:eastAsia="Times New Roman" w:hAnsi="Times New Roman" w:cs="Times New Roman"/>
          <w:color w:val="000000" w:themeColor="text1"/>
          <w:sz w:val="24"/>
          <w:szCs w:val="24"/>
        </w:rPr>
        <w:t xml:space="preserve"> The</w:t>
      </w:r>
      <w:r w:rsidRPr="00772ED6">
        <w:rPr>
          <w:rFonts w:ascii="Times New Roman" w:eastAsia="Times New Roman" w:hAnsi="Times New Roman" w:cs="Times New Roman"/>
          <w:color w:val="000000" w:themeColor="text1"/>
          <w:sz w:val="24"/>
          <w:szCs w:val="24"/>
        </w:rPr>
        <w:t xml:space="preserve"> head does not recede back in between uterine contractions.</w:t>
      </w:r>
    </w:p>
    <w:p w:rsidR="00C36C59" w:rsidRPr="00772ED6" w:rsidRDefault="00CF4623" w:rsidP="00C36C59">
      <w:pPr>
        <w:numPr>
          <w:ilvl w:val="1"/>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This means that the bi-par</w:t>
      </w:r>
      <w:r w:rsidR="00C36C59" w:rsidRPr="00772ED6">
        <w:rPr>
          <w:rFonts w:ascii="Times New Roman" w:eastAsia="Times New Roman" w:hAnsi="Times New Roman" w:cs="Times New Roman"/>
          <w:color w:val="000000" w:themeColor="text1"/>
          <w:sz w:val="24"/>
          <w:szCs w:val="24"/>
        </w:rPr>
        <w:t>ietal diameter is just passed the vulval ring and the occipital prominence escapes under the symphysis pubis.</w:t>
      </w:r>
    </w:p>
    <w:p w:rsidR="00C36C59" w:rsidRPr="00772ED6" w:rsidRDefault="00C36C59" w:rsidP="00C36C59">
      <w:pPr>
        <w:numPr>
          <w:ilvl w:val="1"/>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ED6">
        <w:rPr>
          <w:rFonts w:ascii="Times New Roman" w:eastAsia="Times New Roman" w:hAnsi="Times New Roman" w:cs="Times New Roman"/>
          <w:color w:val="000000" w:themeColor="text1"/>
          <w:sz w:val="24"/>
          <w:szCs w:val="24"/>
        </w:rPr>
        <w:t>After crowning, allow slow extension of the head so the vulva is distended by the sub</w:t>
      </w:r>
      <w:r w:rsidR="00CF4623">
        <w:rPr>
          <w:rFonts w:ascii="Times New Roman" w:eastAsia="Times New Roman" w:hAnsi="Times New Roman" w:cs="Times New Roman"/>
          <w:color w:val="000000" w:themeColor="text1"/>
          <w:sz w:val="24"/>
          <w:szCs w:val="24"/>
        </w:rPr>
        <w:t>-</w:t>
      </w:r>
      <w:r w:rsidRPr="00772ED6">
        <w:rPr>
          <w:rFonts w:ascii="Times New Roman" w:eastAsia="Times New Roman" w:hAnsi="Times New Roman" w:cs="Times New Roman"/>
          <w:color w:val="000000" w:themeColor="text1"/>
          <w:sz w:val="24"/>
          <w:szCs w:val="24"/>
        </w:rPr>
        <w:t>occipito frontal diameter 10 cm.</w:t>
      </w:r>
    </w:p>
    <w:p w:rsidR="00C36C59" w:rsidRPr="00772ED6" w:rsidRDefault="00C36C59" w:rsidP="00C36C59">
      <w:pPr>
        <w:numPr>
          <w:ilvl w:val="1"/>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ED6">
        <w:rPr>
          <w:rFonts w:ascii="Times New Roman" w:eastAsia="Times New Roman" w:hAnsi="Times New Roman" w:cs="Times New Roman"/>
          <w:color w:val="000000" w:themeColor="text1"/>
          <w:sz w:val="24"/>
          <w:szCs w:val="24"/>
        </w:rPr>
        <w:t>If the head is allowed to extend before crowning the vulva will be distended by the occipito-frontal 11.5 cm increasing the incidence of perineal lacerations.</w:t>
      </w:r>
    </w:p>
    <w:p w:rsidR="00C36C59" w:rsidRPr="00772ED6" w:rsidRDefault="00C36C59" w:rsidP="00C36C59">
      <w:pPr>
        <w:numPr>
          <w:ilvl w:val="1"/>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ED6">
        <w:rPr>
          <w:rFonts w:ascii="Times New Roman" w:eastAsia="Times New Roman" w:hAnsi="Times New Roman" w:cs="Times New Roman"/>
          <w:color w:val="000000" w:themeColor="text1"/>
          <w:sz w:val="24"/>
          <w:szCs w:val="24"/>
        </w:rPr>
        <w:t>Ritgen manoeuvre: upward pressure on the perineum by the right hand and downward pressure on the occiput by the left hand to control the extension of the head.</w:t>
      </w:r>
    </w:p>
    <w:p w:rsidR="00C36C59" w:rsidRPr="00772ED6" w:rsidRDefault="00C36C59" w:rsidP="00C36C59">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ED6">
        <w:rPr>
          <w:rFonts w:ascii="Times New Roman" w:eastAsia="Times New Roman" w:hAnsi="Times New Roman" w:cs="Times New Roman"/>
          <w:color w:val="000000" w:themeColor="text1"/>
          <w:sz w:val="24"/>
          <w:szCs w:val="24"/>
        </w:rPr>
        <w:t>Episiotomy:</w:t>
      </w:r>
    </w:p>
    <w:p w:rsidR="00C36C59" w:rsidRPr="00772ED6" w:rsidRDefault="00C36C59" w:rsidP="00C36C59">
      <w:pPr>
        <w:numPr>
          <w:ilvl w:val="1"/>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ED6">
        <w:rPr>
          <w:rFonts w:ascii="Times New Roman" w:eastAsia="Times New Roman" w:hAnsi="Times New Roman" w:cs="Times New Roman"/>
          <w:color w:val="000000" w:themeColor="text1"/>
          <w:sz w:val="24"/>
          <w:szCs w:val="24"/>
        </w:rPr>
        <w:t>It is done at crowning when the perineum is stretched to the degree that it is about to tear.</w:t>
      </w:r>
    </w:p>
    <w:p w:rsidR="00C36C59" w:rsidRPr="00772ED6" w:rsidRDefault="00C36C59" w:rsidP="00C36C59">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ED6">
        <w:rPr>
          <w:rFonts w:ascii="Times New Roman" w:eastAsia="Times New Roman" w:hAnsi="Times New Roman" w:cs="Times New Roman"/>
          <w:color w:val="000000" w:themeColor="text1"/>
          <w:sz w:val="24"/>
          <w:szCs w:val="24"/>
        </w:rPr>
        <w:t>Swab and aspirate:</w:t>
      </w:r>
    </w:p>
    <w:p w:rsidR="00C36C59" w:rsidRPr="00772ED6" w:rsidRDefault="00C36C59" w:rsidP="00C36C59">
      <w:pPr>
        <w:numPr>
          <w:ilvl w:val="1"/>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ED6">
        <w:rPr>
          <w:rFonts w:ascii="Times New Roman" w:eastAsia="Times New Roman" w:hAnsi="Times New Roman" w:cs="Times New Roman"/>
          <w:color w:val="000000" w:themeColor="text1"/>
          <w:sz w:val="24"/>
          <w:szCs w:val="24"/>
        </w:rPr>
        <w:t>the mouth and nose once the head is delivered before respiration is initiated and the liquo</w:t>
      </w:r>
      <w:r w:rsidR="00B04BA9" w:rsidRPr="00772ED6">
        <w:rPr>
          <w:rFonts w:ascii="Times New Roman" w:eastAsia="Times New Roman" w:hAnsi="Times New Roman" w:cs="Times New Roman"/>
          <w:color w:val="000000" w:themeColor="text1"/>
          <w:sz w:val="24"/>
          <w:szCs w:val="24"/>
        </w:rPr>
        <w:t>r, meconium or blood is taken in.</w:t>
      </w:r>
    </w:p>
    <w:p w:rsidR="00C36C59" w:rsidRPr="00772ED6" w:rsidRDefault="00C36C59" w:rsidP="00C36C59">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ED6">
        <w:rPr>
          <w:rFonts w:ascii="Times New Roman" w:eastAsia="Times New Roman" w:hAnsi="Times New Roman" w:cs="Times New Roman"/>
          <w:color w:val="000000" w:themeColor="text1"/>
          <w:sz w:val="24"/>
          <w:szCs w:val="24"/>
        </w:rPr>
        <w:t>Coils of the umbilical cord:</w:t>
      </w:r>
    </w:p>
    <w:p w:rsidR="00C36C59" w:rsidRPr="00772ED6" w:rsidRDefault="00C36C59" w:rsidP="00C36C59">
      <w:pPr>
        <w:numPr>
          <w:ilvl w:val="1"/>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ED6">
        <w:rPr>
          <w:rFonts w:ascii="Times New Roman" w:eastAsia="Times New Roman" w:hAnsi="Times New Roman" w:cs="Times New Roman"/>
          <w:color w:val="000000" w:themeColor="text1"/>
          <w:sz w:val="24"/>
          <w:szCs w:val="24"/>
        </w:rPr>
        <w:t>if present around the neck are slipped over the head but if tight or multiple they are cut between 2 clamps.</w:t>
      </w:r>
    </w:p>
    <w:p w:rsidR="00C36C59" w:rsidRPr="00772ED6" w:rsidRDefault="00C36C59" w:rsidP="00C36C59">
      <w:pPr>
        <w:pStyle w:val="titre3"/>
        <w:rPr>
          <w:b/>
          <w:bCs/>
          <w:iCs/>
          <w:color w:val="000000" w:themeColor="text1"/>
        </w:rPr>
      </w:pPr>
      <w:r w:rsidRPr="00772ED6">
        <w:rPr>
          <w:b/>
          <w:bCs/>
          <w:iCs/>
          <w:color w:val="000000" w:themeColor="text1"/>
        </w:rPr>
        <w:t>Delivery of the shoulders</w:t>
      </w:r>
    </w:p>
    <w:p w:rsidR="00C36C59" w:rsidRPr="00772ED6" w:rsidRDefault="00C36C59" w:rsidP="00C36C59">
      <w:pPr>
        <w:pStyle w:val="NormalWeb"/>
        <w:rPr>
          <w:color w:val="000000" w:themeColor="text1"/>
        </w:rPr>
      </w:pPr>
      <w:r w:rsidRPr="00772ED6">
        <w:rPr>
          <w:color w:val="000000" w:themeColor="text1"/>
        </w:rPr>
        <w:t>Gentle downward traction is applied to the head till the anterior shoulder slips under the symphysis pubis. The head is lifted upwards to deliver the posterior shoulder first then downwards to deliver the anterior shoulder.</w:t>
      </w:r>
    </w:p>
    <w:p w:rsidR="00C36C59" w:rsidRPr="00772ED6" w:rsidRDefault="00C36C59" w:rsidP="00C36C59">
      <w:pPr>
        <w:pStyle w:val="titre3"/>
        <w:rPr>
          <w:b/>
          <w:bCs/>
          <w:iCs/>
          <w:color w:val="000000" w:themeColor="text1"/>
        </w:rPr>
      </w:pPr>
      <w:r w:rsidRPr="00772ED6">
        <w:rPr>
          <w:b/>
          <w:bCs/>
          <w:iCs/>
          <w:color w:val="000000" w:themeColor="text1"/>
        </w:rPr>
        <w:t>Delivery of the remainder of the body</w:t>
      </w:r>
    </w:p>
    <w:p w:rsidR="00C36C59" w:rsidRPr="00772ED6" w:rsidRDefault="00C36C59" w:rsidP="00C36C59">
      <w:pPr>
        <w:pStyle w:val="NormalWeb"/>
        <w:rPr>
          <w:color w:val="000000" w:themeColor="text1"/>
        </w:rPr>
      </w:pPr>
      <w:r w:rsidRPr="00772ED6">
        <w:rPr>
          <w:color w:val="000000" w:themeColor="text1"/>
        </w:rPr>
        <w:t>Usually slips without difficulty otherwise gentle traction is applied to complete delivery.</w:t>
      </w:r>
    </w:p>
    <w:p w:rsidR="00C36C59" w:rsidRPr="00772ED6" w:rsidRDefault="00C36C59" w:rsidP="00C36C59">
      <w:pPr>
        <w:pStyle w:val="titre3"/>
        <w:rPr>
          <w:b/>
          <w:bCs/>
          <w:iCs/>
          <w:color w:val="000000" w:themeColor="text1"/>
        </w:rPr>
      </w:pPr>
      <w:r w:rsidRPr="00772ED6">
        <w:rPr>
          <w:b/>
          <w:bCs/>
          <w:iCs/>
          <w:color w:val="000000" w:themeColor="text1"/>
        </w:rPr>
        <w:t>Clamping the cord</w:t>
      </w:r>
    </w:p>
    <w:p w:rsidR="00C36C59" w:rsidRPr="00772ED6" w:rsidRDefault="00C36C59" w:rsidP="00C36C59">
      <w:pPr>
        <w:pStyle w:val="NormalWeb"/>
        <w:rPr>
          <w:color w:val="000000" w:themeColor="text1"/>
        </w:rPr>
      </w:pPr>
      <w:r w:rsidRPr="00772ED6">
        <w:rPr>
          <w:color w:val="000000" w:themeColor="text1"/>
        </w:rPr>
        <w:t>The baby is held by its ankles with the head downwards at a lower level than its mother for few seconds. This is contraindicated in:</w:t>
      </w:r>
    </w:p>
    <w:p w:rsidR="00C36C59" w:rsidRPr="00772ED6" w:rsidRDefault="00C36C59" w:rsidP="00C36C59">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ED6">
        <w:rPr>
          <w:rFonts w:ascii="Times New Roman" w:eastAsia="Times New Roman" w:hAnsi="Times New Roman" w:cs="Times New Roman"/>
          <w:color w:val="000000" w:themeColor="text1"/>
          <w:sz w:val="24"/>
          <w:szCs w:val="24"/>
        </w:rPr>
        <w:t>Preterm babies.</w:t>
      </w:r>
    </w:p>
    <w:p w:rsidR="00C36C59" w:rsidRPr="00772ED6" w:rsidRDefault="00C36C59" w:rsidP="00C36C59">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ED6">
        <w:rPr>
          <w:rFonts w:ascii="Times New Roman" w:eastAsia="Times New Roman" w:hAnsi="Times New Roman" w:cs="Times New Roman"/>
          <w:color w:val="000000" w:themeColor="text1"/>
          <w:sz w:val="24"/>
          <w:szCs w:val="24"/>
        </w:rPr>
        <w:t>Erythroblastosis foetalis.</w:t>
      </w:r>
    </w:p>
    <w:p w:rsidR="00C36C59" w:rsidRPr="00772ED6" w:rsidRDefault="00C36C59" w:rsidP="00C36C59">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ED6">
        <w:rPr>
          <w:rFonts w:ascii="Times New Roman" w:eastAsia="Times New Roman" w:hAnsi="Times New Roman" w:cs="Times New Roman"/>
          <w:color w:val="000000" w:themeColor="text1"/>
          <w:sz w:val="24"/>
          <w:szCs w:val="24"/>
        </w:rPr>
        <w:t>Suspicion of intracranial haemorrhage.</w:t>
      </w:r>
    </w:p>
    <w:p w:rsidR="00C36C59" w:rsidRPr="00772ED6" w:rsidRDefault="00C36C59" w:rsidP="00C36C59">
      <w:pPr>
        <w:pStyle w:val="NormalWeb"/>
        <w:rPr>
          <w:color w:val="000000" w:themeColor="text1"/>
        </w:rPr>
      </w:pPr>
      <w:r w:rsidRPr="00772ED6">
        <w:rPr>
          <w:color w:val="000000" w:themeColor="text1"/>
        </w:rPr>
        <w:t>This may be enhanced by milking the cord towards the baby, to add about 100 ml of blood to its circulation.</w:t>
      </w:r>
    </w:p>
    <w:p w:rsidR="00C36C59" w:rsidRPr="00772ED6" w:rsidRDefault="00C36C59" w:rsidP="00C36C59">
      <w:pPr>
        <w:pStyle w:val="NormalWeb"/>
        <w:rPr>
          <w:color w:val="000000" w:themeColor="text1"/>
        </w:rPr>
      </w:pPr>
      <w:r w:rsidRPr="00772ED6">
        <w:rPr>
          <w:color w:val="000000" w:themeColor="text1"/>
        </w:rPr>
        <w:t>The cord is divided between 2 clamps to avoid bleeding from a possible 2nd uniovular twin.</w:t>
      </w:r>
    </w:p>
    <w:p w:rsidR="002D01FD" w:rsidRDefault="0064740A" w:rsidP="002D01FD">
      <w:pPr>
        <w:pStyle w:val="titre2"/>
        <w:jc w:val="center"/>
        <w:rPr>
          <w:b/>
          <w:bCs/>
          <w:color w:val="000000" w:themeColor="text1"/>
        </w:rPr>
      </w:pPr>
      <w:r>
        <w:rPr>
          <w:b/>
          <w:bCs/>
          <w:color w:val="000000" w:themeColor="text1"/>
        </w:rPr>
        <w:t xml:space="preserve">MANAGEMENT OF THE </w:t>
      </w:r>
      <w:r w:rsidRPr="00772ED6">
        <w:rPr>
          <w:b/>
          <w:bCs/>
          <w:color w:val="000000" w:themeColor="text1"/>
        </w:rPr>
        <w:t>THIRD STAGE OF LABOUR</w:t>
      </w:r>
    </w:p>
    <w:p w:rsidR="0064740A" w:rsidRPr="002D01FD" w:rsidRDefault="0064740A" w:rsidP="002D01FD">
      <w:pPr>
        <w:pStyle w:val="titre2"/>
        <w:rPr>
          <w:b/>
          <w:bCs/>
          <w:color w:val="000000" w:themeColor="text1"/>
        </w:rPr>
      </w:pPr>
      <w:r w:rsidRPr="002D01FD">
        <w:rPr>
          <w:bCs/>
          <w:color w:val="000000" w:themeColor="text1"/>
        </w:rPr>
        <w:t>The active management of the third labour is a  combination of actions to speed the delivery</w:t>
      </w:r>
      <w:r w:rsidR="002D01FD" w:rsidRPr="002D01FD">
        <w:rPr>
          <w:bCs/>
          <w:color w:val="000000" w:themeColor="text1"/>
        </w:rPr>
        <w:t xml:space="preserve"> of the placenta and prevent  postpartum hemorrhage.Through these simple actions, trained providers can prevent post partum hemorrhage and play a vital role in saving women’s lives</w:t>
      </w:r>
      <w:r w:rsidR="002D01FD">
        <w:rPr>
          <w:bCs/>
          <w:color w:val="000000" w:themeColor="text1"/>
        </w:rPr>
        <w:t>.</w:t>
      </w:r>
    </w:p>
    <w:p w:rsidR="00C36C59" w:rsidRPr="00772ED6" w:rsidRDefault="00C36C59" w:rsidP="00C36C59">
      <w:pPr>
        <w:pStyle w:val="titre3"/>
        <w:rPr>
          <w:b/>
          <w:bCs/>
          <w:iCs/>
          <w:color w:val="000000" w:themeColor="text1"/>
        </w:rPr>
      </w:pPr>
      <w:r w:rsidRPr="00772ED6">
        <w:rPr>
          <w:b/>
          <w:bCs/>
          <w:iCs/>
          <w:color w:val="000000" w:themeColor="text1"/>
        </w:rPr>
        <w:t>Delivery of the placenta</w:t>
      </w:r>
    </w:p>
    <w:p w:rsidR="00C36C59" w:rsidRPr="00E60B0B" w:rsidRDefault="00E60B0B" w:rsidP="00C36C59">
      <w:pPr>
        <w:pStyle w:val="NormalWeb"/>
        <w:rPr>
          <w:b/>
          <w:color w:val="000000" w:themeColor="text1"/>
        </w:rPr>
      </w:pPr>
      <w:r w:rsidRPr="00E60B0B">
        <w:rPr>
          <w:b/>
          <w:color w:val="000000" w:themeColor="text1"/>
        </w:rPr>
        <w:t xml:space="preserve">The </w:t>
      </w:r>
      <w:r w:rsidR="00C36C59" w:rsidRPr="00E60B0B">
        <w:rPr>
          <w:b/>
          <w:color w:val="000000" w:themeColor="text1"/>
        </w:rPr>
        <w:t>Conservative method:</w:t>
      </w:r>
    </w:p>
    <w:p w:rsidR="00C36C59" w:rsidRPr="00772ED6" w:rsidRDefault="00C36C59" w:rsidP="00C36C59">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ED6">
        <w:rPr>
          <w:rFonts w:ascii="Times New Roman" w:eastAsia="Times New Roman" w:hAnsi="Times New Roman" w:cs="Times New Roman"/>
          <w:color w:val="000000" w:themeColor="text1"/>
          <w:sz w:val="24"/>
          <w:szCs w:val="24"/>
        </w:rPr>
        <w:t>Put the ulnar border of the left hand just above the fundus at the level of the umbilicus to detect any bleeding inside the uterus known by rising level of the atonic uterus.</w:t>
      </w:r>
    </w:p>
    <w:p w:rsidR="00C36C59" w:rsidRPr="00772ED6" w:rsidRDefault="00C36C59" w:rsidP="00C36C59">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ED6">
        <w:rPr>
          <w:rFonts w:ascii="Times New Roman" w:eastAsia="Times New Roman" w:hAnsi="Times New Roman" w:cs="Times New Roman"/>
          <w:color w:val="000000" w:themeColor="text1"/>
          <w:sz w:val="24"/>
          <w:szCs w:val="24"/>
        </w:rPr>
        <w:t>Wait for signs of placental separation and descent but do not massage the uterus.</w:t>
      </w:r>
    </w:p>
    <w:p w:rsidR="00C36C59" w:rsidRPr="00772ED6" w:rsidRDefault="00C36C59" w:rsidP="00C36C59">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ED6">
        <w:rPr>
          <w:rFonts w:ascii="Times New Roman" w:eastAsia="Times New Roman" w:hAnsi="Times New Roman" w:cs="Times New Roman"/>
          <w:color w:val="000000" w:themeColor="text1"/>
          <w:sz w:val="24"/>
          <w:szCs w:val="24"/>
        </w:rPr>
        <w:t>As soon as they are detected massage the uterus to induce its contraction, ask the patient to bear down and push the uterus downwards to deliver the placenta.</w:t>
      </w:r>
    </w:p>
    <w:p w:rsidR="00C36C59" w:rsidRPr="00772ED6" w:rsidRDefault="00C36C59" w:rsidP="00C36C59">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ED6">
        <w:rPr>
          <w:rFonts w:ascii="Times New Roman" w:eastAsia="Times New Roman" w:hAnsi="Times New Roman" w:cs="Times New Roman"/>
          <w:color w:val="000000" w:themeColor="text1"/>
          <w:sz w:val="24"/>
          <w:szCs w:val="24"/>
        </w:rPr>
        <w:t>Hold the placenta between the two hands and roll it to make the membranes like a rope in order not to miss a part of it.</w:t>
      </w:r>
    </w:p>
    <w:p w:rsidR="00C36C59" w:rsidRPr="00772ED6" w:rsidRDefault="00C36C59" w:rsidP="00C36C59">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ED6">
        <w:rPr>
          <w:rFonts w:ascii="Times New Roman" w:eastAsia="Times New Roman" w:hAnsi="Times New Roman" w:cs="Times New Roman"/>
          <w:color w:val="000000" w:themeColor="text1"/>
          <w:sz w:val="24"/>
          <w:szCs w:val="24"/>
        </w:rPr>
        <w:t>Give ergometrine 0.5 mg or oxytocin 5 units IM after delivery of the placenta to help uterine contraction and minimise blood loss. These may be given before delivery of the placenta.</w:t>
      </w:r>
    </w:p>
    <w:p w:rsidR="00C36C59" w:rsidRPr="00772ED6" w:rsidRDefault="00C36C59" w:rsidP="00C36C59">
      <w:pPr>
        <w:pStyle w:val="NormalWeb"/>
        <w:rPr>
          <w:color w:val="000000" w:themeColor="text1"/>
        </w:rPr>
      </w:pPr>
      <w:r w:rsidRPr="00772ED6">
        <w:rPr>
          <w:color w:val="000000" w:themeColor="text1"/>
        </w:rPr>
        <w:t>Signs of placental separation and descent:</w:t>
      </w:r>
    </w:p>
    <w:p w:rsidR="00C36C59" w:rsidRPr="00772ED6" w:rsidRDefault="00C36C59" w:rsidP="00C36C59">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ED6">
        <w:rPr>
          <w:rFonts w:ascii="Times New Roman" w:eastAsia="Times New Roman" w:hAnsi="Times New Roman" w:cs="Times New Roman"/>
          <w:color w:val="000000" w:themeColor="text1"/>
          <w:sz w:val="24"/>
          <w:szCs w:val="24"/>
        </w:rPr>
        <w:t>The body of the uterus becomes smaller, harder and globular.</w:t>
      </w:r>
    </w:p>
    <w:p w:rsidR="00C36C59" w:rsidRPr="00772ED6" w:rsidRDefault="00C36C59" w:rsidP="00C36C59">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ED6">
        <w:rPr>
          <w:rFonts w:ascii="Times New Roman" w:eastAsia="Times New Roman" w:hAnsi="Times New Roman" w:cs="Times New Roman"/>
          <w:color w:val="000000" w:themeColor="text1"/>
          <w:sz w:val="24"/>
          <w:szCs w:val="24"/>
        </w:rPr>
        <w:t>The fundal level rises as the upper segment overrides the lower uterine segment which is now distended with the placenta.</w:t>
      </w:r>
    </w:p>
    <w:p w:rsidR="00C36C59" w:rsidRPr="00772ED6" w:rsidRDefault="00C36C59" w:rsidP="00C36C59">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ED6">
        <w:rPr>
          <w:rFonts w:ascii="Times New Roman" w:eastAsia="Times New Roman" w:hAnsi="Times New Roman" w:cs="Times New Roman"/>
          <w:color w:val="000000" w:themeColor="text1"/>
          <w:sz w:val="24"/>
          <w:szCs w:val="24"/>
        </w:rPr>
        <w:t>Suprapubic bulge due to presence of the placenta in the lower uterine segment.</w:t>
      </w:r>
    </w:p>
    <w:p w:rsidR="00C36C59" w:rsidRPr="00772ED6" w:rsidRDefault="00C36C59" w:rsidP="00C36C59">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ED6">
        <w:rPr>
          <w:rFonts w:ascii="Times New Roman" w:eastAsia="Times New Roman" w:hAnsi="Times New Roman" w:cs="Times New Roman"/>
          <w:color w:val="000000" w:themeColor="text1"/>
          <w:sz w:val="24"/>
          <w:szCs w:val="24"/>
        </w:rPr>
        <w:t>Elongation of the cord particularly on pressing on the uterine fundus and it does not recede back into the vagina on relieving the pressure.</w:t>
      </w:r>
    </w:p>
    <w:p w:rsidR="00C36C59" w:rsidRPr="00772ED6" w:rsidRDefault="00C36C59" w:rsidP="00C36C59">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ED6">
        <w:rPr>
          <w:rFonts w:ascii="Times New Roman" w:eastAsia="Times New Roman" w:hAnsi="Times New Roman" w:cs="Times New Roman"/>
          <w:color w:val="000000" w:themeColor="text1"/>
          <w:sz w:val="24"/>
          <w:szCs w:val="24"/>
        </w:rPr>
        <w:t>Gush of blood from the vagina.</w:t>
      </w:r>
    </w:p>
    <w:p w:rsidR="00C36C59" w:rsidRPr="002D01FD" w:rsidRDefault="00C36C59" w:rsidP="00C36C59">
      <w:pPr>
        <w:pStyle w:val="NormalWeb"/>
        <w:rPr>
          <w:b/>
          <w:color w:val="000000" w:themeColor="text1"/>
        </w:rPr>
      </w:pPr>
      <w:r w:rsidRPr="002D01FD">
        <w:rPr>
          <w:b/>
          <w:color w:val="000000" w:themeColor="text1"/>
        </w:rPr>
        <w:t>The active method (Brandt- Andrews method):</w:t>
      </w:r>
    </w:p>
    <w:p w:rsidR="00C36C59" w:rsidRPr="00772ED6" w:rsidRDefault="00C36C59" w:rsidP="00C36C59">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ED6">
        <w:rPr>
          <w:rFonts w:ascii="Times New Roman" w:eastAsia="Times New Roman" w:hAnsi="Times New Roman" w:cs="Times New Roman"/>
          <w:color w:val="000000" w:themeColor="text1"/>
          <w:sz w:val="24"/>
          <w:szCs w:val="24"/>
        </w:rPr>
        <w:t>With delivery of the anterior shoulder, 0.5 mg ergometrine or syntometrine (0.5 mg ergometrine + 5 units oxytocin) is given IM.</w:t>
      </w:r>
    </w:p>
    <w:p w:rsidR="00C36C59" w:rsidRPr="00772ED6" w:rsidRDefault="00C36C59" w:rsidP="00C36C59">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ED6">
        <w:rPr>
          <w:rFonts w:ascii="Times New Roman" w:eastAsia="Times New Roman" w:hAnsi="Times New Roman" w:cs="Times New Roman"/>
          <w:color w:val="000000" w:themeColor="text1"/>
          <w:sz w:val="24"/>
          <w:szCs w:val="24"/>
        </w:rPr>
        <w:t>When the uterus contracts, put the left hand suprapubic and push the uterus upwards while gentle downward and backward traction is applied on the cord by the right hand when the placenta is delivered it is rolled as in the conservative method.</w:t>
      </w:r>
    </w:p>
    <w:p w:rsidR="00C36C59" w:rsidRPr="00772ED6" w:rsidRDefault="00C36C59" w:rsidP="00C36C59">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ED6">
        <w:rPr>
          <w:rFonts w:ascii="Times New Roman" w:eastAsia="Times New Roman" w:hAnsi="Times New Roman" w:cs="Times New Roman"/>
          <w:color w:val="000000" w:themeColor="text1"/>
          <w:sz w:val="24"/>
          <w:szCs w:val="24"/>
        </w:rPr>
        <w:t>Advantage: reduction of the blood loss.</w:t>
      </w:r>
    </w:p>
    <w:p w:rsidR="00C36C59" w:rsidRPr="00772ED6" w:rsidRDefault="00C36C59" w:rsidP="00C36C59">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ED6">
        <w:rPr>
          <w:rFonts w:ascii="Times New Roman" w:eastAsia="Times New Roman" w:hAnsi="Times New Roman" w:cs="Times New Roman"/>
          <w:color w:val="000000" w:themeColor="text1"/>
          <w:sz w:val="24"/>
          <w:szCs w:val="24"/>
        </w:rPr>
        <w:t>Disadvantages:</w:t>
      </w:r>
    </w:p>
    <w:p w:rsidR="00C36C59" w:rsidRPr="00772ED6" w:rsidRDefault="00C36C59" w:rsidP="00C36C59">
      <w:pPr>
        <w:numPr>
          <w:ilvl w:val="1"/>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ED6">
        <w:rPr>
          <w:rFonts w:ascii="Times New Roman" w:eastAsia="Times New Roman" w:hAnsi="Times New Roman" w:cs="Times New Roman"/>
          <w:color w:val="000000" w:themeColor="text1"/>
          <w:sz w:val="24"/>
          <w:szCs w:val="24"/>
        </w:rPr>
        <w:t>Constriction ring may occur with retention of the placenta.</w:t>
      </w:r>
    </w:p>
    <w:p w:rsidR="00C36C59" w:rsidRPr="00772ED6" w:rsidRDefault="00C36C59" w:rsidP="00C36C59">
      <w:pPr>
        <w:numPr>
          <w:ilvl w:val="1"/>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ED6">
        <w:rPr>
          <w:rFonts w:ascii="Times New Roman" w:eastAsia="Times New Roman" w:hAnsi="Times New Roman" w:cs="Times New Roman"/>
          <w:color w:val="000000" w:themeColor="text1"/>
          <w:sz w:val="24"/>
          <w:szCs w:val="24"/>
        </w:rPr>
        <w:t>Avulsion of the cord if undue pressure is applied.</w:t>
      </w:r>
    </w:p>
    <w:p w:rsidR="00C36C59" w:rsidRPr="00772ED6" w:rsidRDefault="00C36C59" w:rsidP="00C36C59">
      <w:pPr>
        <w:numPr>
          <w:ilvl w:val="1"/>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ED6">
        <w:rPr>
          <w:rFonts w:ascii="Times New Roman" w:eastAsia="Times New Roman" w:hAnsi="Times New Roman" w:cs="Times New Roman"/>
          <w:color w:val="000000" w:themeColor="text1"/>
          <w:sz w:val="24"/>
          <w:szCs w:val="24"/>
        </w:rPr>
        <w:t>Inversion of the uterus if fundus is pressed while the uterus is lax.</w:t>
      </w:r>
    </w:p>
    <w:p w:rsidR="00C36C59" w:rsidRPr="00772ED6" w:rsidRDefault="00C36C59" w:rsidP="00C36C59">
      <w:pPr>
        <w:pStyle w:val="titre3"/>
        <w:rPr>
          <w:b/>
          <w:bCs/>
          <w:iCs/>
          <w:color w:val="000000" w:themeColor="text1"/>
        </w:rPr>
      </w:pPr>
      <w:r w:rsidRPr="00772ED6">
        <w:rPr>
          <w:b/>
          <w:bCs/>
          <w:iCs/>
          <w:color w:val="000000" w:themeColor="text1"/>
        </w:rPr>
        <w:t>Routine examinations</w:t>
      </w:r>
    </w:p>
    <w:p w:rsidR="00C36C59" w:rsidRPr="00772ED6" w:rsidRDefault="00C36C59" w:rsidP="00C36C59">
      <w:pPr>
        <w:numPr>
          <w:ilvl w:val="0"/>
          <w:numId w:val="1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ED6">
        <w:rPr>
          <w:rFonts w:ascii="Times New Roman" w:eastAsia="Times New Roman" w:hAnsi="Times New Roman" w:cs="Times New Roman"/>
          <w:color w:val="000000" w:themeColor="text1"/>
          <w:sz w:val="24"/>
          <w:szCs w:val="24"/>
        </w:rPr>
        <w:t>Examination of the placenta and membranes:</w:t>
      </w:r>
    </w:p>
    <w:p w:rsidR="00C36C59" w:rsidRPr="00772ED6" w:rsidRDefault="00C36C59" w:rsidP="00C36C59">
      <w:pPr>
        <w:numPr>
          <w:ilvl w:val="1"/>
          <w:numId w:val="1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ED6">
        <w:rPr>
          <w:rFonts w:ascii="Times New Roman" w:eastAsia="Times New Roman" w:hAnsi="Times New Roman" w:cs="Times New Roman"/>
          <w:color w:val="000000" w:themeColor="text1"/>
          <w:sz w:val="24"/>
          <w:szCs w:val="24"/>
        </w:rPr>
        <w:t>by exploring it on a plain surface to be sure that it is complete. If there is missed part, exploration of the uterus is done under general anaesthesia.</w:t>
      </w:r>
    </w:p>
    <w:p w:rsidR="00C36C59" w:rsidRPr="00772ED6" w:rsidRDefault="00C36C59" w:rsidP="00C36C59">
      <w:pPr>
        <w:numPr>
          <w:ilvl w:val="0"/>
          <w:numId w:val="1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ED6">
        <w:rPr>
          <w:rFonts w:ascii="Times New Roman" w:eastAsia="Times New Roman" w:hAnsi="Times New Roman" w:cs="Times New Roman"/>
          <w:color w:val="000000" w:themeColor="text1"/>
          <w:sz w:val="24"/>
          <w:szCs w:val="24"/>
        </w:rPr>
        <w:t>Explore the genital tract:</w:t>
      </w:r>
    </w:p>
    <w:p w:rsidR="00C36C59" w:rsidRPr="00772ED6" w:rsidRDefault="00C36C59" w:rsidP="00C36C59">
      <w:pPr>
        <w:numPr>
          <w:ilvl w:val="1"/>
          <w:numId w:val="1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2ED6">
        <w:rPr>
          <w:rFonts w:ascii="Times New Roman" w:eastAsia="Times New Roman" w:hAnsi="Times New Roman" w:cs="Times New Roman"/>
          <w:color w:val="000000" w:themeColor="text1"/>
          <w:sz w:val="24"/>
          <w:szCs w:val="24"/>
        </w:rPr>
        <w:t>For any lacerations that should be immediately repaired.</w:t>
      </w:r>
    </w:p>
    <w:p w:rsidR="003A481C" w:rsidRPr="00772ED6" w:rsidRDefault="003A481C">
      <w:pPr>
        <w:rPr>
          <w:rFonts w:ascii="Times New Roman" w:hAnsi="Times New Roman" w:cs="Times New Roman"/>
          <w:color w:val="000000" w:themeColor="text1"/>
          <w:sz w:val="24"/>
          <w:szCs w:val="24"/>
        </w:rPr>
      </w:pPr>
    </w:p>
    <w:p w:rsidR="00B96EA3" w:rsidRPr="00772ED6" w:rsidRDefault="00B96EA3">
      <w:pPr>
        <w:rPr>
          <w:rFonts w:ascii="Times New Roman" w:hAnsi="Times New Roman" w:cs="Times New Roman"/>
          <w:color w:val="000000" w:themeColor="text1"/>
          <w:sz w:val="24"/>
          <w:szCs w:val="24"/>
        </w:rPr>
      </w:pPr>
    </w:p>
    <w:p w:rsidR="006934B9" w:rsidRPr="00772ED6" w:rsidRDefault="006934B9">
      <w:pPr>
        <w:rPr>
          <w:rFonts w:ascii="Times New Roman" w:hAnsi="Times New Roman" w:cs="Times New Roman"/>
          <w:color w:val="000000" w:themeColor="text1"/>
          <w:sz w:val="24"/>
          <w:szCs w:val="24"/>
        </w:rPr>
      </w:pPr>
    </w:p>
    <w:p w:rsidR="006934B9" w:rsidRPr="00772ED6" w:rsidRDefault="006934B9">
      <w:pPr>
        <w:rPr>
          <w:rFonts w:ascii="Times New Roman" w:hAnsi="Times New Roman" w:cs="Times New Roman"/>
          <w:color w:val="000000" w:themeColor="text1"/>
          <w:sz w:val="24"/>
          <w:szCs w:val="24"/>
        </w:rPr>
      </w:pPr>
    </w:p>
    <w:sectPr w:rsidR="006934B9" w:rsidRPr="00772E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398"/>
    <w:multiLevelType w:val="hybridMultilevel"/>
    <w:tmpl w:val="4B6CFDB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15:restartNumberingAfterBreak="0">
    <w:nsid w:val="09DA1F2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4006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7259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110AD"/>
    <w:multiLevelType w:val="hybridMultilevel"/>
    <w:tmpl w:val="02F0FD9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15:restartNumberingAfterBreak="0">
    <w:nsid w:val="25381D7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D0CC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2500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A830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8051F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D15F8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21355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3D224C"/>
    <w:multiLevelType w:val="hybridMultilevel"/>
    <w:tmpl w:val="E70434F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3" w15:restartNumberingAfterBreak="0">
    <w:nsid w:val="7E3F027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2"/>
  </w:num>
  <w:num w:numId="5">
    <w:abstractNumId w:val="3"/>
  </w:num>
  <w:num w:numId="6">
    <w:abstractNumId w:val="10"/>
  </w:num>
  <w:num w:numId="7">
    <w:abstractNumId w:val="1"/>
  </w:num>
  <w:num w:numId="8">
    <w:abstractNumId w:val="11"/>
  </w:num>
  <w:num w:numId="9">
    <w:abstractNumId w:val="13"/>
  </w:num>
  <w:num w:numId="10">
    <w:abstractNumId w:val="5"/>
  </w:num>
  <w:num w:numId="11">
    <w:abstractNumId w:val="6"/>
  </w:num>
  <w:num w:numId="12">
    <w:abstractNumId w:val="9"/>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2"/>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B7C"/>
    <w:rsid w:val="00053B7C"/>
    <w:rsid w:val="000B3F4A"/>
    <w:rsid w:val="0027432E"/>
    <w:rsid w:val="002B7E83"/>
    <w:rsid w:val="002D01FD"/>
    <w:rsid w:val="003A481C"/>
    <w:rsid w:val="0064740A"/>
    <w:rsid w:val="00653750"/>
    <w:rsid w:val="006934B9"/>
    <w:rsid w:val="006C2EB0"/>
    <w:rsid w:val="00700762"/>
    <w:rsid w:val="00722ED1"/>
    <w:rsid w:val="007517D5"/>
    <w:rsid w:val="00772ED6"/>
    <w:rsid w:val="007A03CD"/>
    <w:rsid w:val="0083643A"/>
    <w:rsid w:val="008369F0"/>
    <w:rsid w:val="0084489C"/>
    <w:rsid w:val="008D2EA0"/>
    <w:rsid w:val="00986B59"/>
    <w:rsid w:val="00B04BA9"/>
    <w:rsid w:val="00B67823"/>
    <w:rsid w:val="00B96EA3"/>
    <w:rsid w:val="00C36C59"/>
    <w:rsid w:val="00CF4623"/>
    <w:rsid w:val="00E44629"/>
    <w:rsid w:val="00E60B0B"/>
    <w:rsid w:val="00EB7299"/>
    <w:rsid w:val="00F4134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09E8B"/>
  <w15:chartTrackingRefBased/>
  <w15:docId w15:val="{D75EEF63-D690-446E-9E0F-48919839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43A"/>
    <w:pPr>
      <w:ind w:left="720"/>
      <w:contextualSpacing/>
    </w:pPr>
  </w:style>
  <w:style w:type="paragraph" w:styleId="NormalWeb">
    <w:name w:val="Normal (Web)"/>
    <w:basedOn w:val="Normal"/>
    <w:uiPriority w:val="99"/>
    <w:semiHidden/>
    <w:unhideWhenUsed/>
    <w:rsid w:val="00C36C59"/>
    <w:pPr>
      <w:spacing w:before="100" w:beforeAutospacing="1" w:after="100" w:afterAutospacing="1" w:line="240" w:lineRule="auto"/>
    </w:pPr>
    <w:rPr>
      <w:rFonts w:ascii="Times New Roman" w:eastAsiaTheme="minorEastAsia" w:hAnsi="Times New Roman" w:cs="Times New Roman"/>
      <w:sz w:val="24"/>
      <w:szCs w:val="24"/>
      <w:lang w:val=""/>
    </w:rPr>
  </w:style>
  <w:style w:type="paragraph" w:customStyle="1" w:styleId="titre2">
    <w:name w:val="titre2"/>
    <w:basedOn w:val="Normal"/>
    <w:uiPriority w:val="99"/>
    <w:semiHidden/>
    <w:rsid w:val="00C36C59"/>
    <w:pPr>
      <w:spacing w:before="100" w:beforeAutospacing="1" w:after="100" w:afterAutospacing="1" w:line="240" w:lineRule="auto"/>
    </w:pPr>
    <w:rPr>
      <w:rFonts w:ascii="Times New Roman" w:eastAsiaTheme="minorEastAsia" w:hAnsi="Times New Roman" w:cs="Times New Roman"/>
      <w:sz w:val="24"/>
      <w:szCs w:val="24"/>
      <w:lang w:val=""/>
    </w:rPr>
  </w:style>
  <w:style w:type="paragraph" w:customStyle="1" w:styleId="titre3">
    <w:name w:val="titre3"/>
    <w:basedOn w:val="Normal"/>
    <w:uiPriority w:val="99"/>
    <w:semiHidden/>
    <w:rsid w:val="00C36C59"/>
    <w:pPr>
      <w:spacing w:before="100" w:beforeAutospacing="1" w:after="100" w:afterAutospacing="1" w:line="240" w:lineRule="auto"/>
    </w:pPr>
    <w:rPr>
      <w:rFonts w:ascii="Times New Roman" w:eastAsiaTheme="minorEastAsia" w:hAnsi="Times New Roman" w:cs="Times New Roman"/>
      <w:sz w:val="24"/>
      <w:szCs w:val="24"/>
      <w:lang w:v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353362">
      <w:bodyDiv w:val="1"/>
      <w:marLeft w:val="0"/>
      <w:marRight w:val="0"/>
      <w:marTop w:val="0"/>
      <w:marBottom w:val="0"/>
      <w:divBdr>
        <w:top w:val="none" w:sz="0" w:space="0" w:color="auto"/>
        <w:left w:val="none" w:sz="0" w:space="0" w:color="auto"/>
        <w:bottom w:val="none" w:sz="0" w:space="0" w:color="auto"/>
        <w:right w:val="none" w:sz="0" w:space="0" w:color="auto"/>
      </w:divBdr>
    </w:div>
    <w:div w:id="147490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faithijeoma11@yahoo.com</cp:lastModifiedBy>
  <cp:revision>2</cp:revision>
  <dcterms:created xsi:type="dcterms:W3CDTF">2020-04-18T22:28:00Z</dcterms:created>
  <dcterms:modified xsi:type="dcterms:W3CDTF">2020-04-18T22:28:00Z</dcterms:modified>
</cp:coreProperties>
</file>