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NAME:</w:t>
      </w:r>
      <w:r>
        <w:rPr>
          <w:rFonts w:hAnsi="Calibri Light"/>
          <w:b/>
          <w:sz w:val="28"/>
          <w:szCs w:val="24"/>
          <w:lang w:val="en-US"/>
        </w:rPr>
        <w:t xml:space="preserve">Eluagu Gerald Tobenna </w:t>
      </w:r>
    </w:p>
    <w:p>
      <w:pPr>
        <w:pStyle w:val="style0"/>
        <w:spacing w:after="0" w:lineRule="auto" w:line="360"/>
        <w:jc w:val="both"/>
        <w:rPr>
          <w:rFonts w:ascii="Calibri Light" w:hAnsi="Calibri Light"/>
          <w:b/>
          <w:sz w:val="28"/>
          <w:szCs w:val="24"/>
        </w:rPr>
      </w:pPr>
      <w:r>
        <w:rPr>
          <w:rFonts w:ascii="Calibri Light" w:hAnsi="Calibri Light"/>
          <w:b/>
          <w:sz w:val="28"/>
          <w:szCs w:val="24"/>
        </w:rPr>
        <w:t>DEPT:</w:t>
      </w:r>
      <w:r>
        <w:rPr>
          <w:rFonts w:hAnsi="Calibri Light"/>
          <w:b/>
          <w:sz w:val="28"/>
          <w:szCs w:val="24"/>
          <w:lang w:val="en-US"/>
        </w:rPr>
        <w:t xml:space="preserve">Mechatronics Engineering </w:t>
      </w:r>
    </w:p>
    <w:p>
      <w:pPr>
        <w:pStyle w:val="style0"/>
        <w:spacing w:after="0" w:lineRule="auto" w:line="360"/>
        <w:jc w:val="both"/>
        <w:rPr>
          <w:rFonts w:ascii="Calibri Light" w:hAnsi="Calibri Light"/>
          <w:b/>
          <w:sz w:val="28"/>
          <w:szCs w:val="24"/>
        </w:rPr>
      </w:pPr>
      <w:r>
        <w:rPr>
          <w:rFonts w:ascii="Calibri Light" w:hAnsi="Calibri Light"/>
          <w:b/>
          <w:sz w:val="28"/>
          <w:szCs w:val="24"/>
        </w:rPr>
        <w:t>MAT NO.:19</w:t>
      </w:r>
      <w:r>
        <w:rPr>
          <w:rFonts w:hAnsi="Calibri Light"/>
          <w:b/>
          <w:sz w:val="28"/>
          <w:szCs w:val="24"/>
          <w:lang w:val="en-US"/>
        </w:rPr>
        <w:t>/ENG0</w:t>
      </w:r>
      <w:r>
        <w:rPr>
          <w:rFonts w:hAnsi="Calibri Light"/>
          <w:b/>
          <w:sz w:val="28"/>
          <w:szCs w:val="24"/>
          <w:lang w:val="en-US"/>
        </w:rPr>
        <w:t xml:space="preserve">5/026 </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Volu</w:t>
      </w:r>
      <w:r>
        <w:rPr>
          <w:rFonts w:ascii="Calibri Light" w:hAnsi="Calibri Light"/>
          <w:b/>
          <w:sz w:val="26"/>
          <w:szCs w:val="26"/>
        </w:rPr>
        <w:t xml:space="preserve">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Surfa</w:t>
      </w:r>
      <w:r>
        <w:rPr>
          <w:rFonts w:ascii="Calibri Light" w:eastAsia="宋体" w:hAnsi="Calibri Light"/>
          <w:b/>
          <w:sz w:val="26"/>
          <w:szCs w:val="26"/>
        </w:rPr>
        <w:t xml:space="preserve">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Line</w:t>
      </w:r>
      <w:r>
        <w:rPr>
          <w:rFonts w:ascii="Calibri Light" w:eastAsia="宋体" w:hAnsi="Calibri Light"/>
          <w:b/>
          <w:sz w:val="26"/>
          <w:szCs w:val="26"/>
        </w:rPr>
        <w:t xml:space="preserv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from one point to the other. It i</w:t>
      </w:r>
      <w:r>
        <w:rPr>
          <w:rFonts w:ascii="Calibri Light" w:hAnsi="Calibri Light"/>
          <w:b/>
          <w:sz w:val="26"/>
          <w:szCs w:val="26"/>
        </w:rPr>
        <w:t xml:space="preserve">s measured in Volt </w:t>
      </w:r>
      <m:oMath>
        <m:r>
          <m:rPr>
            <m:sty m:val="bi"/>
          </m:rPr>
          <w:rPr>
            <w:rFonts w:ascii="Cambria Math" w:hAnsi="Cambria Math"/>
            <w:sz w:val="26"/>
            <w:szCs w:val="26"/>
          </w:rPr>
          <m:t>(v)</m:t>
        </m:r>
      </m:oMath>
      <w:r>
        <w:rPr>
          <w:rFonts w:ascii="Calibri Light" w:hAnsi="Calibri Light"/>
          <w:b/>
          <w:sz w:val="26"/>
          <w:szCs w:val="26"/>
        </w:rPr>
        <w:t xml:space="preserve"> or </w:t>
      </w:r>
      <w:r>
        <w:rPr>
          <w:rFonts w:ascii="Calibri Light" w:hAnsi="Calibri Light"/>
          <w:b/>
          <w:sz w:val="26"/>
          <w:szCs w:val="26"/>
        </w:rPr>
        <w:t>Joules</w:t>
      </w:r>
      <w:r>
        <w:rPr>
          <w:rFonts w:ascii="Calibri Light" w:hAnsi="Calibri Light"/>
          <w:b/>
          <w:sz w:val="26"/>
          <w:szCs w:val="26"/>
        </w:rPr>
        <w:t xml:space="preserve">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Electr</w:t>
      </w:r>
      <w:r>
        <w:rPr>
          <w:rFonts w:ascii="Calibri Light" w:hAnsi="Calibri Light"/>
          <w:b/>
          <w:sz w:val="26"/>
          <w:szCs w:val="26"/>
        </w:rPr>
        <w:t xml:space="preserve">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Consider the diagram above, sup</w:t>
      </w:r>
      <w:r>
        <w:rPr>
          <w:rFonts w:ascii="Calibri Light" w:hAnsi="Calibri Light"/>
          <w:b/>
          <w:sz w:val="26"/>
          <w:szCs w:val="26"/>
        </w:rPr>
        <w:t xml:space="preserve">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w:t>
      </w:r>
      <w:r>
        <w:rPr>
          <w:rFonts w:ascii="Calibri Light" w:hAnsi="Calibri Light"/>
          <w:b/>
          <w:sz w:val="26"/>
          <w:szCs w:val="26"/>
        </w:rPr>
        <w:t>s move</w:t>
      </w:r>
      <w:r>
        <w:rPr>
          <w:rFonts w:ascii="Calibri Light" w:hAnsi="Calibri Light"/>
          <w:b/>
          <w:sz w:val="26"/>
          <w:szCs w:val="26"/>
        </w:rPr>
        <w:t>d fro</w:t>
      </w:r>
      <w:r>
        <w:rPr>
          <w:rFonts w:ascii="Calibri Light" w:hAnsi="Calibri Light"/>
          <w:b/>
          <w:sz w:val="26"/>
          <w:szCs w:val="26"/>
        </w:rPr>
        <w:t xml:space="preserve">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along an ar</w:t>
      </w:r>
      <w:r>
        <w:rPr>
          <w:rFonts w:ascii="Calibri Light" w:hAnsi="Calibri Light"/>
          <w:b/>
          <w:sz w:val="26"/>
          <w:szCs w:val="26"/>
        </w:rPr>
        <w:t>bitrary path inside</w:t>
      </w:r>
      <w:r>
        <w:rPr>
          <w:rFonts w:ascii="Calibri Light" w:hAnsi="Calibri Light"/>
          <w:b/>
          <w:sz w:val="26"/>
          <w:szCs w:val="26"/>
        </w:rPr>
        <w:t xml:space="preserv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w:t>
      </w:r>
      <w:r>
        <w:rPr>
          <w:rFonts w:ascii="Calibri Light" w:hAnsi="Calibri Light"/>
          <w:b/>
          <w:sz w:val="26"/>
          <w:szCs w:val="26"/>
        </w:rPr>
        <w:t>The electr</w:t>
      </w:r>
      <w:r>
        <w:rPr>
          <w:rFonts w:ascii="Calibri Light" w:hAnsi="Calibri Light"/>
          <w:b/>
          <w:sz w:val="26"/>
          <w:szCs w:val="26"/>
        </w:rPr>
        <w:t>ic fiel</w:t>
      </w:r>
      <w:r>
        <w:rPr>
          <w:rFonts w:ascii="Calibri Light" w:hAnsi="Calibri Light"/>
          <w:b/>
          <w:sz w:val="26"/>
          <w:szCs w:val="26"/>
        </w:rPr>
        <w:t xml:space="preserve">d </w:t>
      </w:r>
      <m:oMath>
        <m:r>
          <m:rPr>
            <m:sty m:val="bi"/>
          </m:rPr>
          <w:rPr>
            <w:rFonts w:ascii="Cambria Math" w:hAnsi="Cambria Math"/>
            <w:sz w:val="26"/>
            <w:szCs w:val="26"/>
          </w:rPr>
          <m:t>E</m:t>
        </m:r>
      </m:oMath>
      <w:r>
        <w:rPr>
          <w:rFonts w:ascii="Calibri Light" w:hAnsi="Calibri Light"/>
          <w:b/>
          <w:sz w:val="26"/>
          <w:szCs w:val="26"/>
        </w:rPr>
        <w:t xml:space="preserve"> exerts a fo</w:t>
      </w:r>
      <w:r>
        <w:rPr>
          <w:rFonts w:ascii="Calibri Light" w:hAnsi="Calibri Light"/>
          <w:b/>
          <w:sz w:val="26"/>
          <w:szCs w:val="26"/>
        </w:rPr>
        <w:t xml:space="preserve">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w:t>
      </w:r>
      <w:r>
        <w:rPr>
          <w:rFonts w:ascii="Calibri Light" w:hAnsi="Calibri Light"/>
          <w:b/>
          <w:sz w:val="26"/>
          <w:szCs w:val="26"/>
        </w:rPr>
        <w:t>he charge as shown in fig 3.1. To move th</w:t>
      </w:r>
      <w:r>
        <w:rPr>
          <w:rFonts w:ascii="Calibri Light" w:hAnsi="Calibri Light"/>
          <w:b/>
          <w:sz w:val="26"/>
          <w:szCs w:val="26"/>
        </w:rPr>
        <w:t>e tes</w:t>
      </w:r>
      <w:r>
        <w:rPr>
          <w:rFonts w:ascii="Calibri Light" w:hAnsi="Calibri Light"/>
          <w:b/>
          <w:sz w:val="26"/>
          <w:szCs w:val="26"/>
        </w:rPr>
        <w:t xml:space="preserve">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w:t>
      </w:r>
      <w:r>
        <w:rPr>
          <w:rFonts w:ascii="Calibri Light" w:hAnsi="Calibri Light"/>
          <w:b/>
          <w:sz w:val="26"/>
          <w:szCs w:val="26"/>
        </w:rPr>
        <w:t>stant</w:t>
      </w:r>
      <w:r>
        <w:rPr>
          <w:rFonts w:ascii="Calibri Light" w:hAnsi="Calibri Light"/>
          <w:b/>
          <w:sz w:val="26"/>
          <w:szCs w:val="26"/>
        </w:rPr>
        <w:t xml:space="preserve"> velocity, an</w:t>
      </w:r>
      <w:r>
        <w:rPr>
          <w:rFonts w:ascii="Calibri Light" w:hAnsi="Calibri Light"/>
          <w:b/>
          <w:sz w:val="26"/>
          <w:szCs w:val="26"/>
        </w:rPr>
        <w:t xml:space="preserve">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t act on the charge. Therefore, the e</w:t>
      </w:r>
      <w:r>
        <w:rPr>
          <w:rFonts w:ascii="Calibri Light" w:hAnsi="Calibri Light"/>
          <w:b/>
          <w:sz w:val="26"/>
          <w:szCs w:val="26"/>
        </w:rPr>
        <w:t>lemental work do</w:t>
      </w:r>
      <w:r>
        <w:rPr>
          <w:rFonts w:ascii="Calibri Light" w:hAnsi="Calibri Light"/>
          <w:b/>
          <w:sz w:val="26"/>
          <w:szCs w:val="26"/>
        </w:rPr>
        <w:t xml:space="preserve">ne </w:t>
      </w:r>
      <m:oMath>
        <m:r>
          <m:rPr>
            <m:sty m:val="bi"/>
          </m:rPr>
          <w:rPr>
            <w:rFonts w:ascii="Cambria Math" w:hAnsi="Cambria Math"/>
            <w:sz w:val="26"/>
            <w:szCs w:val="26"/>
          </w:rPr>
          <m:t>dW</m:t>
        </m:r>
      </m:oMath>
      <w:r>
        <w:rPr>
          <w:rFonts w:ascii="Calibri Light" w:hAnsi="Calibri Light"/>
          <w:b/>
          <w:sz w:val="26"/>
          <w:szCs w:val="26"/>
        </w:rPr>
        <w:t xml:space="preserve"> is given a</w:t>
      </w:r>
      <w:r>
        <w:rPr>
          <w:rFonts w:ascii="Calibri Light" w:hAnsi="Calibri Light"/>
          <w:b/>
          <w:sz w:val="26"/>
          <w:szCs w:val="26"/>
        </w:rPr>
        <w:t>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Sub</w:t>
      </w:r>
      <w:r>
        <w:rPr>
          <w:rFonts w:ascii="Calibri Light" w:hAnsi="Calibri Light"/>
          <w:b/>
          <w:sz w:val="26"/>
          <w:szCs w:val="26"/>
        </w:rPr>
        <w:t>stituti</w:t>
      </w:r>
      <w:r>
        <w:rPr>
          <w:rFonts w:ascii="Calibri Light" w:hAnsi="Calibri Light"/>
          <w:b/>
          <w:sz w:val="26"/>
          <w:szCs w:val="26"/>
        </w:rPr>
        <w:t xml:space="preserve">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w:t>
      </w:r>
      <w:r>
        <w:rPr>
          <w:rFonts w:ascii="Calibri Light" w:hAnsi="Calibri Light"/>
          <w:b/>
          <w:sz w:val="26"/>
          <w:szCs w:val="26"/>
        </w:rPr>
        <w:t xml:space="preserve">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r>
        <m:rPr>
          <m:sty m:val="bi"/>
        </m:rPr>
        <w:rPr>
          <w:rFonts w:ascii="Cambria Math" w:hAnsi="Cambria Math"/>
          <w:sz w:val="26"/>
          <w:szCs w:val="26"/>
        </w:rPr>
        <w:t>W</w:t>
      </w:r>
      <w:r>
        <m:rPr>
          <m:sty m:val="bi"/>
        </m:rPr>
        <w:rPr>
          <w:rFonts w:ascii="Cambria Math" w:hAnsi="Calibri Light"/>
          <w:sz w:val="26"/>
          <w:szCs w:val="26"/>
        </w:rPr>
        <w:t>-</w:t>
      </w:r>
      <w:r>
        <m:rPr>
          <m:sty m:val="bi"/>
        </m:rPr>
        <w:rPr>
          <w:rFonts w:ascii="Cambria Math" w:hAnsi="Cambria Math"/>
          <w:sz w:val="26"/>
          <w:szCs w:val="26"/>
        </w:rPr>
        <w:t>q</w:t>
      </w:r>
      <w:r>
        <w:t>_</w:t>
      </w:r>
      <w:r>
        <m:rPr>
          <m:sty m:val="bi"/>
        </m:rPr>
        <w:rPr>
          <w:rFonts w:ascii="Cambria Math" w:hAnsi="Calibri Light"/>
          <w:sz w:val="26"/>
          <w:szCs w:val="26"/>
        </w:rPr>
        <w:t>0</w:t>
      </w:r>
      <w:r>
        <m:rPr>
          <m:sty m:val="bi"/>
        </m:rPr>
        <w:rPr>
          <w:rFonts w:ascii="Cambria Math" w:hAnsi="Cambria Math"/>
          <w:sz w:val="26"/>
          <w:szCs w:val="26"/>
        </w:rPr>
        <w:t>EdL</w:t>
      </w:r>
      <w:r>
        <m:rPr>
          <m:sty m:val="bi"/>
        </m:rPr>
        <w:rPr>
          <w:rFonts w:ascii="Cambria Math" w:hAnsi="Calibri Light"/>
          <w:sz w:val="26"/>
          <w:szCs w:val="26"/>
        </w:rPr>
        <w:t xml:space="preserve"> </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Then total work done in moving th</w:t>
      </w:r>
      <w:r>
        <w:rPr>
          <w:rFonts w:ascii="Calibri Light" w:hAnsi="Calibri Light"/>
          <w:b/>
          <w:sz w:val="26"/>
          <w:szCs w:val="26"/>
        </w:rPr>
        <w:t>e tes</w:t>
      </w:r>
      <w:r>
        <w:rPr>
          <w:rFonts w:ascii="Calibri Light" w:hAnsi="Calibri Light"/>
          <w:b/>
          <w:sz w:val="26"/>
          <w:szCs w:val="26"/>
        </w:rPr>
        <w:t>t char</w:t>
      </w:r>
      <w:r>
        <w:rPr>
          <w:rFonts w:ascii="Calibri Light" w:hAnsi="Calibri Light"/>
          <w:b/>
          <w:sz w:val="26"/>
          <w:szCs w:val="26"/>
        </w:rPr>
        <w:t xml:space="preserve">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w:t>
      </w:r>
      <w:r>
        <w:rPr>
          <w:rFonts w:ascii="Calibri Light" w:hAnsi="Calibri Light"/>
          <w:b/>
          <w:sz w:val="26"/>
          <w:szCs w:val="26"/>
        </w:rPr>
        <w:t>,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Putti</w:t>
      </w:r>
      <w:r>
        <w:rPr>
          <w:rFonts w:ascii="Calibri Light" w:hAnsi="Calibri Light"/>
          <w:b/>
          <w:sz w:val="26"/>
          <w:szCs w:val="26"/>
        </w:rPr>
        <w:t>ng equation</w:t>
      </w:r>
      <w:r>
        <w:rPr>
          <w:rFonts w:ascii="Calibri Light" w:hAnsi="Calibri Light"/>
          <w:b/>
          <w:sz w:val="26"/>
          <w:szCs w:val="26"/>
        </w:rPr>
        <w:t xml:space="preserve">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w:t>
      </w:r>
      <w:r>
        <w:rPr>
          <w:rFonts w:ascii="Calibri Light" w:hAnsi="Calibri Light"/>
          <w:b/>
          <w:sz w:val="26"/>
          <w:szCs w:val="26"/>
        </w:rPr>
        <w:t>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w:t>
      </w:r>
      <w:r>
        <w:rPr>
          <w:rFonts w:ascii="Calibri" w:cs="Calibri" w:hAnsi="Calibri"/>
          <w:b/>
          <w:noProof/>
          <w:sz w:val="32"/>
          <w:szCs w:val="32"/>
        </w:rPr>
        <w:t>eed is</w:t>
      </w:r>
      <w:r>
        <w:rPr>
          <w:rFonts w:ascii="Calibri" w:cs="Calibri" w:hAnsi="Calibri"/>
          <w:b/>
          <w:noProof/>
          <w:sz w:val="32"/>
          <w:szCs w:val="32"/>
        </w:rPr>
        <w:t xml:space="preserve">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w:t>
      </w:r>
      <w:r>
        <w:rPr>
          <w:rFonts w:ascii="Calibri" w:cs="Calibri" w:eastAsia="宋体" w:hAnsi="Calibri"/>
          <w:b/>
          <w:noProof/>
          <w:sz w:val="32"/>
          <w:szCs w:val="32"/>
        </w:rPr>
        <w:t>st</w:t>
      </w:r>
      <w:r>
        <w:rPr>
          <w:rFonts w:ascii="Calibri" w:cs="Calibri" w:eastAsia="宋体" w:hAnsi="Calibri"/>
          <w:b/>
          <w:noProof/>
          <w:sz w:val="32"/>
          <w:szCs w:val="32"/>
        </w:rPr>
        <w:t>itut</w:t>
      </w:r>
      <w:r>
        <w:rPr>
          <w:rFonts w:ascii="Calibri" w:cs="Calibri" w:eastAsia="宋体" w:hAnsi="Calibri"/>
          <w:b/>
          <w:noProof/>
          <w:sz w:val="32"/>
          <w:szCs w:val="32"/>
        </w:rPr>
        <w:t xml:space="preserve">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w:t>
      </w: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 xml:space="preserve">represented </w:t>
      </w:r>
      <w:r>
        <w:rPr>
          <w:rFonts w:ascii="Calibri" w:cs="Calibri" w:eastAsia="宋体" w:hAnsi="Calibri"/>
          <w:b/>
          <w:sz w:val="32"/>
          <w:szCs w:val="32"/>
        </w:rPr>
        <w:t xml:space="preserve">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w:t>
      </w:r>
      <w:r>
        <w:rPr>
          <w:rFonts w:ascii="Calibri Light" w:hAnsi="Calibri Light"/>
          <w:b/>
          <w:sz w:val="26"/>
          <w:szCs w:val="26"/>
        </w:rPr>
        <w:t>nstant called Permeabil</w:t>
      </w:r>
      <w:r>
        <w:rPr>
          <w:rFonts w:ascii="Calibri Light" w:hAnsi="Calibri Light"/>
          <w:b/>
          <w:sz w:val="26"/>
          <w:szCs w:val="26"/>
        </w:rPr>
        <w:t>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w:t>
      </w:r>
      <w:r>
        <w:rPr>
          <w:rFonts w:ascii="Calibri" w:cs="Calibri" w:eastAsia="宋体" w:hAnsi="Calibri"/>
          <w:b/>
          <w:sz w:val="26"/>
          <w:szCs w:val="26"/>
        </w:rPr>
        <w:t>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Applying the Biot-Savart law, we find the magn</w:t>
      </w:r>
      <w:r>
        <w:rPr>
          <w:rFonts w:ascii="Calibri Light" w:hAnsi="Calibri Light"/>
          <w:b/>
          <w:sz w:val="26"/>
          <w:szCs w:val="26"/>
        </w:rPr>
        <w:t>itude</w:t>
      </w:r>
      <w:r>
        <w:rPr>
          <w:rFonts w:ascii="Calibri Light" w:hAnsi="Calibri Light"/>
          <w:b/>
          <w:sz w:val="26"/>
          <w:szCs w:val="26"/>
        </w:rPr>
        <w:t xml:space="preserv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Subs</w:t>
      </w:r>
      <w:r>
        <w:rPr>
          <w:rFonts w:ascii="Calibri Light" w:hAnsi="Calibri Light"/>
          <w:b/>
          <w:sz w:val="26"/>
          <w:szCs w:val="26"/>
        </w:rPr>
        <w:t xml:space="preserve">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Using </w:t>
      </w:r>
      <w:r>
        <w:rPr>
          <w:rFonts w:ascii="Calibri Light" w:hAnsi="Calibri Light"/>
          <w:b/>
          <w:sz w:val="26"/>
          <w:szCs w:val="26"/>
        </w:rPr>
        <w:t>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w:t>
      </w:r>
      <w:r>
        <w:rPr>
          <w:rFonts w:ascii="Calibri Light" w:hAnsi="Calibri Light"/>
          <w:b/>
          <w:sz w:val="26"/>
          <w:szCs w:val="26"/>
        </w:rPr>
        <w:t>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r>
        <w:rPr>
          <w:rFonts w:ascii="Calibri Light" w:hAnsi="Calibri Light"/>
          <w:b/>
          <w:sz w:val="26"/>
          <w:szCs w:val="26"/>
        </w:rPr>
        <w:t>ductor is very great in comparis</w:t>
      </w:r>
      <w:r>
        <w:rPr>
          <w:rFonts w:ascii="Calibri Light" w:hAnsi="Calibri Light"/>
          <w:b/>
          <w:sz w:val="26"/>
          <w:szCs w:val="26"/>
        </w:rPr>
        <w:t xml:space="preserve">on to its distance </w:t>
      </w:r>
      <m:oMath>
        <m:r>
          <m:rPr>
            <m:sty m:val="bi"/>
          </m:rPr>
          <w:rPr>
            <w:rFonts w:ascii="Cambria Math" w:hAnsi="Cambria Math"/>
            <w:sz w:val="26"/>
            <w:szCs w:val="26"/>
          </w:rPr>
          <m:t>x</m:t>
        </m:r>
      </m:oMath>
      <w:r>
        <w:rPr>
          <w:rFonts w:ascii="Calibri Light" w:hAnsi="Calibri Light"/>
          <w:b/>
          <w:sz w:val="26"/>
          <w:szCs w:val="26"/>
        </w:rPr>
        <w:t xml:space="preserve"> from point </w:t>
      </w:r>
      <w:r>
        <w:rPr>
          <w:rFonts w:ascii="Calibri Light" w:hAnsi="Calibri Light"/>
          <w:b/>
          <w:sz w:val="26"/>
          <w:szCs w:val="26"/>
        </w:rPr>
        <w:t>P, we consider it infinitely l</w:t>
      </w:r>
      <w:r>
        <w:rPr>
          <w:rFonts w:ascii="Calibri Light" w:hAnsi="Calibri Light"/>
          <w:b/>
          <w:sz w:val="26"/>
          <w:szCs w:val="26"/>
        </w:rPr>
        <w:t xml:space="preserve">ong. That is, when </w:t>
      </w:r>
      <m:oMath>
        <m:r>
          <m:rPr>
            <m:sty m:val="bi"/>
          </m:rPr>
          <w:rPr>
            <w:rFonts w:ascii="Cambria Math" w:hAnsi="Cambria Math"/>
            <w:sz w:val="26"/>
            <w:szCs w:val="26"/>
          </w:rPr>
          <m:t>a</m:t>
        </m:r>
      </m:oMath>
      <w:r>
        <w:rPr>
          <w:rFonts w:ascii="Calibri Light" w:hAnsi="Calibri Light"/>
          <w:b/>
          <w:sz w:val="26"/>
          <w:szCs w:val="26"/>
        </w:rPr>
        <w:t xml:space="preserve"> </w:t>
      </w:r>
      <w:r>
        <w:rPr>
          <w:rFonts w:ascii="Calibri Light" w:hAnsi="Calibri Light"/>
          <w:b/>
          <w:sz w:val="26"/>
          <w:szCs w:val="26"/>
        </w:rPr>
        <w:t xml:space="preserve">is </w:t>
      </w:r>
      <w:r>
        <w:rPr>
          <w:rFonts w:ascii="Calibri Light" w:hAnsi="Calibri Light"/>
          <w:b/>
          <w:sz w:val="26"/>
          <w:szCs w:val="26"/>
        </w:rPr>
        <w:t xml:space="preserve">much </w:t>
      </w:r>
      <w:r>
        <w:rPr>
          <w:rFonts w:ascii="Calibri Light" w:hAnsi="Calibri Light"/>
          <w:b/>
          <w:sz w:val="26"/>
          <w:szCs w:val="26"/>
        </w:rPr>
        <w:t>lar</w:t>
      </w:r>
      <w:r>
        <w:rPr>
          <w:rFonts w:ascii="Calibri Light" w:hAnsi="Calibri Light"/>
          <w:b/>
          <w:sz w:val="26"/>
          <w:szCs w:val="26"/>
        </w:rPr>
        <w:t xml:space="preserve">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w:t>
      </w:r>
      <w:r>
        <w:rPr>
          <w:rFonts w:ascii="Calibri Light" w:hAnsi="Calibri Light"/>
          <w:b/>
          <w:sz w:val="26"/>
          <w:szCs w:val="26"/>
        </w:rPr>
        <w:t xml:space="preserve">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w:t>
      </w:r>
      <w:r>
        <w:rPr>
          <w:rFonts w:ascii="Calibri Light" w:hAnsi="Calibri Light"/>
          <w:b/>
          <w:sz w:val="26"/>
          <w:szCs w:val="26"/>
        </w:rPr>
        <w:t xml:space="preserve"> conductor, the </w:t>
      </w:r>
      <w:r>
        <w:rPr>
          <w:rFonts w:ascii="Calibri Light" w:hAnsi="Calibri Light"/>
          <w:b/>
          <w:sz w:val="26"/>
          <w:szCs w:val="26"/>
        </w:rPr>
        <w:t xml:space="preserve">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w:t>
      </w:r>
      <w:r>
        <w:rPr>
          <w:rFonts w:ascii="Calibri Light" w:hAnsi="Calibri Light"/>
          <w:b/>
          <w:sz w:val="26"/>
          <w:szCs w:val="26"/>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Words>817</Words>
  <Characters>4328</Characters>
  <Application>WPS Office</Application>
  <DocSecurity>0</DocSecurity>
  <Paragraphs>95</Paragraphs>
  <ScaleCrop>false</ScaleCrop>
  <LinksUpToDate>false</LinksUpToDate>
  <CharactersWithSpaces>5343</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2020-04-10T17:57:44Z</dcterms:created>
  <dc:creator>HP</dc:creator>
  <lastModifiedBy>DUB-LX1</lastModifiedBy>
  <dcterms:modified xsi:type="dcterms:W3CDTF">2020-04-19T11:36:30Z</dcterms:modified>
  <revision>13</revision>
</coreProperties>
</file>

<file path=docProps/custom.xml><?xml version="1.0" encoding="utf-8"?>
<Properties xmlns="http://schemas.openxmlformats.org/officeDocument/2006/custom-properties" xmlns:vt="http://schemas.openxmlformats.org/officeDocument/2006/docPropsVTypes"/>
</file>