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Pr="004B2B83" w:rsidRDefault="004B2B83" w:rsidP="004B2B83">
      <w:pPr>
        <w:spacing w:before="100" w:beforeAutospacing="1" w:after="100" w:afterAutospacing="1" w:line="240" w:lineRule="auto"/>
        <w:rPr>
          <w:rFonts w:ascii="Times New Roman" w:eastAsia="Times New Roman" w:hAnsi="Times New Roman" w:cs="Times New Roman"/>
          <w:bCs/>
          <w:color w:val="333333"/>
          <w:sz w:val="56"/>
          <w:szCs w:val="36"/>
        </w:rPr>
      </w:pPr>
      <w:r>
        <w:rPr>
          <w:rFonts w:ascii="Times New Roman" w:eastAsia="Times New Roman" w:hAnsi="Times New Roman" w:cs="Times New Roman"/>
          <w:b/>
          <w:bCs/>
          <w:color w:val="333333"/>
          <w:sz w:val="56"/>
          <w:szCs w:val="36"/>
          <w:u w:val="single"/>
        </w:rPr>
        <w:t>NAME:</w:t>
      </w:r>
      <w:r>
        <w:rPr>
          <w:rFonts w:ascii="Times New Roman" w:eastAsia="Times New Roman" w:hAnsi="Times New Roman" w:cs="Times New Roman"/>
          <w:bCs/>
          <w:color w:val="333333"/>
          <w:sz w:val="56"/>
          <w:szCs w:val="36"/>
        </w:rPr>
        <w:t xml:space="preserve"> Chioke Victor U.P</w:t>
      </w:r>
    </w:p>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Pr="004B2B83" w:rsidRDefault="004B2B83" w:rsidP="004B2B83">
      <w:pPr>
        <w:spacing w:before="100" w:beforeAutospacing="1" w:after="100" w:afterAutospacing="1" w:line="240" w:lineRule="auto"/>
        <w:rPr>
          <w:rFonts w:ascii="Times New Roman" w:eastAsia="Times New Roman" w:hAnsi="Times New Roman" w:cs="Times New Roman"/>
          <w:bCs/>
          <w:color w:val="333333"/>
          <w:sz w:val="56"/>
          <w:szCs w:val="36"/>
        </w:rPr>
      </w:pPr>
      <w:r>
        <w:rPr>
          <w:rFonts w:ascii="Times New Roman" w:eastAsia="Times New Roman" w:hAnsi="Times New Roman" w:cs="Times New Roman"/>
          <w:b/>
          <w:bCs/>
          <w:color w:val="333333"/>
          <w:sz w:val="56"/>
          <w:szCs w:val="36"/>
          <w:u w:val="single"/>
        </w:rPr>
        <w:t>DEPARTMENT:</w:t>
      </w:r>
      <w:r>
        <w:rPr>
          <w:rFonts w:ascii="Times New Roman" w:eastAsia="Times New Roman" w:hAnsi="Times New Roman" w:cs="Times New Roman"/>
          <w:bCs/>
          <w:color w:val="333333"/>
          <w:sz w:val="56"/>
          <w:szCs w:val="36"/>
        </w:rPr>
        <w:t xml:space="preserve"> Computer Engineering</w:t>
      </w:r>
    </w:p>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Pr="004B2B83" w:rsidRDefault="004B2B83" w:rsidP="004B2B83">
      <w:pPr>
        <w:spacing w:before="100" w:beforeAutospacing="1" w:after="100" w:afterAutospacing="1" w:line="240" w:lineRule="auto"/>
        <w:rPr>
          <w:rFonts w:ascii="Times New Roman" w:eastAsia="Times New Roman" w:hAnsi="Times New Roman" w:cs="Times New Roman"/>
          <w:bCs/>
          <w:color w:val="333333"/>
          <w:sz w:val="56"/>
          <w:szCs w:val="36"/>
        </w:rPr>
      </w:pPr>
      <w:r>
        <w:rPr>
          <w:rFonts w:ascii="Times New Roman" w:eastAsia="Times New Roman" w:hAnsi="Times New Roman" w:cs="Times New Roman"/>
          <w:b/>
          <w:bCs/>
          <w:color w:val="333333"/>
          <w:sz w:val="56"/>
          <w:szCs w:val="36"/>
          <w:u w:val="single"/>
        </w:rPr>
        <w:t>COURSE TITLE:</w:t>
      </w:r>
      <w:r>
        <w:rPr>
          <w:rFonts w:ascii="Times New Roman" w:eastAsia="Times New Roman" w:hAnsi="Times New Roman" w:cs="Times New Roman"/>
          <w:bCs/>
          <w:color w:val="333333"/>
          <w:sz w:val="56"/>
          <w:szCs w:val="36"/>
        </w:rPr>
        <w:t xml:space="preserve"> Engineering Drawing</w:t>
      </w:r>
    </w:p>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Pr="004B2B83" w:rsidRDefault="004B2B83" w:rsidP="004B2B83">
      <w:pPr>
        <w:spacing w:before="100" w:beforeAutospacing="1" w:after="100" w:afterAutospacing="1" w:line="240" w:lineRule="auto"/>
        <w:rPr>
          <w:rFonts w:ascii="Times New Roman" w:eastAsia="Times New Roman" w:hAnsi="Times New Roman" w:cs="Times New Roman"/>
          <w:bCs/>
          <w:color w:val="333333"/>
          <w:sz w:val="56"/>
          <w:szCs w:val="36"/>
        </w:rPr>
      </w:pPr>
      <w:r>
        <w:rPr>
          <w:rFonts w:ascii="Times New Roman" w:eastAsia="Times New Roman" w:hAnsi="Times New Roman" w:cs="Times New Roman"/>
          <w:b/>
          <w:bCs/>
          <w:color w:val="333333"/>
          <w:sz w:val="56"/>
          <w:szCs w:val="36"/>
          <w:u w:val="single"/>
        </w:rPr>
        <w:t>COURSE CODE:</w:t>
      </w:r>
      <w:r>
        <w:rPr>
          <w:rFonts w:ascii="Times New Roman" w:eastAsia="Times New Roman" w:hAnsi="Times New Roman" w:cs="Times New Roman"/>
          <w:bCs/>
          <w:color w:val="333333"/>
          <w:sz w:val="56"/>
          <w:szCs w:val="36"/>
        </w:rPr>
        <w:t xml:space="preserve"> ENG 232</w:t>
      </w:r>
    </w:p>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Pr="004B2B83" w:rsidRDefault="004B2B83" w:rsidP="004B2B83">
      <w:pPr>
        <w:spacing w:before="100" w:beforeAutospacing="1" w:after="100" w:afterAutospacing="1" w:line="240" w:lineRule="auto"/>
        <w:rPr>
          <w:rFonts w:ascii="Times New Roman" w:eastAsia="Times New Roman" w:hAnsi="Times New Roman" w:cs="Times New Roman"/>
          <w:b/>
          <w:bCs/>
          <w:color w:val="333333"/>
          <w:sz w:val="56"/>
          <w:szCs w:val="36"/>
          <w:u w:val="single"/>
        </w:rPr>
      </w:pP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36"/>
          <w:szCs w:val="36"/>
          <w:u w:val="single"/>
        </w:rPr>
      </w:pP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36"/>
          <w:szCs w:val="36"/>
          <w:u w:val="single"/>
        </w:rPr>
      </w:pP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36"/>
          <w:szCs w:val="36"/>
          <w:u w:val="single"/>
        </w:rPr>
      </w:pPr>
    </w:p>
    <w:p w:rsidR="004B2B83" w:rsidRDefault="004B2B83" w:rsidP="004B2B83">
      <w:pPr>
        <w:spacing w:before="100" w:beforeAutospacing="1" w:after="100" w:afterAutospacing="1" w:line="240" w:lineRule="auto"/>
        <w:rPr>
          <w:rFonts w:ascii="Times New Roman" w:eastAsia="Times New Roman" w:hAnsi="Times New Roman" w:cs="Times New Roman"/>
          <w:b/>
          <w:bCs/>
          <w:color w:val="333333"/>
          <w:sz w:val="36"/>
          <w:szCs w:val="36"/>
          <w:u w:val="single"/>
        </w:rPr>
      </w:pPr>
    </w:p>
    <w:p w:rsidR="004B2B83" w:rsidRPr="002C3993" w:rsidRDefault="004B2B83" w:rsidP="004B2B83">
      <w:pPr>
        <w:spacing w:before="100" w:beforeAutospacing="1" w:after="100" w:afterAutospacing="1" w:line="240" w:lineRule="auto"/>
        <w:jc w:val="center"/>
        <w:rPr>
          <w:rFonts w:ascii="Arial" w:eastAsia="Times New Roman" w:hAnsi="Arial" w:cs="Arial"/>
          <w:color w:val="333333"/>
          <w:sz w:val="20"/>
          <w:szCs w:val="20"/>
        </w:rPr>
      </w:pPr>
      <w:bookmarkStart w:id="0" w:name="_GoBack"/>
      <w:bookmarkEnd w:id="0"/>
      <w:r w:rsidRPr="002C3993">
        <w:rPr>
          <w:rFonts w:ascii="Times New Roman" w:eastAsia="Times New Roman" w:hAnsi="Times New Roman" w:cs="Times New Roman"/>
          <w:b/>
          <w:bCs/>
          <w:color w:val="333333"/>
          <w:sz w:val="36"/>
          <w:szCs w:val="36"/>
          <w:u w:val="single"/>
        </w:rPr>
        <w:lastRenderedPageBreak/>
        <w:t>THEORY ANSWERS</w:t>
      </w:r>
    </w:p>
    <w:p w:rsidR="004B2B83" w:rsidRPr="0065405F"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1.</w:t>
      </w:r>
      <w:r>
        <w:rPr>
          <w:rFonts w:ascii="Times New Roman" w:eastAsia="Times New Roman" w:hAnsi="Times New Roman" w:cs="Times New Roman"/>
          <w:color w:val="333333"/>
          <w:sz w:val="30"/>
          <w:szCs w:val="30"/>
        </w:rPr>
        <w:t xml:space="preserve"> You represent a sectioned surface using section lines which are inclined at 45</w:t>
      </w:r>
      <w:r>
        <w:rPr>
          <w:rFonts w:ascii="Times New Roman" w:eastAsia="Times New Roman" w:hAnsi="Times New Roman" w:cs="Times New Roman"/>
          <w:color w:val="333333"/>
          <w:sz w:val="30"/>
          <w:szCs w:val="30"/>
          <w:vertAlign w:val="superscript"/>
        </w:rPr>
        <w:t>0</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2. General rules are stated below:</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Dimensions should NOT be duplicated, or the same information be given in two different ways. </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No unnecessary dimensions should be used - only those needed to produce or inspect the part. </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Dimensions should be placed at finish</w:t>
      </w:r>
      <w:r>
        <w:rPr>
          <w:rFonts w:ascii="Times New Roman" w:eastAsia="Times New Roman" w:hAnsi="Times New Roman" w:cs="Times New Roman"/>
          <w:color w:val="333333"/>
          <w:sz w:val="30"/>
          <w:szCs w:val="30"/>
        </w:rPr>
        <w:t xml:space="preserve">ed surfaces or important center </w:t>
      </w:r>
      <w:r w:rsidRPr="002C3993">
        <w:rPr>
          <w:rFonts w:ascii="Times New Roman" w:eastAsia="Times New Roman" w:hAnsi="Times New Roman" w:cs="Times New Roman"/>
          <w:color w:val="333333"/>
          <w:sz w:val="30"/>
          <w:szCs w:val="30"/>
        </w:rPr>
        <w:t>lines.</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Dimensions should be placed so that it is not necessary for the observer to calculate, scale, or assume any measurement. </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Dimensions should be attached to the view that best shows the shape of the feature to be dimensioned.</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Avoid dimensioning to hidden lines wherever possible</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Overall dimensions should be placed the greatest distance away from the object so that intermediate dimension can nest closer to the object to avoid crossing extension lines.</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A dimension should be attached to only one view (i.e., extension lines should not connect two views).</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Never cross dimension lines.</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Never cross extension lines.</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Always dimension the actual size of the object - not the scaled size.</w:t>
      </w:r>
    </w:p>
    <w:p w:rsidR="004B2B83" w:rsidRPr="002C3993" w:rsidRDefault="004B2B83" w:rsidP="004B2B83">
      <w:pPr>
        <w:numPr>
          <w:ilvl w:val="0"/>
          <w:numId w:val="1"/>
        </w:num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Holes should be located by their center lines.</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​3a. Half-Sections. A half-section is a view of an object showing one-half of the view in section, as in the drawing below. The diagonal lines on the section drawing are used to indicate the area that has been theoretically cut. These lines are called section lining or cross-hatching.</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Pr>
          <w:rFonts w:ascii="Times New Roman" w:eastAsia="Times New Roman" w:hAnsi="Times New Roman" w:cs="Times New Roman"/>
          <w:color w:val="333333"/>
          <w:sz w:val="30"/>
          <w:szCs w:val="30"/>
        </w:rPr>
        <w:t>3b) i</w:t>
      </w:r>
      <w:r w:rsidRPr="002C3993">
        <w:rPr>
          <w:rFonts w:ascii="Times New Roman" w:eastAsia="Times New Roman" w:hAnsi="Times New Roman" w:cs="Times New Roman"/>
          <w:color w:val="333333"/>
          <w:sz w:val="30"/>
          <w:szCs w:val="30"/>
        </w:rPr>
        <w:t>f the imaginary cutting plane passes through the entire object, splitting the drawn object in two with the interior of the object revealed, this is called a "full section." A full section is the most widely-used sectional view.</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lastRenderedPageBreak/>
        <w:t>4. Notes or dimensions that pertain to surfaces or parts are lead to that surface</w:t>
      </w:r>
      <w:r>
        <w:rPr>
          <w:rFonts w:ascii="Times New Roman" w:eastAsia="Times New Roman" w:hAnsi="Times New Roman" w:cs="Times New Roman"/>
          <w:color w:val="333333"/>
          <w:sz w:val="30"/>
          <w:szCs w:val="30"/>
        </w:rPr>
        <w:t xml:space="preserve"> </w:t>
      </w:r>
      <w:r w:rsidRPr="002C3993">
        <w:rPr>
          <w:rFonts w:ascii="Times New Roman" w:eastAsia="Times New Roman" w:hAnsi="Times New Roman" w:cs="Times New Roman"/>
          <w:color w:val="333333"/>
          <w:sz w:val="30"/>
          <w:szCs w:val="30"/>
        </w:rPr>
        <w:t xml:space="preserve">or part by leader lines.    Leader lines are thin, solid lines that terminate </w:t>
      </w:r>
      <w:r>
        <w:rPr>
          <w:rFonts w:ascii="Times New Roman" w:eastAsia="Times New Roman" w:hAnsi="Times New Roman" w:cs="Times New Roman"/>
          <w:color w:val="333333"/>
          <w:sz w:val="30"/>
          <w:szCs w:val="30"/>
        </w:rPr>
        <w:t xml:space="preserve">in an arrowhead or dot. Use arrowheads when </w:t>
      </w:r>
      <w:r w:rsidRPr="002C3993">
        <w:rPr>
          <w:rFonts w:ascii="Times New Roman" w:eastAsia="Times New Roman" w:hAnsi="Times New Roman" w:cs="Times New Roman"/>
          <w:color w:val="333333"/>
          <w:sz w:val="30"/>
          <w:szCs w:val="30"/>
        </w:rPr>
        <w:t>lea</w:t>
      </w:r>
      <w:r>
        <w:rPr>
          <w:rFonts w:ascii="Times New Roman" w:eastAsia="Times New Roman" w:hAnsi="Times New Roman" w:cs="Times New Roman"/>
          <w:color w:val="333333"/>
          <w:sz w:val="30"/>
          <w:szCs w:val="30"/>
        </w:rPr>
        <w:t xml:space="preserve">der </w:t>
      </w:r>
      <w:r w:rsidRPr="002C3993">
        <w:rPr>
          <w:rFonts w:ascii="Times New Roman" w:eastAsia="Times New Roman" w:hAnsi="Times New Roman" w:cs="Times New Roman"/>
          <w:color w:val="333333"/>
          <w:sz w:val="30"/>
          <w:szCs w:val="30"/>
        </w:rPr>
        <w:t>lines terminate at the outline</w:t>
      </w:r>
      <w:r>
        <w:rPr>
          <w:rFonts w:ascii="Times New Roman" w:eastAsia="Times New Roman" w:hAnsi="Times New Roman" w:cs="Times New Roman"/>
          <w:color w:val="333333"/>
          <w:sz w:val="30"/>
          <w:szCs w:val="30"/>
        </w:rPr>
        <w:t xml:space="preserve"> </w:t>
      </w:r>
      <w:r w:rsidRPr="002C3993">
        <w:rPr>
          <w:rFonts w:ascii="Times New Roman" w:eastAsia="Times New Roman" w:hAnsi="Times New Roman" w:cs="Times New Roman"/>
          <w:color w:val="333333"/>
          <w:sz w:val="30"/>
          <w:szCs w:val="30"/>
        </w:rPr>
        <w:t>of an object.</w:t>
      </w:r>
      <w:r>
        <w:rPr>
          <w:rFonts w:ascii="Times New Roman" w:eastAsia="Times New Roman" w:hAnsi="Times New Roman" w:cs="Times New Roman"/>
          <w:color w:val="333333"/>
          <w:sz w:val="30"/>
          <w:szCs w:val="30"/>
        </w:rPr>
        <w:t xml:space="preserve"> </w:t>
      </w:r>
      <w:r w:rsidRPr="002C3993">
        <w:rPr>
          <w:rFonts w:ascii="Times New Roman" w:eastAsia="Times New Roman" w:hAnsi="Times New Roman" w:cs="Times New Roman"/>
          <w:color w:val="333333"/>
          <w:sz w:val="30"/>
          <w:szCs w:val="30"/>
        </w:rPr>
        <w:t>Use dots when leader lines terminate within the outline of the</w:t>
      </w:r>
      <w:r>
        <w:rPr>
          <w:rFonts w:ascii="Times New Roman" w:eastAsia="Times New Roman" w:hAnsi="Times New Roman" w:cs="Times New Roman"/>
          <w:color w:val="333333"/>
          <w:sz w:val="30"/>
          <w:szCs w:val="30"/>
        </w:rPr>
        <w:t xml:space="preserve"> </w:t>
      </w:r>
      <w:r w:rsidRPr="002C3993">
        <w:rPr>
          <w:rFonts w:ascii="Times New Roman" w:eastAsia="Times New Roman" w:hAnsi="Times New Roman" w:cs="Times New Roman"/>
          <w:color w:val="333333"/>
          <w:sz w:val="30"/>
          <w:szCs w:val="30"/>
        </w:rPr>
        <w:t>object or on the surface of the object.</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 xml:space="preserve">5a. In terms of </w:t>
      </w:r>
      <w:proofErr w:type="spellStart"/>
      <w:r w:rsidRPr="002C3993">
        <w:rPr>
          <w:rFonts w:ascii="Times New Roman" w:eastAsia="Times New Roman" w:hAnsi="Times New Roman" w:cs="Times New Roman"/>
          <w:color w:val="333333"/>
          <w:sz w:val="30"/>
          <w:szCs w:val="30"/>
        </w:rPr>
        <w:t>centimetres</w:t>
      </w:r>
      <w:proofErr w:type="spellEnd"/>
      <w:r w:rsidRPr="002C3993">
        <w:rPr>
          <w:rFonts w:ascii="Times New Roman" w:eastAsia="Times New Roman" w:hAnsi="Times New Roman" w:cs="Times New Roman"/>
          <w:color w:val="333333"/>
          <w:sz w:val="30"/>
          <w:szCs w:val="30"/>
        </w:rPr>
        <w:t>, the 5:1 scale is an enlarging scale which makes 5cm to represent 1cm of the actual object</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 xml:space="preserve">5b. Following the terms of </w:t>
      </w:r>
      <w:proofErr w:type="spellStart"/>
      <w:r w:rsidRPr="002C3993">
        <w:rPr>
          <w:rFonts w:ascii="Times New Roman" w:eastAsia="Times New Roman" w:hAnsi="Times New Roman" w:cs="Times New Roman"/>
          <w:color w:val="333333"/>
          <w:sz w:val="30"/>
          <w:szCs w:val="30"/>
        </w:rPr>
        <w:t>centimetres</w:t>
      </w:r>
      <w:proofErr w:type="spellEnd"/>
      <w:r w:rsidRPr="002C3993">
        <w:rPr>
          <w:rFonts w:ascii="Times New Roman" w:eastAsia="Times New Roman" w:hAnsi="Times New Roman" w:cs="Times New Roman"/>
          <w:color w:val="333333"/>
          <w:sz w:val="30"/>
          <w:szCs w:val="30"/>
        </w:rPr>
        <w:t>, the 1:10 scale is a reducing scale which makes 1cm to represent 10cm of the actual object</w:t>
      </w:r>
    </w:p>
    <w:p w:rsidR="004B2B83" w:rsidRPr="002F5AB8" w:rsidRDefault="004B2B83" w:rsidP="004B2B83">
      <w:pPr>
        <w:spacing w:before="100" w:beforeAutospacing="1" w:after="100" w:afterAutospacing="1" w:line="240" w:lineRule="auto"/>
        <w:rPr>
          <w:rFonts w:ascii="Times New Roman" w:hAnsi="Times New Roman" w:cs="Times New Roman"/>
          <w:color w:val="222222"/>
          <w:sz w:val="30"/>
          <w:szCs w:val="30"/>
          <w:shd w:val="clear" w:color="auto" w:fill="FFFFFF"/>
        </w:rPr>
      </w:pPr>
      <w:r>
        <w:rPr>
          <w:rFonts w:ascii="Times New Roman" w:eastAsia="Times New Roman" w:hAnsi="Times New Roman" w:cs="Times New Roman"/>
          <w:color w:val="333333"/>
          <w:sz w:val="30"/>
          <w:szCs w:val="30"/>
        </w:rPr>
        <w:t xml:space="preserve">6a) </w:t>
      </w:r>
      <w:r w:rsidRPr="002F5AB8">
        <w:rPr>
          <w:rFonts w:ascii="Times New Roman" w:hAnsi="Times New Roman" w:cs="Times New Roman"/>
          <w:bCs/>
          <w:color w:val="222222"/>
          <w:sz w:val="30"/>
          <w:szCs w:val="30"/>
          <w:shd w:val="clear" w:color="auto" w:fill="FFFFFF"/>
        </w:rPr>
        <w:t>Phi</w:t>
      </w:r>
      <w:r w:rsidRPr="002F5AB8">
        <w:rPr>
          <w:rFonts w:ascii="Times New Roman" w:hAnsi="Times New Roman" w:cs="Times New Roman"/>
          <w:color w:val="222222"/>
          <w:sz w:val="30"/>
          <w:szCs w:val="30"/>
          <w:shd w:val="clear" w:color="auto" w:fill="FFFFFF"/>
        </w:rPr>
        <w:t> (Φ)</w:t>
      </w:r>
    </w:p>
    <w:p w:rsidR="004B2B83" w:rsidRPr="002F5AB8" w:rsidRDefault="004B2B83" w:rsidP="004B2B83">
      <w:pPr>
        <w:spacing w:before="100" w:beforeAutospacing="1" w:after="100" w:afterAutospacing="1" w:line="240" w:lineRule="auto"/>
        <w:rPr>
          <w:rFonts w:ascii="Times New Roman" w:hAnsi="Times New Roman" w:cs="Times New Roman"/>
          <w:color w:val="222222"/>
          <w:sz w:val="30"/>
          <w:szCs w:val="30"/>
          <w:shd w:val="clear" w:color="auto" w:fill="FFFFFF"/>
        </w:rPr>
      </w:pPr>
      <w:r w:rsidRPr="002F5AB8">
        <w:rPr>
          <w:rFonts w:ascii="Times New Roman" w:hAnsi="Times New Roman" w:cs="Times New Roman"/>
          <w:color w:val="222222"/>
          <w:sz w:val="30"/>
          <w:szCs w:val="30"/>
          <w:shd w:val="clear" w:color="auto" w:fill="FFFFFF"/>
        </w:rPr>
        <w:t>b) R</w:t>
      </w:r>
    </w:p>
    <w:p w:rsidR="004B2B83" w:rsidRPr="002F5AB8" w:rsidRDefault="004B2B83" w:rsidP="004B2B83">
      <w:pPr>
        <w:spacing w:before="100" w:beforeAutospacing="1" w:after="100" w:afterAutospacing="1" w:line="240" w:lineRule="auto"/>
        <w:rPr>
          <w:rFonts w:ascii="Times New Roman" w:hAnsi="Times New Roman" w:cs="Times New Roman"/>
          <w:color w:val="222222"/>
          <w:sz w:val="30"/>
          <w:szCs w:val="30"/>
          <w:shd w:val="clear" w:color="auto" w:fill="FFFFFF"/>
        </w:rPr>
      </w:pPr>
      <w:r w:rsidRPr="002F5AB8">
        <w:rPr>
          <w:rFonts w:ascii="Times New Roman" w:hAnsi="Times New Roman" w:cs="Times New Roman"/>
          <w:noProof/>
          <w:color w:val="222222"/>
          <w:sz w:val="30"/>
          <w:szCs w:val="30"/>
        </w:rPr>
        <mc:AlternateContent>
          <mc:Choice Requires="wps">
            <w:drawing>
              <wp:anchor distT="0" distB="0" distL="114300" distR="114300" simplePos="0" relativeHeight="251659264" behindDoc="0" locked="0" layoutInCell="1" allowOverlap="1" wp14:anchorId="4665A839" wp14:editId="44F3602F">
                <wp:simplePos x="0" y="0"/>
                <wp:positionH relativeFrom="column">
                  <wp:posOffset>201386</wp:posOffset>
                </wp:positionH>
                <wp:positionV relativeFrom="paragraph">
                  <wp:posOffset>16238</wp:posOffset>
                </wp:positionV>
                <wp:extent cx="168728" cy="157843"/>
                <wp:effectExtent l="0" t="0" r="22225" b="13970"/>
                <wp:wrapNone/>
                <wp:docPr id="2" name="Rectangle 2"/>
                <wp:cNvGraphicFramePr/>
                <a:graphic xmlns:a="http://schemas.openxmlformats.org/drawingml/2006/main">
                  <a:graphicData uri="http://schemas.microsoft.com/office/word/2010/wordprocessingShape">
                    <wps:wsp>
                      <wps:cNvSpPr/>
                      <wps:spPr>
                        <a:xfrm>
                          <a:off x="0" y="0"/>
                          <a:ext cx="168728" cy="15784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6BF26" id="Rectangle 2" o:spid="_x0000_s1026" style="position:absolute;margin-left:15.85pt;margin-top:1.3pt;width:13.3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it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8uTstCINSHKVx6dn088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" fillcolor="white [3201]" strokecolor="#70ad47 [3209]" strokeweight="1pt"/>
            </w:pict>
          </mc:Fallback>
        </mc:AlternateContent>
      </w:r>
      <w:r w:rsidRPr="002F5AB8">
        <w:rPr>
          <w:rFonts w:ascii="Times New Roman" w:hAnsi="Times New Roman" w:cs="Times New Roman"/>
          <w:color w:val="222222"/>
          <w:sz w:val="30"/>
          <w:szCs w:val="30"/>
          <w:shd w:val="clear" w:color="auto" w:fill="FFFFFF"/>
        </w:rPr>
        <w:t>c)</w:t>
      </w:r>
    </w:p>
    <w:p w:rsidR="004B2B83" w:rsidRPr="002F5AB8" w:rsidRDefault="004B2B83" w:rsidP="004B2B83">
      <w:pPr>
        <w:spacing w:before="100" w:beforeAutospacing="1" w:after="100" w:afterAutospacing="1" w:line="240" w:lineRule="auto"/>
        <w:rPr>
          <w:rFonts w:ascii="Times New Roman" w:hAnsi="Times New Roman" w:cs="Times New Roman"/>
          <w:color w:val="222222"/>
          <w:sz w:val="30"/>
          <w:szCs w:val="30"/>
          <w:shd w:val="clear" w:color="auto" w:fill="FFFFFF"/>
        </w:rPr>
      </w:pPr>
      <w:r w:rsidRPr="002F5AB8">
        <w:rPr>
          <w:rFonts w:ascii="Times New Roman" w:hAnsi="Times New Roman" w:cs="Times New Roman"/>
          <w:color w:val="222222"/>
          <w:sz w:val="30"/>
          <w:szCs w:val="30"/>
          <w:shd w:val="clear" w:color="auto" w:fill="FFFFFF"/>
        </w:rPr>
        <w:t>d) SR</w:t>
      </w:r>
    </w:p>
    <w:p w:rsidR="004B2B83" w:rsidRDefault="004B2B83" w:rsidP="004B2B83">
      <w:pPr>
        <w:spacing w:before="100" w:beforeAutospacing="1" w:after="100" w:afterAutospacing="1" w:line="240" w:lineRule="auto"/>
        <w:rPr>
          <w:rFonts w:ascii="Times New Roman" w:eastAsia="Times New Roman" w:hAnsi="Times New Roman" w:cs="Times New Roman"/>
          <w:color w:val="333333"/>
          <w:sz w:val="30"/>
          <w:szCs w:val="30"/>
        </w:rPr>
      </w:pPr>
      <w:r w:rsidRPr="002C3993">
        <w:rPr>
          <w:rFonts w:ascii="Times New Roman" w:eastAsia="Times New Roman" w:hAnsi="Times New Roman" w:cs="Times New Roman"/>
          <w:color w:val="333333"/>
          <w:sz w:val="30"/>
          <w:szCs w:val="30"/>
        </w:rPr>
        <w:t>7. </w:t>
      </w:r>
      <w:r>
        <w:rPr>
          <w:rFonts w:ascii="Times New Roman" w:eastAsia="Times New Roman" w:hAnsi="Times New Roman" w:cs="Times New Roman"/>
          <w:color w:val="333333"/>
          <w:sz w:val="30"/>
          <w:szCs w:val="30"/>
        </w:rPr>
        <w:t>Elements Considered:</w:t>
      </w:r>
    </w:p>
    <w:p w:rsidR="004B2B83" w:rsidRDefault="004B2B83" w:rsidP="004B2B83">
      <w:pPr>
        <w:spacing w:before="100" w:beforeAutospacing="1" w:after="100" w:afterAutospacing="1" w:line="240" w:lineRule="auto"/>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ab/>
        <w:t>a) The Front View</w:t>
      </w:r>
    </w:p>
    <w:p w:rsidR="004B2B83" w:rsidRDefault="004B2B83" w:rsidP="004B2B83">
      <w:pPr>
        <w:spacing w:before="100" w:beforeAutospacing="1" w:after="100" w:afterAutospacing="1" w:line="240" w:lineRule="auto"/>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ab/>
        <w:t>b) The End View</w:t>
      </w:r>
    </w:p>
    <w:p w:rsidR="004B2B83" w:rsidRDefault="004B2B83" w:rsidP="004B2B83">
      <w:pPr>
        <w:spacing w:before="100" w:beforeAutospacing="1" w:after="100" w:afterAutospacing="1" w:line="240" w:lineRule="auto"/>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ab/>
        <w:t>c) The Plan</w:t>
      </w:r>
    </w:p>
    <w:p w:rsidR="004B2B83" w:rsidRPr="002F5AB8" w:rsidRDefault="004B2B83" w:rsidP="004B2B83">
      <w:pPr>
        <w:spacing w:before="100" w:beforeAutospacing="1" w:after="100" w:afterAutospacing="1" w:line="240" w:lineRule="auto"/>
        <w:rPr>
          <w:rFonts w:ascii="Times New Roman" w:eastAsia="Times New Roman" w:hAnsi="Times New Roman" w:cs="Times New Roman"/>
          <w:color w:val="333333"/>
          <w:sz w:val="30"/>
          <w:szCs w:val="30"/>
        </w:rPr>
      </w:pPr>
      <w:r w:rsidRPr="002F5AB8">
        <w:rPr>
          <w:rFonts w:ascii="Times New Roman" w:hAnsi="Times New Roman" w:cs="Times New Roman"/>
          <w:color w:val="222222"/>
          <w:sz w:val="30"/>
          <w:szCs w:val="30"/>
          <w:shd w:val="clear" w:color="auto" w:fill="FFFFFF"/>
        </w:rPr>
        <w:t>An </w:t>
      </w:r>
      <w:r w:rsidRPr="002F5AB8">
        <w:rPr>
          <w:rFonts w:ascii="Times New Roman" w:hAnsi="Times New Roman" w:cs="Times New Roman"/>
          <w:bCs/>
          <w:color w:val="222222"/>
          <w:sz w:val="30"/>
          <w:szCs w:val="30"/>
          <w:shd w:val="clear" w:color="auto" w:fill="FFFFFF"/>
        </w:rPr>
        <w:t>orthographic drawing</w:t>
      </w:r>
      <w:r w:rsidRPr="002F5AB8">
        <w:rPr>
          <w:rFonts w:ascii="Times New Roman" w:hAnsi="Times New Roman" w:cs="Times New Roman"/>
          <w:color w:val="222222"/>
          <w:sz w:val="30"/>
          <w:szCs w:val="30"/>
          <w:shd w:val="clear" w:color="auto" w:fill="FFFFFF"/>
        </w:rPr>
        <w:t> is a clear, detailed way to represent the image of an object. It may be </w:t>
      </w:r>
      <w:r w:rsidRPr="002F5AB8">
        <w:rPr>
          <w:rFonts w:ascii="Times New Roman" w:hAnsi="Times New Roman" w:cs="Times New Roman"/>
          <w:bCs/>
          <w:color w:val="222222"/>
          <w:sz w:val="30"/>
          <w:szCs w:val="30"/>
          <w:shd w:val="clear" w:color="auto" w:fill="FFFFFF"/>
        </w:rPr>
        <w:t>used by</w:t>
      </w:r>
      <w:r w:rsidRPr="002F5AB8">
        <w:rPr>
          <w:rFonts w:ascii="Times New Roman" w:hAnsi="Times New Roman" w:cs="Times New Roman"/>
          <w:color w:val="222222"/>
          <w:sz w:val="30"/>
          <w:szCs w:val="30"/>
          <w:shd w:val="clear" w:color="auto" w:fill="FFFFFF"/>
        </w:rPr>
        <w:t> engineers, designers, architects, and technical artists to help a manufacturer understand the specific</w:t>
      </w:r>
      <w:r>
        <w:rPr>
          <w:rFonts w:ascii="Times New Roman" w:hAnsi="Times New Roman" w:cs="Times New Roman"/>
          <w:color w:val="222222"/>
          <w:sz w:val="30"/>
          <w:szCs w:val="30"/>
          <w:shd w:val="clear" w:color="auto" w:fill="FFFFFF"/>
        </w:rPr>
        <w:t xml:space="preserve">s of a product that needs to be </w:t>
      </w:r>
      <w:r w:rsidRPr="002F5AB8">
        <w:rPr>
          <w:rFonts w:ascii="Times New Roman" w:hAnsi="Times New Roman" w:cs="Times New Roman"/>
          <w:color w:val="222222"/>
          <w:sz w:val="30"/>
          <w:szCs w:val="30"/>
          <w:shd w:val="clear" w:color="auto" w:fill="FFFFFF"/>
        </w:rPr>
        <w:t>created.</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0"/>
          <w:szCs w:val="30"/>
        </w:rPr>
        <w:t>8. It is called orthographic projection when the principal planes or axes of an object in an orthographic projection are not parallel with the projection plane, but are rather tilted to reveal multiple sides of the object, the projection is called an orthographic projection</w:t>
      </w:r>
    </w:p>
    <w:p w:rsidR="004B2B83" w:rsidRPr="002F5AB8" w:rsidRDefault="004B2B83" w:rsidP="004B2B83">
      <w:pPr>
        <w:spacing w:before="100" w:beforeAutospacing="1" w:after="100" w:afterAutospacing="1" w:line="240" w:lineRule="auto"/>
        <w:rPr>
          <w:rFonts w:ascii="Times New Roman" w:hAnsi="Times New Roman" w:cs="Times New Roman"/>
          <w:color w:val="222222"/>
          <w:sz w:val="30"/>
          <w:szCs w:val="30"/>
          <w:shd w:val="clear" w:color="auto" w:fill="FFFFFF"/>
        </w:rPr>
      </w:pPr>
      <w:r>
        <w:rPr>
          <w:rFonts w:ascii="Times New Roman" w:eastAsia="Times New Roman" w:hAnsi="Times New Roman" w:cs="Times New Roman"/>
          <w:color w:val="333333"/>
          <w:sz w:val="30"/>
          <w:szCs w:val="30"/>
        </w:rPr>
        <w:t>9</w:t>
      </w:r>
      <w:r w:rsidRPr="002F5AB8">
        <w:rPr>
          <w:rFonts w:ascii="Times New Roman" w:eastAsia="Times New Roman" w:hAnsi="Times New Roman" w:cs="Times New Roman"/>
          <w:color w:val="333333"/>
          <w:sz w:val="30"/>
          <w:szCs w:val="30"/>
        </w:rPr>
        <w:t>a) First angle projection:</w:t>
      </w:r>
      <w:r w:rsidRPr="002F5AB8">
        <w:rPr>
          <w:rFonts w:ascii="Times New Roman" w:hAnsi="Times New Roman" w:cs="Times New Roman"/>
          <w:b/>
          <w:bCs/>
          <w:color w:val="222222"/>
          <w:sz w:val="30"/>
          <w:szCs w:val="30"/>
          <w:shd w:val="clear" w:color="auto" w:fill="FFFFFF"/>
        </w:rPr>
        <w:t xml:space="preserve"> </w:t>
      </w:r>
      <w:r w:rsidRPr="002F5AB8">
        <w:rPr>
          <w:rFonts w:ascii="Times New Roman" w:hAnsi="Times New Roman" w:cs="Times New Roman"/>
          <w:bCs/>
          <w:color w:val="222222"/>
          <w:sz w:val="30"/>
          <w:szCs w:val="30"/>
          <w:shd w:val="clear" w:color="auto" w:fill="FFFFFF"/>
        </w:rPr>
        <w:t>First angle projection</w:t>
      </w:r>
      <w:r w:rsidRPr="002F5AB8">
        <w:rPr>
          <w:rFonts w:ascii="Times New Roman" w:hAnsi="Times New Roman" w:cs="Times New Roman"/>
          <w:color w:val="222222"/>
          <w:sz w:val="30"/>
          <w:szCs w:val="30"/>
          <w:shd w:val="clear" w:color="auto" w:fill="FFFFFF"/>
        </w:rPr>
        <w:t xml:space="preserve"> is a method of creating a 2D drawing of a 3D object. It is mainly used in Europe and Asia and has not </w:t>
      </w:r>
      <w:r w:rsidRPr="002F5AB8">
        <w:rPr>
          <w:rFonts w:ascii="Times New Roman" w:hAnsi="Times New Roman" w:cs="Times New Roman"/>
          <w:color w:val="222222"/>
          <w:sz w:val="30"/>
          <w:szCs w:val="30"/>
          <w:shd w:val="clear" w:color="auto" w:fill="FFFFFF"/>
        </w:rPr>
        <w:lastRenderedPageBreak/>
        <w:t>been officially used in Australia for many years. To get the </w:t>
      </w:r>
      <w:r w:rsidRPr="002F5AB8">
        <w:rPr>
          <w:rFonts w:ascii="Times New Roman" w:hAnsi="Times New Roman" w:cs="Times New Roman"/>
          <w:bCs/>
          <w:color w:val="222222"/>
          <w:sz w:val="30"/>
          <w:szCs w:val="30"/>
          <w:shd w:val="clear" w:color="auto" w:fill="FFFFFF"/>
        </w:rPr>
        <w:t>first angle projection</w:t>
      </w:r>
      <w:r w:rsidRPr="002F5AB8">
        <w:rPr>
          <w:rFonts w:ascii="Times New Roman" w:hAnsi="Times New Roman" w:cs="Times New Roman"/>
          <w:color w:val="222222"/>
          <w:sz w:val="30"/>
          <w:szCs w:val="30"/>
          <w:shd w:val="clear" w:color="auto" w:fill="FFFFFF"/>
        </w:rPr>
        <w:t>, the object is placed </w:t>
      </w:r>
      <w:r w:rsidRPr="002F5AB8">
        <w:rPr>
          <w:rFonts w:ascii="Times New Roman" w:hAnsi="Times New Roman" w:cs="Times New Roman"/>
          <w:bCs/>
          <w:color w:val="222222"/>
          <w:sz w:val="30"/>
          <w:szCs w:val="30"/>
          <w:shd w:val="clear" w:color="auto" w:fill="FFFFFF"/>
        </w:rPr>
        <w:t>in the first</w:t>
      </w:r>
      <w:r w:rsidRPr="002F5AB8">
        <w:rPr>
          <w:rFonts w:ascii="Times New Roman" w:hAnsi="Times New Roman" w:cs="Times New Roman"/>
          <w:color w:val="222222"/>
          <w:sz w:val="30"/>
          <w:szCs w:val="30"/>
          <w:shd w:val="clear" w:color="auto" w:fill="FFFFFF"/>
        </w:rPr>
        <w:t> quadrant meaning it's placed </w:t>
      </w:r>
      <w:r w:rsidRPr="002F5AB8">
        <w:rPr>
          <w:rFonts w:ascii="Times New Roman" w:hAnsi="Times New Roman" w:cs="Times New Roman"/>
          <w:bCs/>
          <w:color w:val="222222"/>
          <w:sz w:val="30"/>
          <w:szCs w:val="30"/>
          <w:shd w:val="clear" w:color="auto" w:fill="FFFFFF"/>
        </w:rPr>
        <w:t>between</w:t>
      </w:r>
      <w:r w:rsidRPr="002F5AB8">
        <w:rPr>
          <w:rFonts w:ascii="Times New Roman" w:hAnsi="Times New Roman" w:cs="Times New Roman"/>
          <w:color w:val="222222"/>
          <w:sz w:val="30"/>
          <w:szCs w:val="30"/>
          <w:shd w:val="clear" w:color="auto" w:fill="FFFFFF"/>
        </w:rPr>
        <w:t> the plane of </w:t>
      </w:r>
      <w:r w:rsidRPr="002F5AB8">
        <w:rPr>
          <w:rFonts w:ascii="Times New Roman" w:hAnsi="Times New Roman" w:cs="Times New Roman"/>
          <w:bCs/>
          <w:color w:val="222222"/>
          <w:sz w:val="30"/>
          <w:szCs w:val="30"/>
          <w:shd w:val="clear" w:color="auto" w:fill="FFFFFF"/>
        </w:rPr>
        <w:t>projection</w:t>
      </w:r>
      <w:r w:rsidRPr="002F5AB8">
        <w:rPr>
          <w:rFonts w:ascii="Times New Roman" w:hAnsi="Times New Roman" w:cs="Times New Roman"/>
          <w:color w:val="222222"/>
          <w:sz w:val="30"/>
          <w:szCs w:val="30"/>
          <w:shd w:val="clear" w:color="auto" w:fill="FFFFFF"/>
        </w:rPr>
        <w:t> and the observer. </w:t>
      </w:r>
    </w:p>
    <w:p w:rsidR="004B2B83" w:rsidRPr="002F5AB8" w:rsidRDefault="004B2B83" w:rsidP="004B2B83">
      <w:pPr>
        <w:shd w:val="clear" w:color="auto" w:fill="FFFFFF"/>
        <w:rPr>
          <w:rFonts w:ascii="Times New Roman" w:eastAsia="Times New Roman" w:hAnsi="Times New Roman" w:cs="Times New Roman"/>
          <w:color w:val="222222"/>
          <w:sz w:val="30"/>
          <w:szCs w:val="30"/>
        </w:rPr>
      </w:pPr>
      <w:r w:rsidRPr="002F5AB8">
        <w:rPr>
          <w:rFonts w:ascii="Times New Roman" w:hAnsi="Times New Roman" w:cs="Times New Roman"/>
          <w:color w:val="222222"/>
          <w:sz w:val="30"/>
          <w:szCs w:val="30"/>
          <w:shd w:val="clear" w:color="auto" w:fill="FFFFFF"/>
        </w:rPr>
        <w:t>b)</w:t>
      </w:r>
      <w:r>
        <w:rPr>
          <w:rFonts w:ascii="Times New Roman" w:hAnsi="Times New Roman" w:cs="Times New Roman"/>
          <w:color w:val="222222"/>
          <w:sz w:val="30"/>
          <w:szCs w:val="30"/>
          <w:shd w:val="clear" w:color="auto" w:fill="FFFFFF"/>
        </w:rPr>
        <w:t xml:space="preserve"> </w:t>
      </w:r>
      <w:r w:rsidRPr="002F5AB8">
        <w:rPr>
          <w:rFonts w:ascii="Times New Roman" w:hAnsi="Times New Roman" w:cs="Times New Roman"/>
          <w:color w:val="222222"/>
          <w:sz w:val="30"/>
          <w:szCs w:val="30"/>
          <w:shd w:val="clear" w:color="auto" w:fill="FFFFFF"/>
        </w:rPr>
        <w:t>Third angle projection:</w:t>
      </w:r>
      <w:r w:rsidRPr="002F5AB8">
        <w:rPr>
          <w:rStyle w:val="NormalWeb"/>
          <w:rFonts w:ascii="Times New Roman" w:hAnsi="Times New Roman" w:cs="Times New Roman"/>
          <w:b/>
          <w:bCs/>
          <w:color w:val="222222"/>
          <w:sz w:val="30"/>
          <w:szCs w:val="30"/>
        </w:rPr>
        <w:t xml:space="preserve"> </w:t>
      </w:r>
      <w:r w:rsidRPr="002F5AB8">
        <w:rPr>
          <w:rFonts w:ascii="Times New Roman" w:eastAsia="Times New Roman" w:hAnsi="Times New Roman" w:cs="Times New Roman"/>
          <w:bCs/>
          <w:color w:val="222222"/>
          <w:sz w:val="30"/>
          <w:szCs w:val="30"/>
        </w:rPr>
        <w:t>Third Angle projection</w:t>
      </w:r>
      <w:r w:rsidRPr="002F5AB8">
        <w:rPr>
          <w:rFonts w:ascii="Times New Roman" w:eastAsia="Times New Roman" w:hAnsi="Times New Roman" w:cs="Times New Roman"/>
          <w:color w:val="222222"/>
          <w:sz w:val="30"/>
          <w:szCs w:val="30"/>
        </w:rPr>
        <w:t> is a method of orthographic </w:t>
      </w:r>
      <w:r w:rsidRPr="002F5AB8">
        <w:rPr>
          <w:rFonts w:ascii="Times New Roman" w:eastAsia="Times New Roman" w:hAnsi="Times New Roman" w:cs="Times New Roman"/>
          <w:bCs/>
          <w:color w:val="222222"/>
          <w:sz w:val="30"/>
          <w:szCs w:val="30"/>
        </w:rPr>
        <w:t>projection</w:t>
      </w:r>
      <w:r w:rsidRPr="002F5AB8">
        <w:rPr>
          <w:rFonts w:ascii="Times New Roman" w:eastAsia="Times New Roman" w:hAnsi="Times New Roman" w:cs="Times New Roman"/>
          <w:color w:val="222222"/>
          <w:sz w:val="30"/>
          <w:szCs w:val="30"/>
        </w:rPr>
        <w:t> which is a technique in portraying a 3D design using a series of 2D views.</w:t>
      </w:r>
      <w:r w:rsidRPr="002F5AB8">
        <w:rPr>
          <w:rFonts w:ascii="Times New Roman" w:hAnsi="Times New Roman" w:cs="Times New Roman"/>
          <w:color w:val="222222"/>
          <w:sz w:val="30"/>
          <w:szCs w:val="30"/>
          <w:shd w:val="clear" w:color="auto" w:fill="FFFFFF"/>
        </w:rPr>
        <w:t xml:space="preserve"> For the </w:t>
      </w:r>
      <w:r w:rsidRPr="002F5AB8">
        <w:rPr>
          <w:rFonts w:ascii="Times New Roman" w:hAnsi="Times New Roman" w:cs="Times New Roman"/>
          <w:bCs/>
          <w:color w:val="222222"/>
          <w:sz w:val="30"/>
          <w:szCs w:val="30"/>
          <w:shd w:val="clear" w:color="auto" w:fill="FFFFFF"/>
        </w:rPr>
        <w:t>third angle projection</w:t>
      </w:r>
      <w:r w:rsidRPr="002F5AB8">
        <w:rPr>
          <w:rFonts w:ascii="Times New Roman" w:hAnsi="Times New Roman" w:cs="Times New Roman"/>
          <w:color w:val="222222"/>
          <w:sz w:val="30"/>
          <w:szCs w:val="30"/>
          <w:shd w:val="clear" w:color="auto" w:fill="FFFFFF"/>
        </w:rPr>
        <w:t>, the object is placed below and behind the viewing planes meaning the plane of </w:t>
      </w:r>
      <w:r w:rsidRPr="002F5AB8">
        <w:rPr>
          <w:rFonts w:ascii="Times New Roman" w:hAnsi="Times New Roman" w:cs="Times New Roman"/>
          <w:bCs/>
          <w:color w:val="222222"/>
          <w:sz w:val="30"/>
          <w:szCs w:val="30"/>
          <w:shd w:val="clear" w:color="auto" w:fill="FFFFFF"/>
        </w:rPr>
        <w:t>projection</w:t>
      </w:r>
      <w:r w:rsidRPr="002F5AB8">
        <w:rPr>
          <w:rFonts w:ascii="Times New Roman" w:hAnsi="Times New Roman" w:cs="Times New Roman"/>
          <w:color w:val="222222"/>
          <w:sz w:val="30"/>
          <w:szCs w:val="30"/>
          <w:shd w:val="clear" w:color="auto" w:fill="FFFFFF"/>
        </w:rPr>
        <w:t> is </w:t>
      </w:r>
      <w:r w:rsidRPr="002F5AB8">
        <w:rPr>
          <w:rFonts w:ascii="Times New Roman" w:hAnsi="Times New Roman" w:cs="Times New Roman"/>
          <w:bCs/>
          <w:color w:val="222222"/>
          <w:sz w:val="30"/>
          <w:szCs w:val="30"/>
          <w:shd w:val="clear" w:color="auto" w:fill="FFFFFF"/>
        </w:rPr>
        <w:t>between</w:t>
      </w:r>
      <w:r w:rsidRPr="002F5AB8">
        <w:rPr>
          <w:rFonts w:ascii="Times New Roman" w:hAnsi="Times New Roman" w:cs="Times New Roman"/>
          <w:color w:val="222222"/>
          <w:sz w:val="30"/>
          <w:szCs w:val="30"/>
          <w:shd w:val="clear" w:color="auto" w:fill="FFFFFF"/>
        </w:rPr>
        <w:t> the observer and the object.</w:t>
      </w:r>
      <w:r w:rsidRPr="002F5AB8">
        <w:rPr>
          <w:rFonts w:ascii="Times New Roman" w:eastAsia="Times New Roman" w:hAnsi="Times New Roman" w:cs="Times New Roman"/>
          <w:color w:val="333333"/>
          <w:sz w:val="30"/>
          <w:szCs w:val="30"/>
        </w:rPr>
        <w:t xml:space="preserve"> </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14:anchorId="47BDBDDF" wp14:editId="5529E2D6">
            <wp:extent cx="3793671" cy="23963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846976" cy="2430043"/>
                    </a:xfrm>
                    <a:prstGeom prst="rect">
                      <a:avLst/>
                    </a:prstGeom>
                  </pic:spPr>
                </pic:pic>
              </a:graphicData>
            </a:graphic>
          </wp:inline>
        </w:drawing>
      </w: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43"/>
          <w:szCs w:val="43"/>
          <w:u w:val="single"/>
        </w:rPr>
      </w:pPr>
      <w:r w:rsidRPr="002C3993">
        <w:rPr>
          <w:rFonts w:ascii="Arial" w:eastAsia="Times New Roman" w:hAnsi="Arial" w:cs="Arial"/>
          <w:color w:val="333333"/>
          <w:sz w:val="20"/>
          <w:szCs w:val="20"/>
        </w:rPr>
        <w:br/>
      </w: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43"/>
          <w:szCs w:val="43"/>
          <w:u w:val="single"/>
        </w:rPr>
      </w:pP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43"/>
          <w:szCs w:val="43"/>
          <w:u w:val="single"/>
        </w:rPr>
      </w:pPr>
    </w:p>
    <w:p w:rsidR="004B2B83" w:rsidRDefault="004B2B83" w:rsidP="004B2B83">
      <w:pPr>
        <w:spacing w:before="100" w:beforeAutospacing="1" w:after="100" w:afterAutospacing="1" w:line="240" w:lineRule="auto"/>
        <w:jc w:val="center"/>
        <w:rPr>
          <w:rFonts w:ascii="Times New Roman" w:eastAsia="Times New Roman" w:hAnsi="Times New Roman" w:cs="Times New Roman"/>
          <w:b/>
          <w:bCs/>
          <w:color w:val="333333"/>
          <w:sz w:val="43"/>
          <w:szCs w:val="43"/>
          <w:u w:val="single"/>
        </w:rPr>
      </w:pPr>
    </w:p>
    <w:p w:rsidR="004B2B83" w:rsidRPr="002C3993" w:rsidRDefault="004B2B83" w:rsidP="004B2B83">
      <w:pPr>
        <w:spacing w:before="100" w:beforeAutospacing="1" w:after="100" w:afterAutospacing="1" w:line="240" w:lineRule="auto"/>
        <w:jc w:val="center"/>
        <w:rPr>
          <w:rFonts w:ascii="Arial" w:eastAsia="Times New Roman" w:hAnsi="Arial" w:cs="Arial"/>
          <w:color w:val="333333"/>
          <w:sz w:val="20"/>
          <w:szCs w:val="20"/>
        </w:rPr>
      </w:pPr>
      <w:r w:rsidRPr="002C3993">
        <w:rPr>
          <w:rFonts w:ascii="Times New Roman" w:eastAsia="Times New Roman" w:hAnsi="Times New Roman" w:cs="Times New Roman"/>
          <w:b/>
          <w:bCs/>
          <w:color w:val="333333"/>
          <w:sz w:val="43"/>
          <w:szCs w:val="43"/>
          <w:u w:val="single"/>
        </w:rPr>
        <w:t>OBJECTIVE ANSWERS</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Pr>
          <w:rFonts w:ascii="Times New Roman" w:eastAsia="Times New Roman" w:hAnsi="Times New Roman" w:cs="Times New Roman"/>
          <w:color w:val="333333"/>
          <w:sz w:val="43"/>
          <w:szCs w:val="43"/>
        </w:rPr>
        <w:t xml:space="preserve"> </w:t>
      </w:r>
      <w:r w:rsidRPr="002C3993">
        <w:rPr>
          <w:rFonts w:ascii="Times New Roman" w:eastAsia="Times New Roman" w:hAnsi="Times New Roman" w:cs="Times New Roman"/>
          <w:color w:val="333333"/>
          <w:sz w:val="36"/>
          <w:szCs w:val="36"/>
        </w:rPr>
        <w:t>1. Reference Plane</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 2. True</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lastRenderedPageBreak/>
        <w:t> 3. Directly</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 4. 120</w:t>
      </w:r>
      <w:r w:rsidRPr="002C3993">
        <w:rPr>
          <w:rFonts w:ascii="Times New Roman" w:eastAsia="Times New Roman" w:hAnsi="Times New Roman" w:cs="Times New Roman"/>
          <w:color w:val="333333"/>
          <w:sz w:val="36"/>
          <w:szCs w:val="36"/>
          <w:vertAlign w:val="superscript"/>
        </w:rPr>
        <w:t>0</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 5. 60</w:t>
      </w:r>
      <w:r w:rsidRPr="002C3993">
        <w:rPr>
          <w:rFonts w:ascii="Times New Roman" w:eastAsia="Times New Roman" w:hAnsi="Times New Roman" w:cs="Times New Roman"/>
          <w:color w:val="333333"/>
          <w:sz w:val="36"/>
          <w:szCs w:val="36"/>
          <w:vertAlign w:val="superscript"/>
        </w:rPr>
        <w:t>0</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6. Rivet</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7. Crowning</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8. 45</w:t>
      </w:r>
      <w:r w:rsidRPr="002C3993">
        <w:rPr>
          <w:rFonts w:ascii="Times New Roman" w:eastAsia="Times New Roman" w:hAnsi="Times New Roman" w:cs="Times New Roman"/>
          <w:color w:val="333333"/>
          <w:sz w:val="36"/>
          <w:szCs w:val="36"/>
          <w:vertAlign w:val="superscript"/>
        </w:rPr>
        <w:t>0</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9. Circle</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10. An ellipse</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11. Cylinder</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12. Cone</w:t>
      </w:r>
    </w:p>
    <w:p w:rsidR="004B2B83" w:rsidRPr="0003166F" w:rsidRDefault="004B2B83" w:rsidP="004B2B83">
      <w:pPr>
        <w:spacing w:before="100" w:beforeAutospacing="1" w:after="100" w:afterAutospacing="1" w:line="240" w:lineRule="auto"/>
        <w:rPr>
          <w:rFonts w:ascii="Times New Roman" w:eastAsia="Times New Roman" w:hAnsi="Times New Roman" w:cs="Times New Roman"/>
          <w:color w:val="333333"/>
          <w:sz w:val="36"/>
          <w:szCs w:val="36"/>
        </w:rPr>
      </w:pPr>
      <w:r w:rsidRPr="002C3993">
        <w:rPr>
          <w:rFonts w:ascii="Times New Roman" w:eastAsia="Times New Roman" w:hAnsi="Times New Roman" w:cs="Times New Roman"/>
          <w:color w:val="333333"/>
          <w:sz w:val="36"/>
          <w:szCs w:val="36"/>
        </w:rPr>
        <w:t xml:space="preserve">13. </w:t>
      </w:r>
      <w:r>
        <w:rPr>
          <w:rFonts w:ascii="Times New Roman" w:eastAsia="Times New Roman" w:hAnsi="Times New Roman" w:cs="Times New Roman"/>
          <w:color w:val="333333"/>
          <w:sz w:val="36"/>
          <w:szCs w:val="36"/>
        </w:rPr>
        <w:t>Pivot</w:t>
      </w:r>
      <w:r w:rsidRPr="002C3993">
        <w:rPr>
          <w:rFonts w:ascii="Times New Roman" w:eastAsia="Times New Roman" w:hAnsi="Times New Roman" w:cs="Times New Roman"/>
          <w:color w:val="333333"/>
          <w:sz w:val="36"/>
          <w:szCs w:val="36"/>
        </w:rPr>
        <w:t xml:space="preserve"> bearing</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14. 55</w:t>
      </w:r>
      <w:r w:rsidRPr="002C3993">
        <w:rPr>
          <w:rFonts w:ascii="Times New Roman" w:eastAsia="Times New Roman" w:hAnsi="Times New Roman" w:cs="Times New Roman"/>
          <w:color w:val="333333"/>
          <w:sz w:val="36"/>
          <w:szCs w:val="36"/>
          <w:vertAlign w:val="superscript"/>
        </w:rPr>
        <w:t>0</w:t>
      </w:r>
    </w:p>
    <w:p w:rsidR="004B2B83" w:rsidRPr="002C3993" w:rsidRDefault="004B2B83" w:rsidP="004B2B83">
      <w:pPr>
        <w:spacing w:before="100" w:beforeAutospacing="1" w:after="100" w:afterAutospacing="1" w:line="240" w:lineRule="auto"/>
        <w:rPr>
          <w:rFonts w:ascii="Arial" w:eastAsia="Times New Roman" w:hAnsi="Arial" w:cs="Arial"/>
          <w:color w:val="333333"/>
          <w:sz w:val="20"/>
          <w:szCs w:val="20"/>
        </w:rPr>
      </w:pPr>
      <w:r w:rsidRPr="002C3993">
        <w:rPr>
          <w:rFonts w:ascii="Times New Roman" w:eastAsia="Times New Roman" w:hAnsi="Times New Roman" w:cs="Times New Roman"/>
          <w:color w:val="333333"/>
          <w:sz w:val="36"/>
          <w:szCs w:val="36"/>
        </w:rPr>
        <w:t>15. Vertical Plane</w:t>
      </w:r>
    </w:p>
    <w:p w:rsidR="007749A8" w:rsidRDefault="007749A8"/>
    <w:sectPr w:rsidR="0077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56B67"/>
    <w:multiLevelType w:val="multilevel"/>
    <w:tmpl w:val="1DE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83"/>
    <w:rsid w:val="004B2B83"/>
    <w:rsid w:val="0077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70B2-AF56-469A-9D59-9DE1F62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Chioke</dc:creator>
  <cp:keywords/>
  <dc:description/>
  <cp:lastModifiedBy>Victor Chioke</cp:lastModifiedBy>
  <cp:revision>1</cp:revision>
  <dcterms:created xsi:type="dcterms:W3CDTF">2020-04-19T18:01:00Z</dcterms:created>
  <dcterms:modified xsi:type="dcterms:W3CDTF">2020-04-19T18:05:00Z</dcterms:modified>
</cp:coreProperties>
</file>