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8E6" w:rsidRPr="0023677E" w:rsidRDefault="008038E6" w:rsidP="00FB48DF">
      <w:pPr>
        <w:pStyle w:val="ListParagraph"/>
        <w:jc w:val="center"/>
        <w:rPr>
          <w:rFonts w:ascii="Times New Roman" w:hAnsi="Times New Roman" w:cs="Times New Roman"/>
          <w:b/>
          <w:bCs/>
          <w:sz w:val="28"/>
          <w:szCs w:val="28"/>
          <w:u w:val="single"/>
        </w:rPr>
      </w:pPr>
      <w:r w:rsidRPr="0023677E">
        <w:rPr>
          <w:rFonts w:ascii="Times New Roman" w:hAnsi="Times New Roman" w:cs="Times New Roman"/>
          <w:b/>
          <w:bCs/>
          <w:sz w:val="28"/>
          <w:szCs w:val="28"/>
          <w:u w:val="single"/>
        </w:rPr>
        <w:t>Uses Of microorganisms in agriculture</w:t>
      </w:r>
    </w:p>
    <w:p w:rsidR="00B56F6F" w:rsidRPr="00FB48DF" w:rsidRDefault="00B56F6F" w:rsidP="00FB48DF">
      <w:pPr>
        <w:pStyle w:val="ListParagraph"/>
        <w:jc w:val="center"/>
        <w:rPr>
          <w:rFonts w:ascii="Times New Roman" w:hAnsi="Times New Roman" w:cs="Times New Roman"/>
          <w:b/>
          <w:bCs/>
          <w:sz w:val="24"/>
          <w:szCs w:val="24"/>
          <w:u w:val="single"/>
        </w:rPr>
      </w:pPr>
    </w:p>
    <w:p w:rsidR="00FB48DF" w:rsidRPr="0023677E" w:rsidRDefault="008038E6" w:rsidP="00B56F6F">
      <w:pPr>
        <w:pStyle w:val="ListParagraph"/>
        <w:numPr>
          <w:ilvl w:val="0"/>
          <w:numId w:val="2"/>
        </w:numPr>
        <w:rPr>
          <w:rFonts w:ascii="Times New Roman" w:hAnsi="Times New Roman" w:cs="Times New Roman"/>
          <w:sz w:val="26"/>
          <w:szCs w:val="26"/>
          <w:u w:val="single"/>
        </w:rPr>
      </w:pPr>
      <w:r w:rsidRPr="0023677E">
        <w:rPr>
          <w:rFonts w:ascii="Times New Roman" w:hAnsi="Times New Roman" w:cs="Times New Roman"/>
          <w:sz w:val="26"/>
          <w:szCs w:val="26"/>
          <w:u w:val="single"/>
        </w:rPr>
        <w:t xml:space="preserve">Soil microbes break down organic matter: </w:t>
      </w:r>
    </w:p>
    <w:p w:rsidR="008038E6" w:rsidRPr="0023677E" w:rsidRDefault="00416184" w:rsidP="00416184">
      <w:pPr>
        <w:rPr>
          <w:rFonts w:ascii="Times New Roman" w:hAnsi="Times New Roman" w:cs="Times New Roman"/>
          <w:sz w:val="26"/>
          <w:szCs w:val="26"/>
        </w:rPr>
      </w:pPr>
      <w:r w:rsidRPr="0023677E">
        <w:rPr>
          <w:rFonts w:ascii="Times New Roman" w:hAnsi="Times New Roman" w:cs="Times New Roman"/>
          <w:sz w:val="26"/>
          <w:szCs w:val="26"/>
          <w:lang w:val="en-US"/>
        </w:rPr>
        <w:t xml:space="preserve">                </w:t>
      </w:r>
      <w:r w:rsidR="008038E6" w:rsidRPr="0023677E">
        <w:rPr>
          <w:rFonts w:ascii="Times New Roman" w:hAnsi="Times New Roman" w:cs="Times New Roman"/>
          <w:sz w:val="26"/>
          <w:szCs w:val="26"/>
        </w:rPr>
        <w:t>Microorganisms play an important role in the decomposition of organic matter. Different types of microbes are specialised to different types of organic matter, between them covering just about everything.</w:t>
      </w:r>
    </w:p>
    <w:p w:rsidR="00FB48DF" w:rsidRPr="0023677E" w:rsidRDefault="008038E6" w:rsidP="00FB48DF">
      <w:pPr>
        <w:pStyle w:val="ListParagraph"/>
        <w:numPr>
          <w:ilvl w:val="0"/>
          <w:numId w:val="2"/>
        </w:numPr>
        <w:rPr>
          <w:rFonts w:ascii="Times New Roman" w:hAnsi="Times New Roman" w:cs="Times New Roman"/>
          <w:sz w:val="26"/>
          <w:szCs w:val="26"/>
          <w:u w:val="single"/>
        </w:rPr>
      </w:pPr>
      <w:r w:rsidRPr="0023677E">
        <w:rPr>
          <w:rFonts w:ascii="Times New Roman" w:hAnsi="Times New Roman" w:cs="Times New Roman"/>
          <w:sz w:val="26"/>
          <w:szCs w:val="26"/>
          <w:u w:val="single"/>
        </w:rPr>
        <w:t>Soil microbes help to recycle nutrient</w:t>
      </w:r>
      <w:r w:rsidR="00FB48DF" w:rsidRPr="0023677E">
        <w:rPr>
          <w:rFonts w:ascii="Times New Roman" w:hAnsi="Times New Roman" w:cs="Times New Roman"/>
          <w:sz w:val="26"/>
          <w:szCs w:val="26"/>
          <w:u w:val="single"/>
          <w:lang w:val="en-US"/>
        </w:rPr>
        <w:t>:</w:t>
      </w:r>
    </w:p>
    <w:p w:rsidR="008038E6" w:rsidRPr="0023677E" w:rsidRDefault="007E147C" w:rsidP="007E147C">
      <w:pPr>
        <w:rPr>
          <w:rFonts w:ascii="Times New Roman" w:hAnsi="Times New Roman" w:cs="Times New Roman"/>
          <w:sz w:val="26"/>
          <w:szCs w:val="26"/>
        </w:rPr>
      </w:pPr>
      <w:r w:rsidRPr="0023677E">
        <w:rPr>
          <w:rFonts w:ascii="Times New Roman" w:hAnsi="Times New Roman" w:cs="Times New Roman"/>
          <w:sz w:val="26"/>
          <w:szCs w:val="26"/>
          <w:lang w:val="en-US"/>
        </w:rPr>
        <w:t xml:space="preserve">                </w:t>
      </w:r>
      <w:r w:rsidR="008038E6" w:rsidRPr="0023677E">
        <w:rPr>
          <w:rFonts w:ascii="Times New Roman" w:hAnsi="Times New Roman" w:cs="Times New Roman"/>
          <w:sz w:val="26"/>
          <w:szCs w:val="26"/>
        </w:rPr>
        <w:t>Soil microbes play a crucial role in returning nutrients to their mineral forms, which plants can take up again. This process is known as mineralization.</w:t>
      </w:r>
    </w:p>
    <w:p w:rsidR="00FB48DF" w:rsidRPr="0023677E" w:rsidRDefault="008038E6" w:rsidP="00FB48DF">
      <w:pPr>
        <w:pStyle w:val="ListParagraph"/>
        <w:numPr>
          <w:ilvl w:val="0"/>
          <w:numId w:val="2"/>
        </w:numPr>
        <w:rPr>
          <w:rFonts w:ascii="Times New Roman" w:hAnsi="Times New Roman" w:cs="Times New Roman"/>
          <w:sz w:val="26"/>
          <w:szCs w:val="26"/>
          <w:u w:val="single"/>
        </w:rPr>
      </w:pPr>
      <w:r w:rsidRPr="0023677E">
        <w:rPr>
          <w:rFonts w:ascii="Times New Roman" w:hAnsi="Times New Roman" w:cs="Times New Roman"/>
          <w:sz w:val="26"/>
          <w:szCs w:val="26"/>
          <w:u w:val="single"/>
        </w:rPr>
        <w:t>Soil microbes create humus:</w:t>
      </w:r>
    </w:p>
    <w:p w:rsidR="008038E6" w:rsidRPr="0023677E" w:rsidRDefault="00416184" w:rsidP="00416184">
      <w:pPr>
        <w:rPr>
          <w:rFonts w:ascii="Times New Roman" w:hAnsi="Times New Roman" w:cs="Times New Roman"/>
          <w:sz w:val="26"/>
          <w:szCs w:val="26"/>
        </w:rPr>
      </w:pPr>
      <w:r w:rsidRPr="0023677E">
        <w:rPr>
          <w:rFonts w:ascii="Times New Roman" w:hAnsi="Times New Roman" w:cs="Times New Roman"/>
          <w:sz w:val="26"/>
          <w:szCs w:val="26"/>
          <w:lang w:val="en-US"/>
        </w:rPr>
        <w:t xml:space="preserve">                </w:t>
      </w:r>
      <w:r w:rsidR="008038E6" w:rsidRPr="0023677E">
        <w:rPr>
          <w:rFonts w:ascii="Times New Roman" w:hAnsi="Times New Roman" w:cs="Times New Roman"/>
          <w:sz w:val="26"/>
          <w:szCs w:val="26"/>
        </w:rPr>
        <w:t>When the soil microbes have broken down all they can, what’s left is called humus, a dark brown jelly-like substance that can remain unchanged in the soil for potentially millennia. Humus helps the soil retain moisture, and encourages the formation of soil structure. Humus molecules are covered in negatively charged sites that bind to positively charged ions (cations) of plant nutrients, thus forming an important component of a soil’s cation exchange capacity. Humus is also suspected of suppressing plant diseases.</w:t>
      </w:r>
    </w:p>
    <w:p w:rsidR="007E147C" w:rsidRPr="0023677E" w:rsidRDefault="008038E6" w:rsidP="00FB48DF">
      <w:pPr>
        <w:pStyle w:val="ListParagraph"/>
        <w:numPr>
          <w:ilvl w:val="0"/>
          <w:numId w:val="2"/>
        </w:numPr>
        <w:rPr>
          <w:rFonts w:ascii="Times New Roman" w:hAnsi="Times New Roman" w:cs="Times New Roman"/>
          <w:sz w:val="26"/>
          <w:szCs w:val="26"/>
          <w:u w:val="single"/>
        </w:rPr>
      </w:pPr>
      <w:r w:rsidRPr="0023677E">
        <w:rPr>
          <w:rFonts w:ascii="Times New Roman" w:hAnsi="Times New Roman" w:cs="Times New Roman"/>
          <w:sz w:val="26"/>
          <w:szCs w:val="26"/>
          <w:u w:val="single"/>
        </w:rPr>
        <w:t xml:space="preserve">Soil microbes create soil structure: </w:t>
      </w:r>
    </w:p>
    <w:p w:rsidR="008038E6" w:rsidRPr="0023677E" w:rsidRDefault="00416184" w:rsidP="00416184">
      <w:pPr>
        <w:rPr>
          <w:rFonts w:ascii="Times New Roman" w:hAnsi="Times New Roman" w:cs="Times New Roman"/>
          <w:sz w:val="26"/>
          <w:szCs w:val="26"/>
        </w:rPr>
      </w:pPr>
      <w:r w:rsidRPr="0023677E">
        <w:rPr>
          <w:rFonts w:ascii="Times New Roman" w:hAnsi="Times New Roman" w:cs="Times New Roman"/>
          <w:sz w:val="26"/>
          <w:szCs w:val="26"/>
          <w:lang w:val="en-US"/>
        </w:rPr>
        <w:t xml:space="preserve">                 </w:t>
      </w:r>
      <w:r w:rsidR="008038E6" w:rsidRPr="0023677E">
        <w:rPr>
          <w:rFonts w:ascii="Times New Roman" w:hAnsi="Times New Roman" w:cs="Times New Roman"/>
          <w:sz w:val="26"/>
          <w:szCs w:val="26"/>
        </w:rPr>
        <w:t>Some soil microbes secrete polysaccharides, gums and glycoproteins, which glue soil minerals together, forming the basis for soil structure. Fungal hyphae and plant roots further bind soil aggregates together. Soil structure is essential to good plant growth.</w:t>
      </w:r>
    </w:p>
    <w:p w:rsidR="007E147C" w:rsidRPr="0023677E" w:rsidRDefault="008038E6" w:rsidP="00FB48DF">
      <w:pPr>
        <w:pStyle w:val="ListParagraph"/>
        <w:numPr>
          <w:ilvl w:val="0"/>
          <w:numId w:val="2"/>
        </w:numPr>
        <w:rPr>
          <w:rFonts w:ascii="Times New Roman" w:hAnsi="Times New Roman" w:cs="Times New Roman"/>
          <w:sz w:val="26"/>
          <w:szCs w:val="26"/>
          <w:u w:val="single"/>
        </w:rPr>
      </w:pPr>
      <w:r w:rsidRPr="0023677E">
        <w:rPr>
          <w:rFonts w:ascii="Times New Roman" w:hAnsi="Times New Roman" w:cs="Times New Roman"/>
          <w:sz w:val="26"/>
          <w:szCs w:val="26"/>
          <w:u w:val="single"/>
        </w:rPr>
        <w:t xml:space="preserve">Soil microbes fix nitrogen: </w:t>
      </w:r>
    </w:p>
    <w:p w:rsidR="008038E6" w:rsidRPr="0023677E" w:rsidRDefault="00416184" w:rsidP="00416184">
      <w:pPr>
        <w:rPr>
          <w:rFonts w:ascii="Times New Roman" w:hAnsi="Times New Roman" w:cs="Times New Roman"/>
          <w:sz w:val="26"/>
          <w:szCs w:val="26"/>
        </w:rPr>
      </w:pPr>
      <w:r w:rsidRPr="0023677E">
        <w:rPr>
          <w:rFonts w:ascii="Times New Roman" w:hAnsi="Times New Roman" w:cs="Times New Roman"/>
          <w:sz w:val="26"/>
          <w:szCs w:val="26"/>
          <w:lang w:val="en-US"/>
        </w:rPr>
        <w:t xml:space="preserve">                </w:t>
      </w:r>
      <w:r w:rsidR="008038E6" w:rsidRPr="0023677E">
        <w:rPr>
          <w:rFonts w:ascii="Times New Roman" w:hAnsi="Times New Roman" w:cs="Times New Roman"/>
          <w:sz w:val="26"/>
          <w:szCs w:val="26"/>
        </w:rPr>
        <w:t>Agriculture depends heavily on the ability of certain microbes (mainly bacteria) to convert atmospheric nitrogen (N2 gas) to ammonia (NH3). Some live freely in the soil, while others live in association with plant roots the classic example is Rhizobiumbacteria in the roots of legumes. The process of conversion is known as nitrogen fixation. Biological nitrogen fixation contributes about 60% of the nitrogen fixed on Earth. In contrast, manufactured fertilisers contribute 25%. As the cost of energy continues to rise, so too the cost of manufactured nitrogen fertilisers will rise, so biological nitrogen fixation is likely to have ever increasing importance in food production.</w:t>
      </w:r>
    </w:p>
    <w:p w:rsidR="00416184" w:rsidRPr="0023677E" w:rsidRDefault="008038E6" w:rsidP="00416184">
      <w:pPr>
        <w:pStyle w:val="ListParagraph"/>
        <w:numPr>
          <w:ilvl w:val="0"/>
          <w:numId w:val="2"/>
        </w:numPr>
        <w:rPr>
          <w:rFonts w:ascii="Times New Roman" w:hAnsi="Times New Roman" w:cs="Times New Roman"/>
          <w:sz w:val="26"/>
          <w:szCs w:val="26"/>
          <w:u w:val="single"/>
        </w:rPr>
      </w:pPr>
      <w:r w:rsidRPr="0023677E">
        <w:rPr>
          <w:rFonts w:ascii="Times New Roman" w:hAnsi="Times New Roman" w:cs="Times New Roman"/>
          <w:sz w:val="26"/>
          <w:szCs w:val="26"/>
          <w:u w:val="single"/>
        </w:rPr>
        <w:t>Soil organisms promote plant growth:</w:t>
      </w:r>
    </w:p>
    <w:p w:rsidR="008038E6" w:rsidRPr="0023677E" w:rsidRDefault="00416184" w:rsidP="00416184">
      <w:pPr>
        <w:rPr>
          <w:rFonts w:ascii="Times New Roman" w:hAnsi="Times New Roman" w:cs="Times New Roman"/>
          <w:sz w:val="26"/>
          <w:szCs w:val="26"/>
        </w:rPr>
      </w:pPr>
      <w:r w:rsidRPr="0023677E">
        <w:rPr>
          <w:rFonts w:ascii="Times New Roman" w:hAnsi="Times New Roman" w:cs="Times New Roman"/>
          <w:sz w:val="26"/>
          <w:szCs w:val="26"/>
          <w:lang w:val="en-US"/>
        </w:rPr>
        <w:t xml:space="preserve">                </w:t>
      </w:r>
      <w:r w:rsidR="008038E6" w:rsidRPr="0023677E">
        <w:rPr>
          <w:rFonts w:ascii="Times New Roman" w:hAnsi="Times New Roman" w:cs="Times New Roman"/>
          <w:sz w:val="26"/>
          <w:szCs w:val="26"/>
        </w:rPr>
        <w:t>Some soil microbes produce a variety of substances that promote plant growth, including auxins, gibberellins and antibiotics.</w:t>
      </w:r>
    </w:p>
    <w:p w:rsidR="00416184" w:rsidRPr="0023677E" w:rsidRDefault="008038E6" w:rsidP="00FB48DF">
      <w:pPr>
        <w:pStyle w:val="ListParagraph"/>
        <w:numPr>
          <w:ilvl w:val="0"/>
          <w:numId w:val="2"/>
        </w:numPr>
        <w:rPr>
          <w:rFonts w:ascii="Times New Roman" w:hAnsi="Times New Roman" w:cs="Times New Roman"/>
          <w:sz w:val="26"/>
          <w:szCs w:val="26"/>
          <w:u w:val="single"/>
        </w:rPr>
      </w:pPr>
      <w:r w:rsidRPr="0023677E">
        <w:rPr>
          <w:rFonts w:ascii="Times New Roman" w:hAnsi="Times New Roman" w:cs="Times New Roman"/>
          <w:sz w:val="26"/>
          <w:szCs w:val="26"/>
          <w:u w:val="single"/>
        </w:rPr>
        <w:t>Soil microbes control pests and diseases:</w:t>
      </w:r>
    </w:p>
    <w:p w:rsidR="00CC797D" w:rsidRPr="0023677E" w:rsidRDefault="00416184" w:rsidP="00416184">
      <w:pPr>
        <w:rPr>
          <w:rFonts w:ascii="Times New Roman" w:hAnsi="Times New Roman" w:cs="Times New Roman"/>
          <w:sz w:val="26"/>
          <w:szCs w:val="26"/>
        </w:rPr>
      </w:pPr>
      <w:r w:rsidRPr="0023677E">
        <w:rPr>
          <w:rFonts w:ascii="Times New Roman" w:hAnsi="Times New Roman" w:cs="Times New Roman"/>
          <w:sz w:val="26"/>
          <w:szCs w:val="26"/>
          <w:lang w:val="en-US"/>
        </w:rPr>
        <w:t xml:space="preserve">                 </w:t>
      </w:r>
      <w:r w:rsidR="008038E6" w:rsidRPr="0023677E">
        <w:rPr>
          <w:rFonts w:ascii="Times New Roman" w:hAnsi="Times New Roman" w:cs="Times New Roman"/>
          <w:sz w:val="26"/>
          <w:szCs w:val="26"/>
        </w:rPr>
        <w:t>The best known example of the use of soil microbes in pest control is the commercial production of the soil bacterium Bacillus thuringiensis (Bt) to control caterpillar pests of crops. Some strains of Bt are used to control beetles and flies as well. Several strains of the fungal genus Trichodermahave been developed as biocontrol agents against fungal diseases of plants, mainly root diseases. Various other genera of fungi are used for the control of insect pests.</w:t>
      </w:r>
    </w:p>
    <w:sectPr w:rsidR="00CC797D" w:rsidRPr="002367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97D" w:rsidRDefault="00CC797D" w:rsidP="00CC797D">
      <w:r>
        <w:separator/>
      </w:r>
    </w:p>
  </w:endnote>
  <w:endnote w:type="continuationSeparator" w:id="0">
    <w:p w:rsidR="00CC797D" w:rsidRDefault="00CC797D" w:rsidP="00CC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97D" w:rsidRDefault="00CC797D" w:rsidP="00CC797D">
      <w:r>
        <w:separator/>
      </w:r>
    </w:p>
  </w:footnote>
  <w:footnote w:type="continuationSeparator" w:id="0">
    <w:p w:rsidR="00CC797D" w:rsidRDefault="00CC797D" w:rsidP="00CC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7D" w:rsidRDefault="0068609D">
    <w:pPr>
      <w:pStyle w:val="Header"/>
      <w:rPr>
        <w:rFonts w:ascii="Times New Roman" w:hAnsi="Times New Roman" w:cs="Times New Roman"/>
        <w:sz w:val="24"/>
        <w:szCs w:val="24"/>
        <w:lang w:val="en-US"/>
      </w:rPr>
    </w:pPr>
    <w:r>
      <w:rPr>
        <w:rFonts w:ascii="Times New Roman" w:hAnsi="Times New Roman" w:cs="Times New Roman"/>
        <w:sz w:val="24"/>
        <w:szCs w:val="24"/>
        <w:lang w:val="en-US"/>
      </w:rPr>
      <w:t xml:space="preserve">NAME: Afolabi </w:t>
    </w:r>
    <w:proofErr w:type="spellStart"/>
    <w:r>
      <w:rPr>
        <w:rFonts w:ascii="Times New Roman" w:hAnsi="Times New Roman" w:cs="Times New Roman"/>
        <w:sz w:val="24"/>
        <w:szCs w:val="24"/>
        <w:lang w:val="en-US"/>
      </w:rPr>
      <w:t>Oluwatobi</w:t>
    </w:r>
    <w:proofErr w:type="spellEnd"/>
    <w:r>
      <w:rPr>
        <w:rFonts w:ascii="Times New Roman" w:hAnsi="Times New Roman" w:cs="Times New Roman"/>
        <w:sz w:val="24"/>
        <w:szCs w:val="24"/>
        <w:lang w:val="en-US"/>
      </w:rPr>
      <w:t xml:space="preserve"> Faith</w:t>
    </w:r>
  </w:p>
  <w:p w:rsidR="0068609D" w:rsidRDefault="0068609D">
    <w:pPr>
      <w:pStyle w:val="Header"/>
      <w:rPr>
        <w:rFonts w:ascii="Times New Roman" w:hAnsi="Times New Roman" w:cs="Times New Roman"/>
        <w:sz w:val="24"/>
        <w:szCs w:val="24"/>
        <w:lang w:val="en-US"/>
      </w:rPr>
    </w:pPr>
    <w:r>
      <w:rPr>
        <w:rFonts w:ascii="Times New Roman" w:hAnsi="Times New Roman" w:cs="Times New Roman"/>
        <w:sz w:val="24"/>
        <w:szCs w:val="24"/>
        <w:lang w:val="en-US"/>
      </w:rPr>
      <w:t>MATRIC NUMBER: 17/SCI17/001</w:t>
    </w:r>
  </w:p>
  <w:p w:rsidR="0068609D" w:rsidRPr="0068609D" w:rsidRDefault="0068609D">
    <w:pPr>
      <w:pStyle w:val="Header"/>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83F53"/>
    <w:multiLevelType w:val="hybridMultilevel"/>
    <w:tmpl w:val="22463EB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6505ED"/>
    <w:multiLevelType w:val="hybridMultilevel"/>
    <w:tmpl w:val="20F6E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7D"/>
    <w:rsid w:val="0023677E"/>
    <w:rsid w:val="00416184"/>
    <w:rsid w:val="0068609D"/>
    <w:rsid w:val="007E147C"/>
    <w:rsid w:val="008038E6"/>
    <w:rsid w:val="00B56F6F"/>
    <w:rsid w:val="00CC797D"/>
    <w:rsid w:val="00FB48D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29CB771"/>
  <w15:chartTrackingRefBased/>
  <w15:docId w15:val="{B3068FE7-D862-8A4B-9BC9-26FF2C86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7D"/>
    <w:pPr>
      <w:tabs>
        <w:tab w:val="center" w:pos="4513"/>
        <w:tab w:val="right" w:pos="9026"/>
      </w:tabs>
    </w:pPr>
  </w:style>
  <w:style w:type="character" w:customStyle="1" w:styleId="HeaderChar">
    <w:name w:val="Header Char"/>
    <w:basedOn w:val="DefaultParagraphFont"/>
    <w:link w:val="Header"/>
    <w:uiPriority w:val="99"/>
    <w:rsid w:val="00CC797D"/>
  </w:style>
  <w:style w:type="paragraph" w:styleId="Footer">
    <w:name w:val="footer"/>
    <w:basedOn w:val="Normal"/>
    <w:link w:val="FooterChar"/>
    <w:uiPriority w:val="99"/>
    <w:unhideWhenUsed/>
    <w:rsid w:val="00CC797D"/>
    <w:pPr>
      <w:tabs>
        <w:tab w:val="center" w:pos="4513"/>
        <w:tab w:val="right" w:pos="9026"/>
      </w:tabs>
    </w:pPr>
  </w:style>
  <w:style w:type="character" w:customStyle="1" w:styleId="FooterChar">
    <w:name w:val="Footer Char"/>
    <w:basedOn w:val="DefaultParagraphFont"/>
    <w:link w:val="Footer"/>
    <w:uiPriority w:val="99"/>
    <w:rsid w:val="00CC797D"/>
  </w:style>
  <w:style w:type="paragraph" w:styleId="ListParagraph">
    <w:name w:val="List Paragraph"/>
    <w:basedOn w:val="Normal"/>
    <w:uiPriority w:val="34"/>
    <w:qFormat/>
    <w:rsid w:val="00FB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 Afolabi</dc:creator>
  <cp:keywords/>
  <dc:description/>
  <cp:lastModifiedBy>Tobiloba Afolabi</cp:lastModifiedBy>
  <cp:revision>2</cp:revision>
  <dcterms:created xsi:type="dcterms:W3CDTF">2020-04-19T20:15:00Z</dcterms:created>
  <dcterms:modified xsi:type="dcterms:W3CDTF">2020-04-19T20:15:00Z</dcterms:modified>
</cp:coreProperties>
</file>