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9B" w:rsidRPr="00653E17" w:rsidRDefault="0039019B" w:rsidP="00085FF0">
      <w:pPr>
        <w:autoSpaceDE w:val="0"/>
        <w:autoSpaceDN w:val="0"/>
        <w:adjustRightInd w:val="0"/>
        <w:spacing w:after="0" w:line="240" w:lineRule="auto"/>
        <w:jc w:val="both"/>
        <w:rPr>
          <w:rFonts w:ascii="Times New Roman" w:hAnsi="Times New Roman" w:cs="Times New Roman"/>
          <w:color w:val="131413"/>
          <w:sz w:val="24"/>
          <w:szCs w:val="24"/>
        </w:rPr>
      </w:pPr>
      <w:r w:rsidRPr="00653E17">
        <w:rPr>
          <w:rFonts w:ascii="Times New Roman" w:hAnsi="Times New Roman" w:cs="Times New Roman"/>
          <w:color w:val="131413"/>
          <w:sz w:val="24"/>
          <w:szCs w:val="24"/>
        </w:rPr>
        <w:t xml:space="preserve">NAME ; ABUBAKAR HAMZA HAMZA </w:t>
      </w:r>
    </w:p>
    <w:p w:rsidR="0039019B" w:rsidRPr="00653E17" w:rsidRDefault="0039019B" w:rsidP="00085FF0">
      <w:pPr>
        <w:autoSpaceDE w:val="0"/>
        <w:autoSpaceDN w:val="0"/>
        <w:adjustRightInd w:val="0"/>
        <w:spacing w:after="0" w:line="240" w:lineRule="auto"/>
        <w:jc w:val="both"/>
        <w:rPr>
          <w:rFonts w:ascii="Times New Roman" w:hAnsi="Times New Roman" w:cs="Times New Roman"/>
          <w:color w:val="131413"/>
          <w:sz w:val="24"/>
          <w:szCs w:val="24"/>
        </w:rPr>
      </w:pPr>
      <w:r w:rsidRPr="00653E17">
        <w:rPr>
          <w:rFonts w:ascii="Times New Roman" w:hAnsi="Times New Roman" w:cs="Times New Roman"/>
          <w:color w:val="131413"/>
          <w:sz w:val="24"/>
          <w:szCs w:val="24"/>
        </w:rPr>
        <w:t>MATRIC NUMBER; 16/MHS01/003</w:t>
      </w:r>
    </w:p>
    <w:p w:rsidR="0039019B" w:rsidRPr="00653E17" w:rsidRDefault="0039019B" w:rsidP="00085FF0">
      <w:pPr>
        <w:autoSpaceDE w:val="0"/>
        <w:autoSpaceDN w:val="0"/>
        <w:adjustRightInd w:val="0"/>
        <w:spacing w:after="0" w:line="240" w:lineRule="auto"/>
        <w:jc w:val="both"/>
        <w:rPr>
          <w:rFonts w:ascii="Times New Roman" w:hAnsi="Times New Roman" w:cs="Times New Roman"/>
          <w:color w:val="131413"/>
          <w:sz w:val="24"/>
          <w:szCs w:val="24"/>
        </w:rPr>
      </w:pPr>
      <w:r w:rsidRPr="00653E17">
        <w:rPr>
          <w:rFonts w:ascii="Times New Roman" w:hAnsi="Times New Roman" w:cs="Times New Roman"/>
          <w:color w:val="131413"/>
          <w:sz w:val="24"/>
          <w:szCs w:val="24"/>
        </w:rPr>
        <w:t>DEPARTMENT; ANATOMY</w:t>
      </w:r>
    </w:p>
    <w:p w:rsidR="0039019B" w:rsidRPr="00653E17" w:rsidRDefault="0039019B" w:rsidP="00085FF0">
      <w:pPr>
        <w:autoSpaceDE w:val="0"/>
        <w:autoSpaceDN w:val="0"/>
        <w:adjustRightInd w:val="0"/>
        <w:spacing w:after="0" w:line="240" w:lineRule="auto"/>
        <w:jc w:val="both"/>
        <w:rPr>
          <w:rFonts w:ascii="Times New Roman" w:hAnsi="Times New Roman" w:cs="Times New Roman"/>
          <w:color w:val="131413"/>
          <w:sz w:val="24"/>
          <w:szCs w:val="24"/>
        </w:rPr>
      </w:pPr>
      <w:r w:rsidRPr="00653E17">
        <w:rPr>
          <w:rFonts w:ascii="Times New Roman" w:hAnsi="Times New Roman" w:cs="Times New Roman"/>
          <w:color w:val="131413"/>
          <w:sz w:val="24"/>
          <w:szCs w:val="24"/>
        </w:rPr>
        <w:t>LEVEL; 400 LEVEL</w:t>
      </w:r>
    </w:p>
    <w:p w:rsidR="0039019B" w:rsidRPr="00653E17" w:rsidRDefault="0039019B" w:rsidP="00085FF0">
      <w:pPr>
        <w:autoSpaceDE w:val="0"/>
        <w:autoSpaceDN w:val="0"/>
        <w:adjustRightInd w:val="0"/>
        <w:spacing w:after="0" w:line="240" w:lineRule="auto"/>
        <w:jc w:val="both"/>
        <w:rPr>
          <w:rFonts w:ascii="Times New Roman" w:hAnsi="Times New Roman" w:cs="Times New Roman"/>
          <w:color w:val="131413"/>
          <w:sz w:val="24"/>
          <w:szCs w:val="24"/>
        </w:rPr>
      </w:pPr>
    </w:p>
    <w:p w:rsidR="0039019B" w:rsidRPr="00653E17" w:rsidRDefault="0039019B" w:rsidP="00085FF0">
      <w:pPr>
        <w:autoSpaceDE w:val="0"/>
        <w:autoSpaceDN w:val="0"/>
        <w:adjustRightInd w:val="0"/>
        <w:spacing w:after="0" w:line="240" w:lineRule="auto"/>
        <w:jc w:val="both"/>
        <w:rPr>
          <w:rFonts w:ascii="Times New Roman" w:hAnsi="Times New Roman" w:cs="Times New Roman"/>
          <w:color w:val="131413"/>
          <w:sz w:val="24"/>
          <w:szCs w:val="24"/>
        </w:rPr>
      </w:pPr>
    </w:p>
    <w:p w:rsidR="0039019B" w:rsidRPr="00653E17" w:rsidRDefault="0039019B" w:rsidP="00085FF0">
      <w:pPr>
        <w:autoSpaceDE w:val="0"/>
        <w:autoSpaceDN w:val="0"/>
        <w:adjustRightInd w:val="0"/>
        <w:spacing w:after="0" w:line="240" w:lineRule="auto"/>
        <w:jc w:val="both"/>
        <w:rPr>
          <w:rFonts w:ascii="Times New Roman" w:hAnsi="Times New Roman" w:cs="Times New Roman"/>
          <w:color w:val="131413"/>
          <w:sz w:val="24"/>
          <w:szCs w:val="24"/>
        </w:rPr>
      </w:pPr>
    </w:p>
    <w:p w:rsidR="0039019B" w:rsidRPr="00653E17" w:rsidRDefault="0039019B" w:rsidP="00085FF0">
      <w:pPr>
        <w:autoSpaceDE w:val="0"/>
        <w:autoSpaceDN w:val="0"/>
        <w:adjustRightInd w:val="0"/>
        <w:spacing w:after="0" w:line="240" w:lineRule="auto"/>
        <w:jc w:val="both"/>
        <w:rPr>
          <w:rFonts w:ascii="Times New Roman" w:hAnsi="Times New Roman" w:cs="Times New Roman"/>
          <w:color w:val="131413"/>
          <w:sz w:val="24"/>
          <w:szCs w:val="24"/>
        </w:rPr>
      </w:pPr>
    </w:p>
    <w:p w:rsidR="0039019B" w:rsidRPr="00653E17" w:rsidRDefault="0039019B" w:rsidP="00085FF0">
      <w:pPr>
        <w:autoSpaceDE w:val="0"/>
        <w:autoSpaceDN w:val="0"/>
        <w:adjustRightInd w:val="0"/>
        <w:spacing w:after="0" w:line="240" w:lineRule="auto"/>
        <w:jc w:val="both"/>
        <w:rPr>
          <w:rFonts w:ascii="Times New Roman" w:hAnsi="Times New Roman" w:cs="Times New Roman"/>
          <w:color w:val="131413"/>
          <w:sz w:val="24"/>
          <w:szCs w:val="24"/>
        </w:rPr>
      </w:pPr>
    </w:p>
    <w:p w:rsidR="0039019B" w:rsidRPr="00AE40ED" w:rsidRDefault="001F4B63" w:rsidP="00085FF0">
      <w:pPr>
        <w:autoSpaceDE w:val="0"/>
        <w:autoSpaceDN w:val="0"/>
        <w:adjustRightInd w:val="0"/>
        <w:spacing w:after="0" w:line="240" w:lineRule="auto"/>
        <w:jc w:val="both"/>
        <w:rPr>
          <w:rFonts w:ascii="Times New Roman" w:hAnsi="Times New Roman" w:cs="Times New Roman"/>
          <w:b/>
          <w:color w:val="131413"/>
          <w:sz w:val="24"/>
          <w:szCs w:val="24"/>
        </w:rPr>
      </w:pPr>
      <w:r w:rsidRPr="00AE40ED">
        <w:rPr>
          <w:rFonts w:ascii="Times New Roman" w:hAnsi="Times New Roman" w:cs="Times New Roman"/>
          <w:b/>
          <w:color w:val="131413"/>
          <w:sz w:val="24"/>
          <w:szCs w:val="24"/>
        </w:rPr>
        <w:t>INTRODUCTION</w:t>
      </w:r>
    </w:p>
    <w:p w:rsidR="00AE40ED" w:rsidRDefault="00AE40ED" w:rsidP="00AE40ED">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39019B" w:rsidRPr="00AE40ED" w:rsidRDefault="001F4B63" w:rsidP="00AE40ED">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r w:rsidRPr="00AE40ED">
        <w:rPr>
          <w:rFonts w:ascii="Times New Roman" w:hAnsi="Times New Roman" w:cs="Times New Roman"/>
          <w:color w:val="222222"/>
          <w:sz w:val="24"/>
          <w:szCs w:val="24"/>
          <w:shd w:val="clear" w:color="auto" w:fill="FFFFFF"/>
        </w:rPr>
        <w:t>A </w:t>
      </w:r>
      <w:r w:rsidRPr="00AE40ED">
        <w:rPr>
          <w:rFonts w:ascii="Times New Roman" w:hAnsi="Times New Roman" w:cs="Times New Roman"/>
          <w:sz w:val="24"/>
          <w:szCs w:val="24"/>
          <w:shd w:val="clear" w:color="auto" w:fill="FFFFFF"/>
        </w:rPr>
        <w:t>coronavirus is</w:t>
      </w:r>
      <w:r w:rsidRPr="00AE40ED">
        <w:rPr>
          <w:rFonts w:ascii="Times New Roman" w:hAnsi="Times New Roman" w:cs="Times New Roman"/>
          <w:color w:val="222222"/>
          <w:sz w:val="24"/>
          <w:szCs w:val="24"/>
          <w:shd w:val="clear" w:color="auto" w:fill="FFFFFF"/>
        </w:rPr>
        <w:t xml:space="preserve"> a kind of common virus that causes an infection in your nose, sinuses, or upper throat</w:t>
      </w:r>
      <w:r w:rsidRPr="001F4B63">
        <w:rPr>
          <w:rFonts w:ascii="Times New Roman" w:hAnsi="Times New Roman" w:cs="Times New Roman"/>
          <w:color w:val="222222"/>
          <w:sz w:val="24"/>
          <w:szCs w:val="24"/>
          <w:shd w:val="clear" w:color="auto" w:fill="FFFFFF"/>
        </w:rPr>
        <w:t>.</w:t>
      </w:r>
      <w:r w:rsidRPr="001F4B63">
        <w:rPr>
          <w:rFonts w:ascii="Times New Roman" w:hAnsi="Times New Roman" w:cs="Times New Roman"/>
          <w:color w:val="000000"/>
          <w:sz w:val="24"/>
          <w:szCs w:val="24"/>
        </w:rPr>
        <w:t xml:space="preserve"> </w:t>
      </w:r>
      <w:r w:rsidR="00AE40ED">
        <w:rPr>
          <w:rFonts w:ascii="Times New Roman" w:hAnsi="Times New Roman" w:cs="Times New Roman"/>
          <w:color w:val="000000"/>
          <w:sz w:val="24"/>
          <w:szCs w:val="24"/>
        </w:rPr>
        <w:t>I</w:t>
      </w:r>
      <w:r w:rsidRPr="001F4B63">
        <w:rPr>
          <w:rFonts w:ascii="Times New Roman" w:hAnsi="Times New Roman" w:cs="Times New Roman"/>
          <w:color w:val="000000"/>
          <w:sz w:val="24"/>
          <w:szCs w:val="24"/>
        </w:rPr>
        <w:t xml:space="preserve">t </w:t>
      </w:r>
      <w:r w:rsidR="00AE40ED">
        <w:rPr>
          <w:rFonts w:ascii="Times New Roman" w:hAnsi="Times New Roman" w:cs="Times New Roman"/>
          <w:color w:val="000000"/>
          <w:sz w:val="24"/>
          <w:szCs w:val="24"/>
        </w:rPr>
        <w:t xml:space="preserve">is increasingly recognized that coronaviruses can cause major </w:t>
      </w:r>
      <w:r w:rsidRPr="001F4B63">
        <w:rPr>
          <w:rFonts w:ascii="Times New Roman" w:hAnsi="Times New Roman" w:cs="Times New Roman"/>
          <w:color w:val="000000"/>
          <w:sz w:val="24"/>
          <w:szCs w:val="24"/>
        </w:rPr>
        <w:t xml:space="preserve">emerging </w:t>
      </w:r>
      <w:r w:rsidR="00AE40ED">
        <w:rPr>
          <w:rFonts w:ascii="Times New Roman" w:hAnsi="Times New Roman" w:cs="Times New Roman"/>
          <w:color w:val="000000"/>
          <w:sz w:val="24"/>
          <w:szCs w:val="24"/>
        </w:rPr>
        <w:t xml:space="preserve">viral disease threats, with the </w:t>
      </w:r>
      <w:r w:rsidRPr="001F4B63">
        <w:rPr>
          <w:rFonts w:ascii="Times New Roman" w:hAnsi="Times New Roman" w:cs="Times New Roman"/>
          <w:color w:val="000000"/>
          <w:sz w:val="24"/>
          <w:szCs w:val="24"/>
        </w:rPr>
        <w:t>resp</w:t>
      </w:r>
      <w:r w:rsidR="00AE40ED">
        <w:rPr>
          <w:rFonts w:ascii="Times New Roman" w:hAnsi="Times New Roman" w:cs="Times New Roman"/>
          <w:color w:val="000000"/>
          <w:sz w:val="24"/>
          <w:szCs w:val="24"/>
        </w:rPr>
        <w:t xml:space="preserve">iratory syndromes SARS and MERS </w:t>
      </w:r>
      <w:r w:rsidRPr="001F4B63">
        <w:rPr>
          <w:rFonts w:ascii="Times New Roman" w:hAnsi="Times New Roman" w:cs="Times New Roman"/>
          <w:color w:val="000000"/>
          <w:sz w:val="24"/>
          <w:szCs w:val="24"/>
        </w:rPr>
        <w:t>bei</w:t>
      </w:r>
      <w:r w:rsidR="00AE40ED">
        <w:rPr>
          <w:rFonts w:ascii="Times New Roman" w:hAnsi="Times New Roman" w:cs="Times New Roman"/>
          <w:color w:val="000000"/>
          <w:sz w:val="24"/>
          <w:szCs w:val="24"/>
        </w:rPr>
        <w:t xml:space="preserve">ng two recent examples, and two </w:t>
      </w:r>
      <w:r w:rsidRPr="001F4B63">
        <w:rPr>
          <w:rFonts w:ascii="Times New Roman" w:hAnsi="Times New Roman" w:cs="Times New Roman"/>
          <w:color w:val="000000"/>
          <w:sz w:val="24"/>
          <w:szCs w:val="24"/>
        </w:rPr>
        <w:t>coro</w:t>
      </w:r>
      <w:r w:rsidR="00AE40ED">
        <w:rPr>
          <w:rFonts w:ascii="Times New Roman" w:hAnsi="Times New Roman" w:cs="Times New Roman"/>
          <w:color w:val="000000"/>
          <w:sz w:val="24"/>
          <w:szCs w:val="24"/>
        </w:rPr>
        <w:t>naviruses now endemic in humans</w:t>
      </w:r>
      <w:r w:rsidRPr="001F4B63">
        <w:rPr>
          <w:rFonts w:ascii="Times New Roman" w:hAnsi="Times New Roman" w:cs="Times New Roman"/>
          <w:color w:val="000000"/>
          <w:sz w:val="24"/>
          <w:szCs w:val="24"/>
        </w:rPr>
        <w:t>(2</w:t>
      </w:r>
      <w:r w:rsidR="00AE40ED">
        <w:rPr>
          <w:rFonts w:ascii="Times New Roman" w:hAnsi="Times New Roman" w:cs="Times New Roman"/>
          <w:color w:val="000000"/>
          <w:sz w:val="24"/>
          <w:szCs w:val="24"/>
        </w:rPr>
        <w:t xml:space="preserve">29E and OC43) have emerged from </w:t>
      </w:r>
      <w:r w:rsidRPr="001F4B63">
        <w:rPr>
          <w:rFonts w:ascii="Times New Roman" w:hAnsi="Times New Roman" w:cs="Times New Roman"/>
          <w:color w:val="000000"/>
          <w:sz w:val="24"/>
          <w:szCs w:val="24"/>
        </w:rPr>
        <w:t>anim</w:t>
      </w:r>
      <w:r w:rsidR="00AE40ED">
        <w:rPr>
          <w:rFonts w:ascii="Times New Roman" w:hAnsi="Times New Roman" w:cs="Times New Roman"/>
          <w:color w:val="000000"/>
          <w:sz w:val="24"/>
          <w:szCs w:val="24"/>
        </w:rPr>
        <w:t xml:space="preserve">als within the past few hundred </w:t>
      </w:r>
      <w:r w:rsidRPr="001F4B63">
        <w:rPr>
          <w:rFonts w:ascii="Times New Roman" w:hAnsi="Times New Roman" w:cs="Times New Roman"/>
          <w:color w:val="000000"/>
          <w:sz w:val="24"/>
          <w:szCs w:val="24"/>
        </w:rPr>
        <w:t>years</w:t>
      </w:r>
      <w:r w:rsidR="00AE40ED">
        <w:rPr>
          <w:rFonts w:ascii="Times New Roman" w:hAnsi="Times New Roman" w:cs="Times New Roman"/>
          <w:color w:val="000000"/>
          <w:sz w:val="24"/>
          <w:szCs w:val="24"/>
        </w:rPr>
        <w:fldChar w:fldCharType="begin"/>
      </w:r>
      <w:r w:rsidR="00AE40ED">
        <w:rPr>
          <w:rFonts w:ascii="Times New Roman" w:hAnsi="Times New Roman" w:cs="Times New Roman"/>
          <w:color w:val="000000"/>
          <w:sz w:val="24"/>
          <w:szCs w:val="24"/>
        </w:rPr>
        <w:instrText xml:space="preserve"> ADDIN EN.CITE &lt;EndNote&gt;&lt;Cite&gt;&lt;Author&gt;Poon&lt;/Author&gt;&lt;Year&gt;2020&lt;/Year&gt;&lt;RecNum&gt;18&lt;/RecNum&gt;&lt;DisplayText&gt;(Poon &amp;amp; Peiris, 2020)&lt;/DisplayText&gt;&lt;record&gt;&lt;rec-number&gt;18&lt;/rec-number&gt;&lt;foreign-keys&gt;&lt;key app="EN" db-id="s05ep50905rpdyetw985app859f9rx52vxpt"&gt;18&lt;/key&gt;&lt;/foreign-keys&gt;&lt;ref-type name="Journal Article"&gt;17&lt;/ref-type&gt;&lt;contributors&gt;&lt;authors&gt;&lt;author&gt;Poon, Leo LM&lt;/author&gt;&lt;author&gt;Peiris, Malik&lt;/author&gt;&lt;/authors&gt;&lt;/contributors&gt;&lt;titles&gt;&lt;title&gt;Emergence of a novel human coronavirus threatening human health&lt;/title&gt;&lt;secondary-title&gt;Nature medicine&lt;/secondary-title&gt;&lt;/titles&gt;&lt;periodical&gt;&lt;full-title&gt;Nature medicine&lt;/full-title&gt;&lt;/periodical&gt;&lt;pages&gt;317-319&lt;/pages&gt;&lt;volume&gt;26&lt;/volume&gt;&lt;number&gt;3&lt;/number&gt;&lt;dates&gt;&lt;year&gt;2020&lt;/year&gt;&lt;/dates&gt;&lt;isbn&gt;1546-170X&lt;/isbn&gt;&lt;urls&gt;&lt;/urls&gt;&lt;/record&gt;&lt;/Cite&gt;&lt;/EndNote&gt;</w:instrText>
      </w:r>
      <w:r w:rsidR="00AE40ED">
        <w:rPr>
          <w:rFonts w:ascii="Times New Roman" w:hAnsi="Times New Roman" w:cs="Times New Roman"/>
          <w:color w:val="000000"/>
          <w:sz w:val="24"/>
          <w:szCs w:val="24"/>
        </w:rPr>
        <w:fldChar w:fldCharType="separate"/>
      </w:r>
      <w:r w:rsidR="00AE40ED">
        <w:rPr>
          <w:rFonts w:ascii="Times New Roman" w:hAnsi="Times New Roman" w:cs="Times New Roman"/>
          <w:noProof/>
          <w:color w:val="000000"/>
          <w:sz w:val="24"/>
          <w:szCs w:val="24"/>
        </w:rPr>
        <w:t>(</w:t>
      </w:r>
      <w:hyperlink w:anchor="_ENREF_8" w:tooltip="Poon, 2020 #18" w:history="1">
        <w:r w:rsidR="00AE40ED">
          <w:rPr>
            <w:rFonts w:ascii="Times New Roman" w:hAnsi="Times New Roman" w:cs="Times New Roman"/>
            <w:noProof/>
            <w:color w:val="000000"/>
            <w:sz w:val="24"/>
            <w:szCs w:val="24"/>
          </w:rPr>
          <w:t>Poon &amp; Peiris, 2020</w:t>
        </w:r>
      </w:hyperlink>
      <w:r w:rsidR="00AE40ED">
        <w:rPr>
          <w:rFonts w:ascii="Times New Roman" w:hAnsi="Times New Roman" w:cs="Times New Roman"/>
          <w:noProof/>
          <w:color w:val="000000"/>
          <w:sz w:val="24"/>
          <w:szCs w:val="24"/>
        </w:rPr>
        <w:t>)</w:t>
      </w:r>
      <w:r w:rsidR="00AE40ED">
        <w:rPr>
          <w:rFonts w:ascii="Times New Roman" w:hAnsi="Times New Roman" w:cs="Times New Roman"/>
          <w:color w:val="000000"/>
          <w:sz w:val="24"/>
          <w:szCs w:val="24"/>
        </w:rPr>
        <w:fldChar w:fldCharType="end"/>
      </w:r>
      <w:r w:rsidRPr="001F4B63">
        <w:rPr>
          <w:rFonts w:ascii="Times New Roman" w:hAnsi="Times New Roman" w:cs="Times New Roman"/>
          <w:color w:val="000000"/>
          <w:sz w:val="24"/>
          <w:szCs w:val="24"/>
        </w:rPr>
        <w:t xml:space="preserve">. </w:t>
      </w:r>
      <w:r w:rsidR="00AE40ED">
        <w:rPr>
          <w:rFonts w:ascii="Times New Roman" w:hAnsi="Times New Roman" w:cs="Times New Roman"/>
          <w:color w:val="000000"/>
          <w:sz w:val="24"/>
          <w:szCs w:val="24"/>
        </w:rPr>
        <w:t xml:space="preserve">The outbreak of the coronavirus </w:t>
      </w:r>
      <w:r w:rsidRPr="001F4B63">
        <w:rPr>
          <w:rFonts w:ascii="Times New Roman" w:hAnsi="Times New Roman" w:cs="Times New Roman"/>
          <w:color w:val="000000"/>
          <w:sz w:val="24"/>
          <w:szCs w:val="24"/>
        </w:rPr>
        <w:t>SARS-</w:t>
      </w:r>
      <w:r w:rsidR="00AE40ED">
        <w:rPr>
          <w:rFonts w:ascii="Times New Roman" w:hAnsi="Times New Roman" w:cs="Times New Roman"/>
          <w:color w:val="000000"/>
          <w:sz w:val="24"/>
          <w:szCs w:val="24"/>
        </w:rPr>
        <w:t>CoV-2 started in December 2019.</w:t>
      </w:r>
      <w:r w:rsidRPr="001F4B63">
        <w:rPr>
          <w:rFonts w:ascii="Times New Roman" w:hAnsi="Times New Roman" w:cs="Times New Roman"/>
          <w:color w:val="000000"/>
          <w:sz w:val="24"/>
          <w:szCs w:val="24"/>
        </w:rPr>
        <w:t>On the 30</w:t>
      </w:r>
      <w:r w:rsidR="00AE40ED">
        <w:rPr>
          <w:rFonts w:ascii="Times New Roman" w:hAnsi="Times New Roman" w:cs="Times New Roman"/>
          <w:color w:val="000000"/>
          <w:sz w:val="24"/>
          <w:szCs w:val="24"/>
        </w:rPr>
        <w:t xml:space="preserve"> January 2020, the World Health </w:t>
      </w:r>
      <w:r w:rsidRPr="001F4B63">
        <w:rPr>
          <w:rFonts w:ascii="Times New Roman" w:hAnsi="Times New Roman" w:cs="Times New Roman"/>
          <w:color w:val="000000"/>
          <w:sz w:val="24"/>
          <w:szCs w:val="24"/>
        </w:rPr>
        <w:t xml:space="preserve">Organization declared this event a </w:t>
      </w:r>
      <w:r w:rsidR="00AE40ED">
        <w:rPr>
          <w:rFonts w:ascii="Times New Roman" w:hAnsi="Times New Roman" w:cs="Times New Roman"/>
          <w:color w:val="000000"/>
          <w:sz w:val="24"/>
          <w:szCs w:val="24"/>
        </w:rPr>
        <w:t xml:space="preserve">Public </w:t>
      </w:r>
      <w:r w:rsidRPr="001F4B63">
        <w:rPr>
          <w:rFonts w:ascii="Times New Roman" w:hAnsi="Times New Roman" w:cs="Times New Roman"/>
          <w:color w:val="000000"/>
          <w:sz w:val="24"/>
          <w:szCs w:val="24"/>
        </w:rPr>
        <w:t>He</w:t>
      </w:r>
      <w:r w:rsidR="00AE40ED">
        <w:rPr>
          <w:rFonts w:ascii="Times New Roman" w:hAnsi="Times New Roman" w:cs="Times New Roman"/>
          <w:color w:val="000000"/>
          <w:sz w:val="24"/>
          <w:szCs w:val="24"/>
        </w:rPr>
        <w:t xml:space="preserve">alth Emergency of International </w:t>
      </w:r>
      <w:r w:rsidRPr="001F4B63">
        <w:rPr>
          <w:rFonts w:ascii="Times New Roman" w:hAnsi="Times New Roman" w:cs="Times New Roman"/>
          <w:color w:val="000000"/>
          <w:sz w:val="24"/>
          <w:szCs w:val="24"/>
        </w:rPr>
        <w:t>Concern</w:t>
      </w:r>
      <w:r w:rsidR="00AE40ED">
        <w:rPr>
          <w:rFonts w:ascii="Times New Roman" w:hAnsi="Times New Roman" w:cs="Times New Roman"/>
          <w:color w:val="000000"/>
          <w:sz w:val="24"/>
          <w:szCs w:val="24"/>
        </w:rPr>
        <w:t xml:space="preserve">. The reported cases and deaths </w:t>
      </w:r>
      <w:r w:rsidRPr="001F4B63">
        <w:rPr>
          <w:rFonts w:ascii="Times New Roman" w:hAnsi="Times New Roman" w:cs="Times New Roman"/>
          <w:color w:val="000000"/>
          <w:sz w:val="24"/>
          <w:szCs w:val="24"/>
        </w:rPr>
        <w:t>o</w:t>
      </w:r>
      <w:r w:rsidR="00AE40ED">
        <w:rPr>
          <w:rFonts w:ascii="Times New Roman" w:hAnsi="Times New Roman" w:cs="Times New Roman"/>
          <w:color w:val="000000"/>
          <w:sz w:val="24"/>
          <w:szCs w:val="24"/>
        </w:rPr>
        <w:t xml:space="preserve">f COVID-19 already exceed those of SARS or MERS. Here we highlight </w:t>
      </w:r>
      <w:r w:rsidRPr="001F4B63">
        <w:rPr>
          <w:rFonts w:ascii="Times New Roman" w:hAnsi="Times New Roman" w:cs="Times New Roman"/>
          <w:color w:val="000000"/>
          <w:sz w:val="24"/>
          <w:szCs w:val="24"/>
        </w:rPr>
        <w:t>some of the</w:t>
      </w:r>
      <w:r w:rsidR="00AE40ED">
        <w:rPr>
          <w:rFonts w:ascii="Times New Roman" w:hAnsi="Times New Roman" w:cs="Times New Roman"/>
          <w:color w:val="000000"/>
          <w:sz w:val="24"/>
          <w:szCs w:val="24"/>
        </w:rPr>
        <w:t xml:space="preserve"> key recent findings related to </w:t>
      </w:r>
      <w:r w:rsidRPr="001F4B63">
        <w:rPr>
          <w:rFonts w:ascii="Times New Roman" w:hAnsi="Times New Roman" w:cs="Times New Roman"/>
          <w:color w:val="000000"/>
          <w:sz w:val="24"/>
          <w:szCs w:val="24"/>
        </w:rPr>
        <w:t>this global epidemic</w:t>
      </w:r>
      <w:r>
        <w:rPr>
          <w:rFonts w:ascii="MinionPro-Regular" w:hAnsi="MinionPro-Regular" w:cs="MinionPro-Regular"/>
          <w:color w:val="000000"/>
          <w:sz w:val="19"/>
          <w:szCs w:val="19"/>
        </w:rPr>
        <w:t>.</w:t>
      </w:r>
    </w:p>
    <w:p w:rsidR="0039019B" w:rsidRPr="00653E17" w:rsidRDefault="0039019B" w:rsidP="00085FF0">
      <w:pPr>
        <w:autoSpaceDE w:val="0"/>
        <w:autoSpaceDN w:val="0"/>
        <w:adjustRightInd w:val="0"/>
        <w:spacing w:after="0" w:line="240" w:lineRule="auto"/>
        <w:jc w:val="both"/>
        <w:rPr>
          <w:rFonts w:ascii="Times New Roman" w:hAnsi="Times New Roman" w:cs="Times New Roman"/>
          <w:color w:val="131413"/>
          <w:sz w:val="24"/>
          <w:szCs w:val="24"/>
        </w:rPr>
      </w:pPr>
    </w:p>
    <w:p w:rsidR="0039019B" w:rsidRPr="00653E17" w:rsidRDefault="0039019B" w:rsidP="00085FF0">
      <w:pPr>
        <w:autoSpaceDE w:val="0"/>
        <w:autoSpaceDN w:val="0"/>
        <w:adjustRightInd w:val="0"/>
        <w:spacing w:after="0" w:line="240" w:lineRule="auto"/>
        <w:jc w:val="both"/>
        <w:rPr>
          <w:rFonts w:ascii="Times New Roman" w:hAnsi="Times New Roman" w:cs="Times New Roman"/>
          <w:color w:val="131413"/>
          <w:sz w:val="24"/>
          <w:szCs w:val="24"/>
        </w:rPr>
      </w:pPr>
    </w:p>
    <w:p w:rsidR="008317AB" w:rsidRPr="00653E17" w:rsidRDefault="00597F69" w:rsidP="00085FF0">
      <w:pPr>
        <w:autoSpaceDE w:val="0"/>
        <w:autoSpaceDN w:val="0"/>
        <w:adjustRightInd w:val="0"/>
        <w:spacing w:after="0" w:line="240" w:lineRule="auto"/>
        <w:jc w:val="both"/>
        <w:rPr>
          <w:rFonts w:ascii="Times New Roman" w:hAnsi="Times New Roman" w:cs="Times New Roman"/>
          <w:color w:val="131413"/>
          <w:sz w:val="24"/>
          <w:szCs w:val="24"/>
        </w:rPr>
      </w:pPr>
      <w:r w:rsidRPr="00653E17">
        <w:rPr>
          <w:rFonts w:ascii="Times New Roman" w:hAnsi="Times New Roman" w:cs="Times New Roman"/>
          <w:b/>
          <w:color w:val="131413"/>
          <w:sz w:val="24"/>
          <w:szCs w:val="24"/>
        </w:rPr>
        <w:t>The aim of the paper is to</w:t>
      </w:r>
      <w:r w:rsidRPr="00653E17">
        <w:rPr>
          <w:rFonts w:ascii="Times New Roman" w:hAnsi="Times New Roman" w:cs="Times New Roman"/>
          <w:color w:val="131413"/>
          <w:sz w:val="24"/>
          <w:szCs w:val="24"/>
        </w:rPr>
        <w:t>:</w:t>
      </w:r>
    </w:p>
    <w:p w:rsidR="00597F69" w:rsidRPr="00653E17" w:rsidRDefault="00597F69" w:rsidP="00085FF0">
      <w:pPr>
        <w:autoSpaceDE w:val="0"/>
        <w:autoSpaceDN w:val="0"/>
        <w:adjustRightInd w:val="0"/>
        <w:spacing w:after="0" w:line="240" w:lineRule="auto"/>
        <w:jc w:val="both"/>
        <w:rPr>
          <w:rFonts w:ascii="Times New Roman" w:hAnsi="Times New Roman" w:cs="Times New Roman"/>
          <w:color w:val="131413"/>
          <w:sz w:val="24"/>
          <w:szCs w:val="24"/>
        </w:rPr>
      </w:pPr>
    </w:p>
    <w:p w:rsidR="00597F69" w:rsidRPr="00653E17" w:rsidRDefault="00597F69" w:rsidP="00085FF0">
      <w:pPr>
        <w:autoSpaceDE w:val="0"/>
        <w:autoSpaceDN w:val="0"/>
        <w:adjustRightInd w:val="0"/>
        <w:spacing w:after="0" w:line="240" w:lineRule="auto"/>
        <w:jc w:val="both"/>
        <w:rPr>
          <w:rFonts w:ascii="Times New Roman" w:hAnsi="Times New Roman" w:cs="Times New Roman"/>
          <w:color w:val="131413"/>
          <w:sz w:val="24"/>
          <w:szCs w:val="24"/>
        </w:rPr>
      </w:pPr>
      <w:r w:rsidRPr="00653E17">
        <w:rPr>
          <w:rFonts w:ascii="Times New Roman" w:hAnsi="Times New Roman" w:cs="Times New Roman"/>
          <w:color w:val="131413"/>
          <w:sz w:val="24"/>
          <w:szCs w:val="24"/>
        </w:rPr>
        <w:t>Give meaningful information for future research related to this topic to support decision making on strategies to handle this public health emergency at community, national, levels.</w:t>
      </w:r>
    </w:p>
    <w:p w:rsidR="00597F69" w:rsidRPr="00653E17" w:rsidRDefault="00597F69" w:rsidP="00085FF0">
      <w:pPr>
        <w:autoSpaceDE w:val="0"/>
        <w:autoSpaceDN w:val="0"/>
        <w:adjustRightInd w:val="0"/>
        <w:spacing w:after="0" w:line="240" w:lineRule="auto"/>
        <w:jc w:val="both"/>
        <w:rPr>
          <w:rFonts w:ascii="Times New Roman" w:hAnsi="Times New Roman" w:cs="Times New Roman"/>
          <w:color w:val="131413"/>
          <w:sz w:val="24"/>
          <w:szCs w:val="24"/>
        </w:rPr>
      </w:pPr>
    </w:p>
    <w:p w:rsidR="00597F69" w:rsidRPr="00653E17" w:rsidRDefault="00E9590A" w:rsidP="00085FF0">
      <w:pPr>
        <w:autoSpaceDE w:val="0"/>
        <w:autoSpaceDN w:val="0"/>
        <w:adjustRightInd w:val="0"/>
        <w:spacing w:after="0" w:line="240" w:lineRule="auto"/>
        <w:jc w:val="both"/>
        <w:rPr>
          <w:rFonts w:ascii="Times New Roman" w:hAnsi="Times New Roman" w:cs="Times New Roman"/>
          <w:b/>
          <w:color w:val="131413"/>
          <w:sz w:val="24"/>
          <w:szCs w:val="24"/>
        </w:rPr>
      </w:pPr>
      <w:r w:rsidRPr="00653E17">
        <w:rPr>
          <w:rFonts w:ascii="Times New Roman" w:hAnsi="Times New Roman" w:cs="Times New Roman"/>
          <w:b/>
          <w:color w:val="131413"/>
          <w:sz w:val="24"/>
          <w:szCs w:val="24"/>
        </w:rPr>
        <w:t>SCOPE</w:t>
      </w:r>
    </w:p>
    <w:p w:rsidR="00597F69" w:rsidRPr="00653E17" w:rsidRDefault="00597F69" w:rsidP="00085FF0">
      <w:pPr>
        <w:autoSpaceDE w:val="0"/>
        <w:autoSpaceDN w:val="0"/>
        <w:adjustRightInd w:val="0"/>
        <w:spacing w:after="0" w:line="240" w:lineRule="auto"/>
        <w:jc w:val="both"/>
        <w:rPr>
          <w:rFonts w:ascii="Times New Roman" w:hAnsi="Times New Roman" w:cs="Times New Roman"/>
          <w:color w:val="131413"/>
          <w:sz w:val="24"/>
          <w:szCs w:val="24"/>
        </w:rPr>
      </w:pPr>
      <w:r w:rsidRPr="00653E17">
        <w:rPr>
          <w:rFonts w:ascii="Times New Roman" w:hAnsi="Times New Roman" w:cs="Times New Roman"/>
          <w:color w:val="131413"/>
          <w:sz w:val="24"/>
          <w:szCs w:val="24"/>
        </w:rPr>
        <w:t xml:space="preserve">To achieve the above aim, a review of the </w:t>
      </w:r>
      <w:r w:rsidR="00EF2281" w:rsidRPr="00653E17">
        <w:rPr>
          <w:rFonts w:ascii="Times New Roman" w:hAnsi="Times New Roman" w:cs="Times New Roman"/>
          <w:color w:val="131413"/>
          <w:sz w:val="24"/>
          <w:szCs w:val="24"/>
        </w:rPr>
        <w:t>aetiology, histopathological features the current and the potential therapies to address the pandemic will be made. Also, the future of Covid-19 on public health will be addressed.</w:t>
      </w:r>
    </w:p>
    <w:p w:rsidR="00EF2281" w:rsidRPr="00653E17" w:rsidRDefault="00EF2281" w:rsidP="00085FF0">
      <w:pPr>
        <w:autoSpaceDE w:val="0"/>
        <w:autoSpaceDN w:val="0"/>
        <w:adjustRightInd w:val="0"/>
        <w:spacing w:after="0" w:line="240" w:lineRule="auto"/>
        <w:jc w:val="both"/>
        <w:rPr>
          <w:rFonts w:ascii="Times New Roman" w:hAnsi="Times New Roman" w:cs="Times New Roman"/>
          <w:color w:val="131413"/>
          <w:sz w:val="24"/>
          <w:szCs w:val="24"/>
        </w:rPr>
      </w:pPr>
    </w:p>
    <w:p w:rsidR="00EF2281" w:rsidRPr="00653E17" w:rsidRDefault="00EF2281" w:rsidP="00085FF0">
      <w:pPr>
        <w:autoSpaceDE w:val="0"/>
        <w:autoSpaceDN w:val="0"/>
        <w:adjustRightInd w:val="0"/>
        <w:spacing w:after="0" w:line="240" w:lineRule="auto"/>
        <w:jc w:val="both"/>
        <w:rPr>
          <w:rFonts w:ascii="Times New Roman" w:hAnsi="Times New Roman" w:cs="Times New Roman"/>
          <w:b/>
          <w:color w:val="131413"/>
          <w:sz w:val="24"/>
          <w:szCs w:val="24"/>
        </w:rPr>
      </w:pPr>
      <w:r w:rsidRPr="00653E17">
        <w:rPr>
          <w:rFonts w:ascii="Times New Roman" w:hAnsi="Times New Roman" w:cs="Times New Roman"/>
          <w:b/>
          <w:color w:val="131413"/>
          <w:sz w:val="24"/>
          <w:szCs w:val="24"/>
        </w:rPr>
        <w:t>AETIOLOGY OF COVID-19</w:t>
      </w:r>
    </w:p>
    <w:p w:rsidR="00B31F64" w:rsidRPr="00653E17" w:rsidRDefault="00B31F64" w:rsidP="00085FF0">
      <w:pPr>
        <w:autoSpaceDE w:val="0"/>
        <w:autoSpaceDN w:val="0"/>
        <w:adjustRightInd w:val="0"/>
        <w:spacing w:after="0" w:line="240" w:lineRule="auto"/>
        <w:jc w:val="both"/>
        <w:rPr>
          <w:rFonts w:ascii="Times New Roman" w:hAnsi="Times New Roman" w:cs="Times New Roman"/>
          <w:color w:val="131413"/>
          <w:sz w:val="24"/>
          <w:szCs w:val="24"/>
        </w:rPr>
      </w:pPr>
      <w:r w:rsidRPr="00653E17">
        <w:rPr>
          <w:rFonts w:ascii="Times New Roman" w:hAnsi="Times New Roman" w:cs="Times New Roman"/>
          <w:color w:val="131413"/>
          <w:sz w:val="24"/>
          <w:szCs w:val="24"/>
        </w:rPr>
        <w:t>Coronaviruses are positive stranded Ri</w:t>
      </w:r>
      <w:r w:rsidR="00E9590A" w:rsidRPr="00653E17">
        <w:rPr>
          <w:rFonts w:ascii="Times New Roman" w:hAnsi="Times New Roman" w:cs="Times New Roman"/>
          <w:color w:val="131413"/>
          <w:sz w:val="24"/>
          <w:szCs w:val="24"/>
        </w:rPr>
        <w:t>bo</w:t>
      </w:r>
      <w:r w:rsidRPr="00653E17">
        <w:rPr>
          <w:rFonts w:ascii="Times New Roman" w:hAnsi="Times New Roman" w:cs="Times New Roman"/>
          <w:color w:val="131413"/>
          <w:sz w:val="24"/>
          <w:szCs w:val="24"/>
        </w:rPr>
        <w:t>nucl</w:t>
      </w:r>
      <w:r w:rsidR="00E9590A" w:rsidRPr="00653E17">
        <w:rPr>
          <w:rFonts w:ascii="Times New Roman" w:hAnsi="Times New Roman" w:cs="Times New Roman"/>
          <w:color w:val="131413"/>
          <w:sz w:val="24"/>
          <w:szCs w:val="24"/>
        </w:rPr>
        <w:t xml:space="preserve">eic Acid (RNA) viruses with a crown like appearance under an electron microscope (coronam is the latin term for crown) due to the presence of spike glycoproteins on the envelope </w:t>
      </w:r>
      <w:r w:rsidR="00673D10" w:rsidRPr="00653E17">
        <w:rPr>
          <w:rFonts w:ascii="Times New Roman" w:hAnsi="Times New Roman" w:cs="Times New Roman"/>
          <w:color w:val="131413"/>
          <w:sz w:val="24"/>
          <w:szCs w:val="24"/>
        </w:rPr>
        <w:fldChar w:fldCharType="begin"/>
      </w:r>
      <w:r w:rsidR="00673D10" w:rsidRPr="00653E17">
        <w:rPr>
          <w:rFonts w:ascii="Times New Roman" w:hAnsi="Times New Roman" w:cs="Times New Roman"/>
          <w:color w:val="131413"/>
          <w:sz w:val="24"/>
          <w:szCs w:val="24"/>
        </w:rPr>
        <w:instrText xml:space="preserve"> ADDIN EN.CITE &lt;EndNote&gt;&lt;Cite&gt;&lt;Author&gt;Ali&lt;/Author&gt;&lt;Year&gt;2020&lt;/Year&gt;&lt;RecNum&gt;13&lt;/RecNum&gt;&lt;DisplayText&gt;(Ali, Baloch, Ahmed, Ali, &amp;amp; Iqbal, 2020)&lt;/DisplayText&gt;&lt;record&gt;&lt;rec-number&gt;13&lt;/rec-number&gt;&lt;foreign-keys&gt;&lt;key app="EN" db-id="s05ep50905rpdyetw985app859f9rx52vxpt"&gt;13&lt;/key&gt;&lt;/foreign-keys&gt;&lt;ref-type name="Journal Article"&gt;17&lt;/ref-type&gt;&lt;contributors&gt;&lt;authors&gt;&lt;author&gt;Ali, Shajeea Arshad&lt;/author&gt;&lt;author&gt;Baloch, Mariam&lt;/author&gt;&lt;author&gt;Ahmed, Naseem&lt;/author&gt;&lt;author&gt;Ali, Asadullah Arshad&lt;/author&gt;&lt;author&gt;Iqbal, Ayman&lt;/author&gt;&lt;/authors&gt;&lt;/contributors&gt;&lt;titles&gt;&lt;title&gt;The outbreak of Coronavirus Disease 2019 (COVID-19)—An emerging global health threat&lt;/title&gt;&lt;secondary-title&gt;Journal of Infection and Public Health&lt;/secondary-title&gt;&lt;/titles&gt;&lt;periodical&gt;&lt;full-title&gt;Journal of Infection and Public Health&lt;/full-title&gt;&lt;/periodical&gt;&lt;dates&gt;&lt;year&gt;2020&lt;/year&gt;&lt;/dates&gt;&lt;isbn&gt;1876-0341&lt;/isbn&gt;&lt;urls&gt;&lt;/urls&gt;&lt;/record&gt;&lt;/Cite&gt;&lt;/EndNote&gt;</w:instrText>
      </w:r>
      <w:r w:rsidR="00673D10" w:rsidRPr="00653E17">
        <w:rPr>
          <w:rFonts w:ascii="Times New Roman" w:hAnsi="Times New Roman" w:cs="Times New Roman"/>
          <w:color w:val="131413"/>
          <w:sz w:val="24"/>
          <w:szCs w:val="24"/>
        </w:rPr>
        <w:fldChar w:fldCharType="separate"/>
      </w:r>
      <w:r w:rsidR="00673D10" w:rsidRPr="00653E17">
        <w:rPr>
          <w:rFonts w:ascii="Times New Roman" w:hAnsi="Times New Roman" w:cs="Times New Roman"/>
          <w:noProof/>
          <w:color w:val="131413"/>
          <w:sz w:val="24"/>
          <w:szCs w:val="24"/>
        </w:rPr>
        <w:t>(</w:t>
      </w:r>
      <w:hyperlink w:anchor="_ENREF_2" w:tooltip="Ali, 2020 #13" w:history="1">
        <w:r w:rsidR="00AE40ED" w:rsidRPr="00653E17">
          <w:rPr>
            <w:rFonts w:ascii="Times New Roman" w:hAnsi="Times New Roman" w:cs="Times New Roman"/>
            <w:noProof/>
            <w:color w:val="131413"/>
            <w:sz w:val="24"/>
            <w:szCs w:val="24"/>
          </w:rPr>
          <w:t>Ali, Baloch, Ahmed, Ali, &amp; Iqbal, 2020</w:t>
        </w:r>
      </w:hyperlink>
      <w:r w:rsidR="00673D10" w:rsidRPr="00653E17">
        <w:rPr>
          <w:rFonts w:ascii="Times New Roman" w:hAnsi="Times New Roman" w:cs="Times New Roman"/>
          <w:noProof/>
          <w:color w:val="131413"/>
          <w:sz w:val="24"/>
          <w:szCs w:val="24"/>
        </w:rPr>
        <w:t>)</w:t>
      </w:r>
      <w:r w:rsidR="00673D10" w:rsidRPr="00653E17">
        <w:rPr>
          <w:rFonts w:ascii="Times New Roman" w:hAnsi="Times New Roman" w:cs="Times New Roman"/>
          <w:color w:val="131413"/>
          <w:sz w:val="24"/>
          <w:szCs w:val="24"/>
        </w:rPr>
        <w:fldChar w:fldCharType="end"/>
      </w:r>
      <w:r w:rsidR="005939BC" w:rsidRPr="00653E17">
        <w:rPr>
          <w:rFonts w:ascii="Times New Roman" w:hAnsi="Times New Roman" w:cs="Times New Roman"/>
          <w:color w:val="131413"/>
          <w:sz w:val="24"/>
          <w:szCs w:val="24"/>
        </w:rPr>
        <w:t>.The genes are mostly expressed by a complex procedure whereby nested Messenger Ribonucleic Acid (MRNA) transcripts are produced, the regulation of which governs the progression of  the replication cycle. Coronaviridae and the order Nidovirales (International Committee on Taxonomy of Viruses). This subfamily consists of four genera- Alpha coronavirus(alphaCov), Beta coronavirus(betaCov)</w:t>
      </w:r>
      <w:r w:rsidR="00A831C2" w:rsidRPr="00653E17">
        <w:rPr>
          <w:rFonts w:ascii="Times New Roman" w:hAnsi="Times New Roman" w:cs="Times New Roman"/>
          <w:color w:val="131413"/>
          <w:sz w:val="24"/>
          <w:szCs w:val="24"/>
        </w:rPr>
        <w:t xml:space="preserve">, Deltacoronavirus(deltaCov), and Gammacoronavirus (gammaCov)- on the basis of their </w:t>
      </w:r>
      <w:r w:rsidR="00A26DA4" w:rsidRPr="00653E17">
        <w:rPr>
          <w:rFonts w:ascii="Times New Roman" w:hAnsi="Times New Roman" w:cs="Times New Roman"/>
          <w:color w:val="131413"/>
          <w:sz w:val="24"/>
          <w:szCs w:val="24"/>
        </w:rPr>
        <w:t>phylogenetic relationships and genomic structures</w:t>
      </w:r>
      <w:r w:rsidR="00A26DA4" w:rsidRPr="00653E17">
        <w:rPr>
          <w:rFonts w:ascii="Times New Roman" w:hAnsi="Times New Roman" w:cs="Times New Roman"/>
          <w:color w:val="131413"/>
          <w:sz w:val="24"/>
          <w:szCs w:val="24"/>
        </w:rPr>
        <w:fldChar w:fldCharType="begin"/>
      </w:r>
      <w:r w:rsidR="00A26DA4" w:rsidRPr="00653E17">
        <w:rPr>
          <w:rFonts w:ascii="Times New Roman" w:hAnsi="Times New Roman" w:cs="Times New Roman"/>
          <w:color w:val="131413"/>
          <w:sz w:val="24"/>
          <w:szCs w:val="24"/>
        </w:rPr>
        <w:instrText xml:space="preserve"> ADDIN EN.CITE &lt;EndNote&gt;&lt;Cite&gt;&lt;Author&gt;Udugama&lt;/Author&gt;&lt;Year&gt;2020&lt;/Year&gt;&lt;RecNum&gt;14&lt;/RecNum&gt;&lt;DisplayText&gt;(Udugama et al., 2020)&lt;/DisplayText&gt;&lt;record&gt;&lt;rec-number&gt;14&lt;/rec-number&gt;&lt;foreign-keys&gt;&lt;key app="EN" db-id="s05ep50905rpdyetw985app859f9rx52vxpt"&gt;14&lt;/key&gt;&lt;/foreign-keys&gt;&lt;ref-type name="Journal Article"&gt;17&lt;/ref-type&gt;&lt;contributors&gt;&lt;authors&gt;&lt;author&gt;Udugama, Buddhisha&lt;/author&gt;&lt;author&gt;Kadhiresan, Pranav&lt;/author&gt;&lt;author&gt;Kozlowski, Hannah N&lt;/author&gt;&lt;author&gt;Malekjahani, Ayden&lt;/author&gt;&lt;author&gt;Osborne, Matthew&lt;/author&gt;&lt;author&gt;Li, Vanessa YC&lt;/author&gt;&lt;author&gt;Chen, Hongmin&lt;/author&gt;&lt;author&gt;Mubareka, Samira&lt;/author&gt;&lt;author&gt;Gubbay, Jonathan&lt;/author&gt;&lt;author&gt;Chan, Warren CW&lt;/author&gt;&lt;/authors&gt;&lt;/contributors&gt;&lt;titles&gt;&lt;title&gt;Diagnosing COVID-19: The Disease and Tools for Detection&lt;/title&gt;&lt;secondary-title&gt;ACS nano&lt;/secondary-title&gt;&lt;/titles&gt;&lt;periodical&gt;&lt;full-title&gt;ACS nano&lt;/full-title&gt;&lt;/periodical&gt;&lt;dates&gt;&lt;year&gt;2020&lt;/year&gt;&lt;/dates&gt;&lt;isbn&gt;1936-0851&lt;/isbn&gt;&lt;urls&gt;&lt;/urls&gt;&lt;/record&gt;&lt;/Cite&gt;&lt;/EndNote&gt;</w:instrText>
      </w:r>
      <w:r w:rsidR="00A26DA4" w:rsidRPr="00653E17">
        <w:rPr>
          <w:rFonts w:ascii="Times New Roman" w:hAnsi="Times New Roman" w:cs="Times New Roman"/>
          <w:color w:val="131413"/>
          <w:sz w:val="24"/>
          <w:szCs w:val="24"/>
        </w:rPr>
        <w:fldChar w:fldCharType="separate"/>
      </w:r>
      <w:r w:rsidR="00A26DA4" w:rsidRPr="00653E17">
        <w:rPr>
          <w:rFonts w:ascii="Times New Roman" w:hAnsi="Times New Roman" w:cs="Times New Roman"/>
          <w:noProof/>
          <w:color w:val="131413"/>
          <w:sz w:val="24"/>
          <w:szCs w:val="24"/>
        </w:rPr>
        <w:t>(</w:t>
      </w:r>
      <w:hyperlink w:anchor="_ENREF_11" w:tooltip="Udugama, 2020 #14" w:history="1">
        <w:r w:rsidR="00AE40ED" w:rsidRPr="00653E17">
          <w:rPr>
            <w:rFonts w:ascii="Times New Roman" w:hAnsi="Times New Roman" w:cs="Times New Roman"/>
            <w:noProof/>
            <w:color w:val="131413"/>
            <w:sz w:val="24"/>
            <w:szCs w:val="24"/>
          </w:rPr>
          <w:t>Udugama et al., 2020</w:t>
        </w:r>
      </w:hyperlink>
      <w:r w:rsidR="00A26DA4" w:rsidRPr="00653E17">
        <w:rPr>
          <w:rFonts w:ascii="Times New Roman" w:hAnsi="Times New Roman" w:cs="Times New Roman"/>
          <w:noProof/>
          <w:color w:val="131413"/>
          <w:sz w:val="24"/>
          <w:szCs w:val="24"/>
        </w:rPr>
        <w:t>)</w:t>
      </w:r>
      <w:r w:rsidR="00A26DA4" w:rsidRPr="00653E17">
        <w:rPr>
          <w:rFonts w:ascii="Times New Roman" w:hAnsi="Times New Roman" w:cs="Times New Roman"/>
          <w:color w:val="131413"/>
          <w:sz w:val="24"/>
          <w:szCs w:val="24"/>
        </w:rPr>
        <w:fldChar w:fldCharType="end"/>
      </w:r>
      <w:r w:rsidR="001045CB" w:rsidRPr="00653E17">
        <w:rPr>
          <w:rFonts w:ascii="Times New Roman" w:hAnsi="Times New Roman" w:cs="Times New Roman"/>
          <w:color w:val="131413"/>
          <w:sz w:val="24"/>
          <w:szCs w:val="24"/>
        </w:rPr>
        <w:t>.</w:t>
      </w:r>
      <w:r w:rsidR="00A831C2" w:rsidRPr="00653E17">
        <w:rPr>
          <w:rFonts w:ascii="Times New Roman" w:hAnsi="Times New Roman" w:cs="Times New Roman"/>
          <w:color w:val="131413"/>
          <w:sz w:val="24"/>
          <w:szCs w:val="24"/>
        </w:rPr>
        <w:t xml:space="preserve">  </w:t>
      </w:r>
      <w:r w:rsidR="005939BC" w:rsidRPr="00653E17">
        <w:rPr>
          <w:rFonts w:ascii="Times New Roman" w:hAnsi="Times New Roman" w:cs="Times New Roman"/>
          <w:color w:val="131413"/>
          <w:sz w:val="24"/>
          <w:szCs w:val="24"/>
        </w:rPr>
        <w:t xml:space="preserve"> </w:t>
      </w:r>
    </w:p>
    <w:p w:rsidR="00B31F64" w:rsidRPr="00653E17" w:rsidRDefault="001045CB" w:rsidP="00085FF0">
      <w:pPr>
        <w:autoSpaceDE w:val="0"/>
        <w:autoSpaceDN w:val="0"/>
        <w:adjustRightInd w:val="0"/>
        <w:spacing w:after="0" w:line="240" w:lineRule="auto"/>
        <w:jc w:val="both"/>
        <w:rPr>
          <w:rFonts w:ascii="Times New Roman" w:hAnsi="Times New Roman" w:cs="Times New Roman"/>
          <w:color w:val="131413"/>
          <w:sz w:val="24"/>
          <w:szCs w:val="24"/>
        </w:rPr>
      </w:pPr>
      <w:r w:rsidRPr="00653E17">
        <w:rPr>
          <w:rFonts w:ascii="Times New Roman" w:hAnsi="Times New Roman" w:cs="Times New Roman"/>
          <w:color w:val="131413"/>
          <w:sz w:val="24"/>
          <w:szCs w:val="24"/>
        </w:rPr>
        <w:t xml:space="preserve">The alphacoronaviruses and betacoronaviruses infect only mammals.The gammacoronaviruses and deltacoronaviruses infect birds, but some of them can also infect mammals. Alphacoronaviruses and betacoronaviruses usually cause respiratory illness in humans </w:t>
      </w:r>
      <w:r w:rsidR="00EF4868" w:rsidRPr="00653E17">
        <w:rPr>
          <w:rFonts w:ascii="Times New Roman" w:hAnsi="Times New Roman" w:cs="Times New Roman"/>
          <w:color w:val="131413"/>
          <w:sz w:val="24"/>
          <w:szCs w:val="24"/>
        </w:rPr>
        <w:fldChar w:fldCharType="begin"/>
      </w:r>
      <w:r w:rsidR="00EF4868" w:rsidRPr="00653E17">
        <w:rPr>
          <w:rFonts w:ascii="Times New Roman" w:hAnsi="Times New Roman" w:cs="Times New Roman"/>
          <w:color w:val="131413"/>
          <w:sz w:val="24"/>
          <w:szCs w:val="24"/>
        </w:rPr>
        <w:instrText xml:space="preserve"> ADDIN EN.CITE &lt;EndNote&gt;&lt;Cite&gt;&lt;Author&gt;Boettler&lt;/Author&gt;&lt;Year&gt;2020&lt;/Year&gt;&lt;RecNum&gt;15&lt;/RecNum&gt;&lt;DisplayText&gt;(Boettler et al., 2020)&lt;/DisplayText&gt;&lt;record&gt;&lt;rec-number&gt;15&lt;/rec-number&gt;&lt;foreign-keys&gt;&lt;key app="EN" db-id="s05ep50905rpdyetw985app859f9rx52vxpt"&gt;15&lt;/key&gt;&lt;/foreign-keys&gt;&lt;ref-type name="Journal Article"&gt;17&lt;/ref-type&gt;&lt;contributors&gt;&lt;authors&gt;&lt;author&gt;Boettler, Tobias&lt;/author&gt;&lt;author&gt;Newsome, Philip N&lt;/author&gt;&lt;author&gt;Mondelli, Mario U&lt;/author&gt;&lt;author&gt;Maticic, Mojca&lt;/author&gt;&lt;author&gt;Cordero, Elisa&lt;/author&gt;&lt;author&gt;Cornberg, Markus&lt;/author&gt;&lt;author&gt;Berg, Thomas&lt;/author&gt;&lt;/authors&gt;&lt;/contributors&gt;&lt;titles&gt;&lt;title&gt;Care of patients with liver disease during the COVID-19 pandemic: EASL-ESCMID position paper&lt;/title&gt;&lt;secondary-title&gt;JHEP Reports&lt;/secondary-title&gt;&lt;/titles&gt;&lt;periodical&gt;&lt;full-title&gt;JHEP Reports&lt;/full-title&gt;&lt;/periodical&gt;&lt;pages&gt;100113&lt;/pages&gt;&lt;dates&gt;&lt;year&gt;2020&lt;/year&gt;&lt;/dates&gt;&lt;isbn&gt;2589-5559&lt;/isbn&gt;&lt;urls&gt;&lt;/urls&gt;&lt;/record&gt;&lt;/Cite&gt;&lt;/EndNote&gt;</w:instrText>
      </w:r>
      <w:r w:rsidR="00EF4868" w:rsidRPr="00653E17">
        <w:rPr>
          <w:rFonts w:ascii="Times New Roman" w:hAnsi="Times New Roman" w:cs="Times New Roman"/>
          <w:color w:val="131413"/>
          <w:sz w:val="24"/>
          <w:szCs w:val="24"/>
        </w:rPr>
        <w:fldChar w:fldCharType="separate"/>
      </w:r>
      <w:r w:rsidR="00EF4868" w:rsidRPr="00653E17">
        <w:rPr>
          <w:rFonts w:ascii="Times New Roman" w:hAnsi="Times New Roman" w:cs="Times New Roman"/>
          <w:noProof/>
          <w:color w:val="131413"/>
          <w:sz w:val="24"/>
          <w:szCs w:val="24"/>
        </w:rPr>
        <w:t>(</w:t>
      </w:r>
      <w:hyperlink w:anchor="_ENREF_3" w:tooltip="Boettler, 2020 #15" w:history="1">
        <w:r w:rsidR="00AE40ED" w:rsidRPr="00653E17">
          <w:rPr>
            <w:rFonts w:ascii="Times New Roman" w:hAnsi="Times New Roman" w:cs="Times New Roman"/>
            <w:noProof/>
            <w:color w:val="131413"/>
            <w:sz w:val="24"/>
            <w:szCs w:val="24"/>
          </w:rPr>
          <w:t>Boettler et al., 2020</w:t>
        </w:r>
      </w:hyperlink>
      <w:r w:rsidR="00EF4868" w:rsidRPr="00653E17">
        <w:rPr>
          <w:rFonts w:ascii="Times New Roman" w:hAnsi="Times New Roman" w:cs="Times New Roman"/>
          <w:noProof/>
          <w:color w:val="131413"/>
          <w:sz w:val="24"/>
          <w:szCs w:val="24"/>
        </w:rPr>
        <w:t>)</w:t>
      </w:r>
      <w:r w:rsidR="00EF4868" w:rsidRPr="00653E17">
        <w:rPr>
          <w:rFonts w:ascii="Times New Roman" w:hAnsi="Times New Roman" w:cs="Times New Roman"/>
          <w:color w:val="131413"/>
          <w:sz w:val="24"/>
          <w:szCs w:val="24"/>
        </w:rPr>
        <w:fldChar w:fldCharType="end"/>
      </w:r>
    </w:p>
    <w:p w:rsidR="00B31F64" w:rsidRPr="00653E17" w:rsidRDefault="00B31F64" w:rsidP="00085FF0">
      <w:pPr>
        <w:autoSpaceDE w:val="0"/>
        <w:autoSpaceDN w:val="0"/>
        <w:adjustRightInd w:val="0"/>
        <w:spacing w:after="0" w:line="240" w:lineRule="auto"/>
        <w:jc w:val="both"/>
        <w:rPr>
          <w:rFonts w:ascii="Times New Roman" w:hAnsi="Times New Roman" w:cs="Times New Roman"/>
          <w:color w:val="131413"/>
          <w:sz w:val="24"/>
          <w:szCs w:val="24"/>
        </w:rPr>
      </w:pPr>
    </w:p>
    <w:p w:rsidR="00B31F64" w:rsidRPr="00653E17" w:rsidRDefault="00B31F64" w:rsidP="00085FF0">
      <w:pPr>
        <w:autoSpaceDE w:val="0"/>
        <w:autoSpaceDN w:val="0"/>
        <w:adjustRightInd w:val="0"/>
        <w:spacing w:after="0" w:line="240" w:lineRule="auto"/>
        <w:jc w:val="both"/>
        <w:rPr>
          <w:rFonts w:ascii="Times New Roman" w:hAnsi="Times New Roman" w:cs="Times New Roman"/>
          <w:color w:val="131413"/>
          <w:sz w:val="24"/>
          <w:szCs w:val="24"/>
        </w:rPr>
      </w:pPr>
    </w:p>
    <w:p w:rsidR="00B31F64" w:rsidRPr="00653E17" w:rsidRDefault="00B31F64" w:rsidP="00085FF0">
      <w:pPr>
        <w:autoSpaceDE w:val="0"/>
        <w:autoSpaceDN w:val="0"/>
        <w:adjustRightInd w:val="0"/>
        <w:spacing w:after="0" w:line="240" w:lineRule="auto"/>
        <w:jc w:val="both"/>
        <w:rPr>
          <w:rFonts w:ascii="Times New Roman" w:hAnsi="Times New Roman" w:cs="Times New Roman"/>
          <w:color w:val="131413"/>
          <w:sz w:val="24"/>
          <w:szCs w:val="24"/>
        </w:rPr>
      </w:pPr>
    </w:p>
    <w:p w:rsidR="00B31F64" w:rsidRPr="00653E17" w:rsidRDefault="00B31F64" w:rsidP="00085FF0">
      <w:pPr>
        <w:autoSpaceDE w:val="0"/>
        <w:autoSpaceDN w:val="0"/>
        <w:adjustRightInd w:val="0"/>
        <w:spacing w:after="0" w:line="240" w:lineRule="auto"/>
        <w:jc w:val="both"/>
        <w:rPr>
          <w:rFonts w:ascii="Times New Roman" w:hAnsi="Times New Roman" w:cs="Times New Roman"/>
          <w:color w:val="131413"/>
          <w:sz w:val="24"/>
          <w:szCs w:val="24"/>
        </w:rPr>
      </w:pPr>
    </w:p>
    <w:p w:rsidR="00B31F64" w:rsidRPr="00653E17" w:rsidRDefault="00B31F64" w:rsidP="00085FF0">
      <w:pPr>
        <w:autoSpaceDE w:val="0"/>
        <w:autoSpaceDN w:val="0"/>
        <w:adjustRightInd w:val="0"/>
        <w:spacing w:after="0" w:line="240" w:lineRule="auto"/>
        <w:jc w:val="both"/>
        <w:rPr>
          <w:rFonts w:ascii="Times New Roman" w:hAnsi="Times New Roman" w:cs="Times New Roman"/>
          <w:color w:val="131413"/>
          <w:sz w:val="24"/>
          <w:szCs w:val="24"/>
        </w:rPr>
      </w:pPr>
    </w:p>
    <w:p w:rsidR="00B31F64" w:rsidRPr="00653E17" w:rsidRDefault="00B31F64" w:rsidP="00085FF0">
      <w:pPr>
        <w:autoSpaceDE w:val="0"/>
        <w:autoSpaceDN w:val="0"/>
        <w:adjustRightInd w:val="0"/>
        <w:spacing w:after="0" w:line="240" w:lineRule="auto"/>
        <w:jc w:val="both"/>
        <w:rPr>
          <w:rFonts w:ascii="Times New Roman" w:hAnsi="Times New Roman" w:cs="Times New Roman"/>
          <w:color w:val="131413"/>
          <w:sz w:val="24"/>
          <w:szCs w:val="24"/>
        </w:rPr>
      </w:pPr>
    </w:p>
    <w:p w:rsidR="00B31F64" w:rsidRPr="00653E17" w:rsidRDefault="00B31F64" w:rsidP="00085FF0">
      <w:pPr>
        <w:autoSpaceDE w:val="0"/>
        <w:autoSpaceDN w:val="0"/>
        <w:adjustRightInd w:val="0"/>
        <w:spacing w:after="0" w:line="240" w:lineRule="auto"/>
        <w:jc w:val="both"/>
        <w:rPr>
          <w:rFonts w:ascii="Times New Roman" w:hAnsi="Times New Roman" w:cs="Times New Roman"/>
          <w:color w:val="131413"/>
          <w:sz w:val="24"/>
          <w:szCs w:val="24"/>
        </w:rPr>
      </w:pPr>
    </w:p>
    <w:p w:rsidR="00B31F64" w:rsidRPr="00653E17" w:rsidRDefault="00B31F64" w:rsidP="00085FF0">
      <w:pPr>
        <w:autoSpaceDE w:val="0"/>
        <w:autoSpaceDN w:val="0"/>
        <w:adjustRightInd w:val="0"/>
        <w:spacing w:after="0" w:line="240" w:lineRule="auto"/>
        <w:jc w:val="both"/>
        <w:rPr>
          <w:rFonts w:ascii="Times New Roman" w:hAnsi="Times New Roman" w:cs="Times New Roman"/>
          <w:color w:val="131413"/>
          <w:sz w:val="24"/>
          <w:szCs w:val="24"/>
        </w:rPr>
      </w:pPr>
    </w:p>
    <w:p w:rsidR="00B31F64" w:rsidRPr="00653E17" w:rsidRDefault="00B31F64" w:rsidP="00085FF0">
      <w:pPr>
        <w:autoSpaceDE w:val="0"/>
        <w:autoSpaceDN w:val="0"/>
        <w:adjustRightInd w:val="0"/>
        <w:spacing w:after="0" w:line="240" w:lineRule="auto"/>
        <w:jc w:val="both"/>
        <w:rPr>
          <w:rFonts w:ascii="Times New Roman" w:hAnsi="Times New Roman" w:cs="Times New Roman"/>
          <w:color w:val="131413"/>
          <w:sz w:val="24"/>
          <w:szCs w:val="24"/>
        </w:rPr>
      </w:pPr>
    </w:p>
    <w:p w:rsidR="008317AB" w:rsidRPr="00653E17" w:rsidRDefault="008317AB" w:rsidP="00085FF0">
      <w:pPr>
        <w:autoSpaceDE w:val="0"/>
        <w:autoSpaceDN w:val="0"/>
        <w:adjustRightInd w:val="0"/>
        <w:spacing w:after="0" w:line="240" w:lineRule="auto"/>
        <w:jc w:val="both"/>
        <w:rPr>
          <w:rFonts w:ascii="Times New Roman" w:hAnsi="Times New Roman" w:cs="Times New Roman"/>
          <w:color w:val="131413"/>
          <w:sz w:val="24"/>
          <w:szCs w:val="24"/>
        </w:rPr>
      </w:pPr>
    </w:p>
    <w:p w:rsidR="008317AB" w:rsidRPr="00653E17" w:rsidRDefault="008317AB" w:rsidP="00085FF0">
      <w:pPr>
        <w:autoSpaceDE w:val="0"/>
        <w:autoSpaceDN w:val="0"/>
        <w:adjustRightInd w:val="0"/>
        <w:spacing w:after="0" w:line="240" w:lineRule="auto"/>
        <w:jc w:val="both"/>
        <w:rPr>
          <w:rFonts w:ascii="Times New Roman" w:hAnsi="Times New Roman" w:cs="Times New Roman"/>
          <w:color w:val="131413"/>
          <w:sz w:val="24"/>
          <w:szCs w:val="24"/>
        </w:rPr>
      </w:pPr>
    </w:p>
    <w:p w:rsidR="008317AB" w:rsidRPr="00653E17" w:rsidRDefault="008317AB" w:rsidP="00085FF0">
      <w:pPr>
        <w:autoSpaceDE w:val="0"/>
        <w:autoSpaceDN w:val="0"/>
        <w:adjustRightInd w:val="0"/>
        <w:spacing w:after="0" w:line="240" w:lineRule="auto"/>
        <w:jc w:val="both"/>
        <w:rPr>
          <w:rFonts w:ascii="Times New Roman" w:hAnsi="Times New Roman" w:cs="Times New Roman"/>
          <w:color w:val="131413"/>
          <w:sz w:val="24"/>
          <w:szCs w:val="24"/>
        </w:rPr>
      </w:pPr>
    </w:p>
    <w:p w:rsidR="00A831C2" w:rsidRPr="00653E17" w:rsidRDefault="00A831C2" w:rsidP="00085FF0">
      <w:pPr>
        <w:autoSpaceDE w:val="0"/>
        <w:autoSpaceDN w:val="0"/>
        <w:adjustRightInd w:val="0"/>
        <w:spacing w:after="0" w:line="240" w:lineRule="auto"/>
        <w:jc w:val="both"/>
        <w:rPr>
          <w:rFonts w:ascii="Times New Roman" w:hAnsi="Times New Roman" w:cs="Times New Roman"/>
          <w:color w:val="131413"/>
          <w:sz w:val="24"/>
          <w:szCs w:val="24"/>
        </w:rPr>
      </w:pPr>
    </w:p>
    <w:p w:rsidR="00331E7B" w:rsidRPr="00653E17" w:rsidRDefault="00331E7B" w:rsidP="00085FF0">
      <w:pPr>
        <w:autoSpaceDE w:val="0"/>
        <w:autoSpaceDN w:val="0"/>
        <w:adjustRightInd w:val="0"/>
        <w:spacing w:after="0" w:line="240" w:lineRule="auto"/>
        <w:jc w:val="both"/>
        <w:rPr>
          <w:rFonts w:ascii="Times New Roman" w:hAnsi="Times New Roman" w:cs="Times New Roman"/>
          <w:b/>
          <w:color w:val="131413"/>
          <w:sz w:val="24"/>
          <w:szCs w:val="24"/>
        </w:rPr>
      </w:pPr>
      <w:r w:rsidRPr="00653E17">
        <w:rPr>
          <w:rFonts w:ascii="Times New Roman" w:hAnsi="Times New Roman" w:cs="Times New Roman"/>
          <w:b/>
          <w:color w:val="131413"/>
          <w:sz w:val="24"/>
          <w:szCs w:val="24"/>
        </w:rPr>
        <w:t>PATHOGENESIS</w:t>
      </w:r>
    </w:p>
    <w:p w:rsidR="00B21D87" w:rsidRPr="00653E17" w:rsidRDefault="00597F69" w:rsidP="00085FF0">
      <w:pPr>
        <w:autoSpaceDE w:val="0"/>
        <w:autoSpaceDN w:val="0"/>
        <w:adjustRightInd w:val="0"/>
        <w:spacing w:after="0" w:line="240" w:lineRule="auto"/>
        <w:jc w:val="both"/>
        <w:rPr>
          <w:rFonts w:ascii="Times New Roman" w:hAnsi="Times New Roman" w:cs="Times New Roman"/>
          <w:sz w:val="24"/>
          <w:szCs w:val="24"/>
        </w:rPr>
      </w:pPr>
      <w:r w:rsidRPr="00653E17">
        <w:rPr>
          <w:rFonts w:ascii="Times New Roman" w:hAnsi="Times New Roman" w:cs="Times New Roman"/>
          <w:sz w:val="24"/>
          <w:szCs w:val="24"/>
        </w:rPr>
        <w:t>The severe symptoms of COVID-19 are associated with an increasing numbers and rate of fatalities specially in the epidemic region of China</w:t>
      </w:r>
      <w:r w:rsidR="00EF2281" w:rsidRPr="00653E17">
        <w:rPr>
          <w:rFonts w:ascii="Times New Roman" w:hAnsi="Times New Roman" w:cs="Times New Roman"/>
          <w:sz w:val="24"/>
          <w:szCs w:val="24"/>
        </w:rPr>
        <w:t xml:space="preserve">. </w:t>
      </w:r>
      <w:r w:rsidR="00331E7B" w:rsidRPr="00653E17">
        <w:rPr>
          <w:rFonts w:ascii="Times New Roman" w:hAnsi="Times New Roman" w:cs="Times New Roman"/>
          <w:color w:val="131413"/>
          <w:sz w:val="24"/>
          <w:szCs w:val="24"/>
        </w:rPr>
        <w:t>Coronaviruses are enveloped</w:t>
      </w:r>
      <w:r w:rsidR="00EF2281" w:rsidRPr="00653E17">
        <w:rPr>
          <w:rFonts w:ascii="Times New Roman" w:hAnsi="Times New Roman" w:cs="Times New Roman"/>
          <w:sz w:val="24"/>
          <w:szCs w:val="24"/>
        </w:rPr>
        <w:t xml:space="preserve"> </w:t>
      </w:r>
      <w:r w:rsidR="00331E7B" w:rsidRPr="00653E17">
        <w:rPr>
          <w:rFonts w:ascii="Times New Roman" w:hAnsi="Times New Roman" w:cs="Times New Roman"/>
          <w:color w:val="131413"/>
          <w:sz w:val="24"/>
          <w:szCs w:val="24"/>
        </w:rPr>
        <w:t>single-stranded RNA viruses that are zoonotic in</w:t>
      </w:r>
      <w:r w:rsidR="00EF2281" w:rsidRPr="00653E17">
        <w:rPr>
          <w:rFonts w:ascii="Times New Roman" w:hAnsi="Times New Roman" w:cs="Times New Roman"/>
          <w:sz w:val="24"/>
          <w:szCs w:val="24"/>
        </w:rPr>
        <w:t xml:space="preserve"> </w:t>
      </w:r>
      <w:r w:rsidR="00331E7B" w:rsidRPr="00653E17">
        <w:rPr>
          <w:rFonts w:ascii="Times New Roman" w:hAnsi="Times New Roman" w:cs="Times New Roman"/>
          <w:color w:val="131413"/>
          <w:sz w:val="24"/>
          <w:szCs w:val="24"/>
        </w:rPr>
        <w:t>nature and cause symptoms ranging from those similar</w:t>
      </w:r>
      <w:r w:rsidR="00EF2281" w:rsidRPr="00653E17">
        <w:rPr>
          <w:rFonts w:ascii="Times New Roman" w:hAnsi="Times New Roman" w:cs="Times New Roman"/>
          <w:sz w:val="24"/>
          <w:szCs w:val="24"/>
        </w:rPr>
        <w:t xml:space="preserve"> </w:t>
      </w:r>
      <w:r w:rsidR="00331E7B" w:rsidRPr="00653E17">
        <w:rPr>
          <w:rFonts w:ascii="Times New Roman" w:hAnsi="Times New Roman" w:cs="Times New Roman"/>
          <w:color w:val="131413"/>
          <w:sz w:val="24"/>
          <w:szCs w:val="24"/>
        </w:rPr>
        <w:t>to the common cold to more severe respiratory, enteric,</w:t>
      </w:r>
      <w:r w:rsidR="00EF2281" w:rsidRPr="00653E17">
        <w:rPr>
          <w:rFonts w:ascii="Times New Roman" w:hAnsi="Times New Roman" w:cs="Times New Roman"/>
          <w:sz w:val="24"/>
          <w:szCs w:val="24"/>
        </w:rPr>
        <w:t xml:space="preserve"> </w:t>
      </w:r>
      <w:r w:rsidR="00331E7B" w:rsidRPr="00653E17">
        <w:rPr>
          <w:rFonts w:ascii="Times New Roman" w:hAnsi="Times New Roman" w:cs="Times New Roman"/>
          <w:color w:val="131413"/>
          <w:sz w:val="24"/>
          <w:szCs w:val="24"/>
        </w:rPr>
        <w:t>hepatic, and neurological symptoms</w:t>
      </w:r>
      <w:r w:rsidR="00331E7B" w:rsidRPr="00653E17">
        <w:rPr>
          <w:rFonts w:ascii="Times New Roman" w:hAnsi="Times New Roman" w:cs="Times New Roman"/>
          <w:color w:val="131413"/>
          <w:sz w:val="24"/>
          <w:szCs w:val="24"/>
        </w:rPr>
        <w:fldChar w:fldCharType="begin"/>
      </w:r>
      <w:r w:rsidR="00331E7B" w:rsidRPr="00653E17">
        <w:rPr>
          <w:rFonts w:ascii="Times New Roman" w:hAnsi="Times New Roman" w:cs="Times New Roman"/>
          <w:color w:val="131413"/>
          <w:sz w:val="24"/>
          <w:szCs w:val="24"/>
        </w:rPr>
        <w:instrText xml:space="preserve"> ADDIN EN.CITE &lt;EndNote&gt;&lt;Cite&gt;&lt;Author&gt;Adhikari&lt;/Author&gt;&lt;Year&gt;2020&lt;/Year&gt;&lt;RecNum&gt;2&lt;/RecNum&gt;&lt;DisplayText&gt;(Adhikari et al., 2020)&lt;/DisplayText&gt;&lt;record&gt;&lt;rec-number&gt;2&lt;/rec-number&gt;&lt;foreign-keys&gt;&lt;key app="EN" db-id="s05ep50905rpdyetw985app859f9rx52vxpt"&gt;2&lt;/key&gt;&lt;/foreign-keys&gt;&lt;ref-type name="Journal Article"&gt;17&lt;/ref-type&gt;&lt;contributors&gt;&lt;authors&gt;&lt;author&gt;Adhikari, Sasmita Poudel&lt;/author&gt;&lt;author&gt;Meng, Sha&lt;/author&gt;&lt;author&gt;Wu, Yu-Ju&lt;/author&gt;&lt;author&gt;Mao, Yu-Ping&lt;/author&gt;&lt;author&gt;Ye, Rui-Xue&lt;/author&gt;&lt;author&gt;Wang, Qing-Zhi&lt;/author&gt;&lt;author&gt;Sun, Chang&lt;/author&gt;&lt;author&gt;Sylvia, Sean&lt;/author&gt;&lt;author&gt;Rozelle, Scott&lt;/author&gt;&lt;author&gt;Raat, Hein&lt;/author&gt;&lt;/authors&gt;&lt;/contributors&gt;&lt;titles&gt;&lt;title&gt;Epidemiology, causes, clinical manifestation and diagnosis, prevention and control of coronavirus disease (COVID-19) during the early outbreak period: a scoping review&lt;/title&gt;&lt;secondary-title&gt;Infectious diseases of poverty&lt;/secondary-title&gt;&lt;/titles&gt;&lt;periodical&gt;&lt;full-title&gt;Infectious diseases of poverty&lt;/full-title&gt;&lt;/periodical&gt;&lt;pages&gt;1-12&lt;/pages&gt;&lt;volume&gt;9&lt;/volume&gt;&lt;number&gt;1&lt;/number&gt;&lt;dates&gt;&lt;year&gt;2020&lt;/year&gt;&lt;/dates&gt;&lt;isbn&gt;2049-9957&lt;/isbn&gt;&lt;urls&gt;&lt;/urls&gt;&lt;/record&gt;&lt;/Cite&gt;&lt;/EndNote&gt;</w:instrText>
      </w:r>
      <w:r w:rsidR="00331E7B" w:rsidRPr="00653E17">
        <w:rPr>
          <w:rFonts w:ascii="Times New Roman" w:hAnsi="Times New Roman" w:cs="Times New Roman"/>
          <w:color w:val="131413"/>
          <w:sz w:val="24"/>
          <w:szCs w:val="24"/>
        </w:rPr>
        <w:fldChar w:fldCharType="separate"/>
      </w:r>
      <w:r w:rsidR="00331E7B" w:rsidRPr="00653E17">
        <w:rPr>
          <w:rFonts w:ascii="Times New Roman" w:hAnsi="Times New Roman" w:cs="Times New Roman"/>
          <w:noProof/>
          <w:color w:val="131413"/>
          <w:sz w:val="24"/>
          <w:szCs w:val="24"/>
        </w:rPr>
        <w:t>(</w:t>
      </w:r>
      <w:hyperlink w:anchor="_ENREF_1" w:tooltip="Adhikari, 2020 #2" w:history="1">
        <w:r w:rsidR="00AE40ED" w:rsidRPr="00653E17">
          <w:rPr>
            <w:rFonts w:ascii="Times New Roman" w:hAnsi="Times New Roman" w:cs="Times New Roman"/>
            <w:noProof/>
            <w:color w:val="131413"/>
            <w:sz w:val="24"/>
            <w:szCs w:val="24"/>
          </w:rPr>
          <w:t>Adhikari et al., 2020</w:t>
        </w:r>
      </w:hyperlink>
      <w:r w:rsidR="00331E7B" w:rsidRPr="00653E17">
        <w:rPr>
          <w:rFonts w:ascii="Times New Roman" w:hAnsi="Times New Roman" w:cs="Times New Roman"/>
          <w:noProof/>
          <w:color w:val="131413"/>
          <w:sz w:val="24"/>
          <w:szCs w:val="24"/>
        </w:rPr>
        <w:t>)</w:t>
      </w:r>
      <w:r w:rsidR="00331E7B" w:rsidRPr="00653E17">
        <w:rPr>
          <w:rFonts w:ascii="Times New Roman" w:hAnsi="Times New Roman" w:cs="Times New Roman"/>
          <w:color w:val="131413"/>
          <w:sz w:val="24"/>
          <w:szCs w:val="24"/>
        </w:rPr>
        <w:fldChar w:fldCharType="end"/>
      </w:r>
      <w:r w:rsidR="00331E7B" w:rsidRPr="00653E17">
        <w:rPr>
          <w:rFonts w:ascii="Times New Roman" w:hAnsi="Times New Roman" w:cs="Times New Roman"/>
          <w:color w:val="131413"/>
          <w:sz w:val="24"/>
          <w:szCs w:val="24"/>
        </w:rPr>
        <w:t>, Other than</w:t>
      </w:r>
      <w:r w:rsidR="00EF2281" w:rsidRPr="00653E17">
        <w:rPr>
          <w:rFonts w:ascii="Times New Roman" w:hAnsi="Times New Roman" w:cs="Times New Roman"/>
          <w:sz w:val="24"/>
          <w:szCs w:val="24"/>
        </w:rPr>
        <w:t xml:space="preserve"> </w:t>
      </w:r>
      <w:r w:rsidR="00331E7B" w:rsidRPr="00653E17">
        <w:rPr>
          <w:rFonts w:ascii="Times New Roman" w:hAnsi="Times New Roman" w:cs="Times New Roman"/>
          <w:color w:val="131413"/>
          <w:sz w:val="24"/>
          <w:szCs w:val="24"/>
        </w:rPr>
        <w:t>SARS-CoV-2, there are six known coronaviruses in</w:t>
      </w:r>
      <w:r w:rsidR="00EF2281" w:rsidRPr="00653E17">
        <w:rPr>
          <w:rFonts w:ascii="Times New Roman" w:hAnsi="Times New Roman" w:cs="Times New Roman"/>
          <w:sz w:val="24"/>
          <w:szCs w:val="24"/>
        </w:rPr>
        <w:t xml:space="preserve"> </w:t>
      </w:r>
      <w:r w:rsidR="00331E7B" w:rsidRPr="00653E17">
        <w:rPr>
          <w:rFonts w:ascii="Times New Roman" w:hAnsi="Times New Roman" w:cs="Times New Roman"/>
          <w:color w:val="131413"/>
          <w:sz w:val="24"/>
          <w:szCs w:val="24"/>
        </w:rPr>
        <w:t>humans: HCoV-229E, HCoV-OC43, SARS-CoV, HCoVNL63,</w:t>
      </w:r>
      <w:r w:rsidR="00EF2281" w:rsidRPr="00653E17">
        <w:rPr>
          <w:rFonts w:ascii="Times New Roman" w:hAnsi="Times New Roman" w:cs="Times New Roman"/>
          <w:sz w:val="24"/>
          <w:szCs w:val="24"/>
        </w:rPr>
        <w:t xml:space="preserve"> </w:t>
      </w:r>
      <w:r w:rsidR="00593B27" w:rsidRPr="00653E17">
        <w:rPr>
          <w:rFonts w:ascii="Times New Roman" w:hAnsi="Times New Roman" w:cs="Times New Roman"/>
          <w:color w:val="131413"/>
          <w:sz w:val="24"/>
          <w:szCs w:val="24"/>
        </w:rPr>
        <w:t>HCoV-HKU1, and MERS-</w:t>
      </w:r>
      <w:r w:rsidR="00331E7B" w:rsidRPr="00653E17">
        <w:rPr>
          <w:rFonts w:ascii="Times New Roman" w:hAnsi="Times New Roman" w:cs="Times New Roman"/>
          <w:color w:val="131413"/>
          <w:sz w:val="24"/>
          <w:szCs w:val="24"/>
        </w:rPr>
        <w:fldChar w:fldCharType="begin"/>
      </w:r>
      <w:r w:rsidR="00593B27" w:rsidRPr="00653E17">
        <w:rPr>
          <w:rFonts w:ascii="Times New Roman" w:hAnsi="Times New Roman" w:cs="Times New Roman"/>
          <w:color w:val="131413"/>
          <w:sz w:val="24"/>
          <w:szCs w:val="24"/>
        </w:rPr>
        <w:instrText xml:space="preserve"> ADDIN EN.CITE &lt;EndNote&gt;&lt;Cite&gt;&lt;Author&gt;Cossarizza&lt;/Author&gt;&lt;Year&gt;2020&lt;/Year&gt;&lt;RecNum&gt;1&lt;/RecNum&gt;&lt;DisplayText&gt;(Cossarizza, De Biasi, Guaraldi, Girardis, &amp;amp; Mussini, 2020)&lt;/DisplayText&gt;&lt;record&gt;&lt;rec-number&gt;1&lt;/rec-number&gt;&lt;foreign-keys&gt;&lt;key app="EN" db-id="s05ep50905rpdyetw985app859f9rx52vxpt"&gt;1&lt;/key&gt;&lt;/foreign-keys&gt;&lt;ref-type name="Journal Article"&gt;17&lt;/ref-type&gt;&lt;contributors&gt;&lt;authors&gt;&lt;author&gt;Cossarizza, Andrea&lt;/author&gt;&lt;author&gt;De Biasi, Sara&lt;/author&gt;&lt;author&gt;Guaraldi, Giovanni&lt;/author&gt;&lt;author&gt;Girardis, Massimo&lt;/author&gt;&lt;author&gt;Mussini, Cristina&lt;/author&gt;&lt;/authors&gt;&lt;/contributors&gt;&lt;titles&gt;&lt;title&gt;SARS</w:instrText>
      </w:r>
      <w:r w:rsidR="00593B27" w:rsidRPr="00653E17">
        <w:rPr>
          <w:rFonts w:ascii="Cambria Math" w:hAnsi="Cambria Math" w:cs="Cambria Math"/>
          <w:color w:val="131413"/>
          <w:sz w:val="24"/>
          <w:szCs w:val="24"/>
        </w:rPr>
        <w:instrText>‐</w:instrText>
      </w:r>
      <w:r w:rsidR="00593B27" w:rsidRPr="00653E17">
        <w:rPr>
          <w:rFonts w:ascii="Times New Roman" w:hAnsi="Times New Roman" w:cs="Times New Roman"/>
          <w:color w:val="131413"/>
          <w:sz w:val="24"/>
          <w:szCs w:val="24"/>
        </w:rPr>
        <w:instrText>CoV</w:instrText>
      </w:r>
      <w:r w:rsidR="00593B27" w:rsidRPr="00653E17">
        <w:rPr>
          <w:rFonts w:ascii="Cambria Math" w:hAnsi="Cambria Math" w:cs="Cambria Math"/>
          <w:color w:val="131413"/>
          <w:sz w:val="24"/>
          <w:szCs w:val="24"/>
        </w:rPr>
        <w:instrText>‐</w:instrText>
      </w:r>
      <w:r w:rsidR="00593B27" w:rsidRPr="00653E17">
        <w:rPr>
          <w:rFonts w:ascii="Times New Roman" w:hAnsi="Times New Roman" w:cs="Times New Roman"/>
          <w:color w:val="131413"/>
          <w:sz w:val="24"/>
          <w:szCs w:val="24"/>
        </w:rPr>
        <w:instrText>2, the Virus that Causes COVID</w:instrText>
      </w:r>
      <w:r w:rsidR="00593B27" w:rsidRPr="00653E17">
        <w:rPr>
          <w:rFonts w:ascii="Cambria Math" w:hAnsi="Cambria Math" w:cs="Cambria Math"/>
          <w:color w:val="131413"/>
          <w:sz w:val="24"/>
          <w:szCs w:val="24"/>
        </w:rPr>
        <w:instrText>‐</w:instrText>
      </w:r>
      <w:r w:rsidR="00593B27" w:rsidRPr="00653E17">
        <w:rPr>
          <w:rFonts w:ascii="Times New Roman" w:hAnsi="Times New Roman" w:cs="Times New Roman"/>
          <w:color w:val="131413"/>
          <w:sz w:val="24"/>
          <w:szCs w:val="24"/>
        </w:rPr>
        <w:instrText>19: Cytometry and the New Challenge for Global Health&lt;/title&gt;&lt;secondary-title&gt;Cytometry Part A&lt;/secondary-title&gt;&lt;/titles&gt;&lt;periodical&gt;&lt;full-title&gt;Cytometry Part A&lt;/full-title&gt;&lt;/periodical&gt;&lt;dates&gt;&lt;year&gt;2020&lt;/year&gt;&lt;/dates&gt;&lt;isbn&gt;1552-4930&lt;/isbn&gt;&lt;urls&gt;&lt;/urls&gt;&lt;/record&gt;&lt;/Cite&gt;&lt;/EndNote&gt;</w:instrText>
      </w:r>
      <w:r w:rsidR="00331E7B" w:rsidRPr="00653E17">
        <w:rPr>
          <w:rFonts w:ascii="Times New Roman" w:hAnsi="Times New Roman" w:cs="Times New Roman"/>
          <w:color w:val="131413"/>
          <w:sz w:val="24"/>
          <w:szCs w:val="24"/>
        </w:rPr>
        <w:fldChar w:fldCharType="separate"/>
      </w:r>
      <w:r w:rsidR="00593B27" w:rsidRPr="00653E17">
        <w:rPr>
          <w:rFonts w:ascii="Times New Roman" w:hAnsi="Times New Roman" w:cs="Times New Roman"/>
          <w:noProof/>
          <w:color w:val="131413"/>
          <w:sz w:val="24"/>
          <w:szCs w:val="24"/>
        </w:rPr>
        <w:t>(</w:t>
      </w:r>
      <w:hyperlink w:anchor="_ENREF_4" w:tooltip="Cossarizza, 2020 #1" w:history="1">
        <w:r w:rsidR="00AE40ED" w:rsidRPr="00653E17">
          <w:rPr>
            <w:rFonts w:ascii="Times New Roman" w:hAnsi="Times New Roman" w:cs="Times New Roman"/>
            <w:noProof/>
            <w:color w:val="131413"/>
            <w:sz w:val="24"/>
            <w:szCs w:val="24"/>
          </w:rPr>
          <w:t>Cossarizza, De Biasi, Guaraldi, Girardis, &amp; Mussini, 2020</w:t>
        </w:r>
      </w:hyperlink>
      <w:r w:rsidR="00593B27" w:rsidRPr="00653E17">
        <w:rPr>
          <w:rFonts w:ascii="Times New Roman" w:hAnsi="Times New Roman" w:cs="Times New Roman"/>
          <w:noProof/>
          <w:color w:val="131413"/>
          <w:sz w:val="24"/>
          <w:szCs w:val="24"/>
        </w:rPr>
        <w:t>)</w:t>
      </w:r>
      <w:r w:rsidR="00331E7B" w:rsidRPr="00653E17">
        <w:rPr>
          <w:rFonts w:ascii="Times New Roman" w:hAnsi="Times New Roman" w:cs="Times New Roman"/>
          <w:color w:val="131413"/>
          <w:sz w:val="24"/>
          <w:szCs w:val="24"/>
        </w:rPr>
        <w:fldChar w:fldCharType="end"/>
      </w:r>
      <w:r w:rsidR="00EF2281" w:rsidRPr="00653E17">
        <w:rPr>
          <w:rFonts w:ascii="Times New Roman" w:hAnsi="Times New Roman" w:cs="Times New Roman"/>
          <w:color w:val="131413"/>
          <w:sz w:val="24"/>
          <w:szCs w:val="24"/>
        </w:rPr>
        <w:t>.</w:t>
      </w:r>
      <w:r w:rsidR="00B21D87" w:rsidRPr="00653E17">
        <w:rPr>
          <w:rFonts w:ascii="Times New Roman" w:hAnsi="Times New Roman" w:cs="Times New Roman"/>
          <w:sz w:val="24"/>
          <w:szCs w:val="24"/>
        </w:rPr>
        <w:t xml:space="preserve"> Patients infected with COVID-19 showed higher leukocyte numbers,</w:t>
      </w:r>
    </w:p>
    <w:p w:rsidR="00B21D87" w:rsidRPr="00653E17" w:rsidRDefault="00B21D87" w:rsidP="00085FF0">
      <w:pPr>
        <w:autoSpaceDE w:val="0"/>
        <w:autoSpaceDN w:val="0"/>
        <w:adjustRightInd w:val="0"/>
        <w:spacing w:after="0" w:line="240" w:lineRule="auto"/>
        <w:jc w:val="both"/>
        <w:rPr>
          <w:rFonts w:ascii="Times New Roman" w:hAnsi="Times New Roman" w:cs="Times New Roman"/>
          <w:sz w:val="24"/>
          <w:szCs w:val="24"/>
        </w:rPr>
      </w:pPr>
      <w:r w:rsidRPr="00653E17">
        <w:rPr>
          <w:rFonts w:ascii="Times New Roman" w:hAnsi="Times New Roman" w:cs="Times New Roman"/>
          <w:sz w:val="24"/>
          <w:szCs w:val="24"/>
        </w:rPr>
        <w:t>abnormal respiratory findings, and increased levels of plasma pro-infl</w:t>
      </w:r>
      <w:r w:rsidR="00EF2281" w:rsidRPr="00653E17">
        <w:rPr>
          <w:rFonts w:ascii="Times New Roman" w:hAnsi="Times New Roman" w:cs="Times New Roman"/>
          <w:sz w:val="24"/>
          <w:szCs w:val="24"/>
        </w:rPr>
        <w:t xml:space="preserve">ammatory </w:t>
      </w:r>
      <w:r w:rsidRPr="00653E17">
        <w:rPr>
          <w:rFonts w:ascii="Times New Roman" w:hAnsi="Times New Roman" w:cs="Times New Roman"/>
          <w:sz w:val="24"/>
          <w:szCs w:val="24"/>
        </w:rPr>
        <w:t>cytokines. One of the CO</w:t>
      </w:r>
      <w:r w:rsidR="00EF2281" w:rsidRPr="00653E17">
        <w:rPr>
          <w:rFonts w:ascii="Times New Roman" w:hAnsi="Times New Roman" w:cs="Times New Roman"/>
          <w:sz w:val="24"/>
          <w:szCs w:val="24"/>
        </w:rPr>
        <w:t xml:space="preserve">VID-19 case reports showed a </w:t>
      </w:r>
      <w:r w:rsidRPr="00653E17">
        <w:rPr>
          <w:rFonts w:ascii="Times New Roman" w:hAnsi="Times New Roman" w:cs="Times New Roman"/>
          <w:sz w:val="24"/>
          <w:szCs w:val="24"/>
        </w:rPr>
        <w:t>patient at 5 days of fever presented</w:t>
      </w:r>
      <w:r w:rsidR="00EF2281" w:rsidRPr="00653E17">
        <w:rPr>
          <w:rFonts w:ascii="Times New Roman" w:hAnsi="Times New Roman" w:cs="Times New Roman"/>
          <w:sz w:val="24"/>
          <w:szCs w:val="24"/>
        </w:rPr>
        <w:t xml:space="preserve"> with a cough, coarse breathing </w:t>
      </w:r>
      <w:r w:rsidRPr="00653E17">
        <w:rPr>
          <w:rFonts w:ascii="Times New Roman" w:hAnsi="Times New Roman" w:cs="Times New Roman"/>
          <w:sz w:val="24"/>
          <w:szCs w:val="24"/>
        </w:rPr>
        <w:t>sounds of both lungs, and a body temperature of 39.0 °C. The patient's</w:t>
      </w:r>
    </w:p>
    <w:p w:rsidR="008317AB" w:rsidRPr="00653E17" w:rsidRDefault="00B21D87" w:rsidP="00085FF0">
      <w:pPr>
        <w:autoSpaceDE w:val="0"/>
        <w:autoSpaceDN w:val="0"/>
        <w:adjustRightInd w:val="0"/>
        <w:spacing w:after="0" w:line="240" w:lineRule="auto"/>
        <w:jc w:val="both"/>
        <w:rPr>
          <w:rFonts w:ascii="Times New Roman" w:hAnsi="Times New Roman" w:cs="Times New Roman"/>
          <w:sz w:val="24"/>
          <w:szCs w:val="24"/>
        </w:rPr>
      </w:pPr>
      <w:r w:rsidRPr="00653E17">
        <w:rPr>
          <w:rFonts w:ascii="Times New Roman" w:hAnsi="Times New Roman" w:cs="Times New Roman"/>
          <w:sz w:val="24"/>
          <w:szCs w:val="24"/>
        </w:rPr>
        <w:t>sputum showed positive real-time po</w:t>
      </w:r>
      <w:r w:rsidR="00EF2281" w:rsidRPr="00653E17">
        <w:rPr>
          <w:rFonts w:ascii="Times New Roman" w:hAnsi="Times New Roman" w:cs="Times New Roman"/>
          <w:sz w:val="24"/>
          <w:szCs w:val="24"/>
        </w:rPr>
        <w:t xml:space="preserve">lymerase chain reaction results </w:t>
      </w:r>
      <w:r w:rsidRPr="00653E17">
        <w:rPr>
          <w:rFonts w:ascii="Times New Roman" w:hAnsi="Times New Roman" w:cs="Times New Roman"/>
          <w:sz w:val="24"/>
          <w:szCs w:val="24"/>
        </w:rPr>
        <w:t xml:space="preserve">that confirmed COVID-19 infection </w:t>
      </w:r>
      <w:r w:rsidR="008317AB" w:rsidRPr="00653E17">
        <w:rPr>
          <w:rFonts w:ascii="Times New Roman" w:hAnsi="Times New Roman" w:cs="Times New Roman"/>
          <w:sz w:val="24"/>
          <w:szCs w:val="24"/>
        </w:rPr>
        <w:fldChar w:fldCharType="begin"/>
      </w:r>
      <w:r w:rsidR="008317AB" w:rsidRPr="00653E17">
        <w:rPr>
          <w:rFonts w:ascii="Times New Roman" w:hAnsi="Times New Roman" w:cs="Times New Roman"/>
          <w:sz w:val="24"/>
          <w:szCs w:val="24"/>
        </w:rPr>
        <w:instrText xml:space="preserve"> ADDIN EN.CITE &lt;EndNote&gt;&lt;Cite&gt;&lt;Author&gt;Rothan&lt;/Author&gt;&lt;Year&gt;2020&lt;/Year&gt;&lt;RecNum&gt;3&lt;/RecNum&gt;&lt;DisplayText&gt;(Rothan &amp;amp; Byrareddy, 2020)&lt;/DisplayText&gt;&lt;record&gt;&lt;rec-number&gt;3&lt;/rec-number&gt;&lt;foreign-keys&gt;&lt;key app="EN" db-id="s05ep50905rpdyetw985app859f9rx52vxpt"&gt;3&lt;/key&gt;&lt;/foreign-keys&gt;&lt;ref-type name="Journal Article"&gt;17&lt;/ref-type&gt;&lt;contributors&gt;&lt;authors&gt;&lt;author&gt;Rothan, Hussin A&lt;/author&gt;&lt;author&gt;Byrareddy, Siddappa N&lt;/author&gt;&lt;/authors&gt;&lt;/contributors&gt;&lt;titles&gt;&lt;title&gt;The epidemiology and pathogenesis of coronavirus disease (COVID-19) outbreak&lt;/title&gt;&lt;secondary-title&gt;Journal of autoimmunity&lt;/secondary-title&gt;&lt;/titles&gt;&lt;periodical&gt;&lt;full-title&gt;Journal of autoimmunity&lt;/full-title&gt;&lt;/periodical&gt;&lt;pages&gt;102433&lt;/pages&gt;&lt;dates&gt;&lt;year&gt;2020&lt;/year&gt;&lt;/dates&gt;&lt;isbn&gt;0896-8411&lt;/isbn&gt;&lt;urls&gt;&lt;/urls&gt;&lt;/record&gt;&lt;/Cite&gt;&lt;/EndNote&gt;</w:instrText>
      </w:r>
      <w:r w:rsidR="008317AB" w:rsidRPr="00653E17">
        <w:rPr>
          <w:rFonts w:ascii="Times New Roman" w:hAnsi="Times New Roman" w:cs="Times New Roman"/>
          <w:sz w:val="24"/>
          <w:szCs w:val="24"/>
        </w:rPr>
        <w:fldChar w:fldCharType="separate"/>
      </w:r>
      <w:r w:rsidR="008317AB" w:rsidRPr="00653E17">
        <w:rPr>
          <w:rFonts w:ascii="Times New Roman" w:hAnsi="Times New Roman" w:cs="Times New Roman"/>
          <w:noProof/>
          <w:sz w:val="24"/>
          <w:szCs w:val="24"/>
        </w:rPr>
        <w:t>(</w:t>
      </w:r>
      <w:hyperlink w:anchor="_ENREF_9" w:tooltip="Rothan, 2020 #3" w:history="1">
        <w:r w:rsidR="00AE40ED" w:rsidRPr="00653E17">
          <w:rPr>
            <w:rFonts w:ascii="Times New Roman" w:hAnsi="Times New Roman" w:cs="Times New Roman"/>
            <w:noProof/>
            <w:sz w:val="24"/>
            <w:szCs w:val="24"/>
          </w:rPr>
          <w:t>Rothan &amp; Byrareddy, 2020</w:t>
        </w:r>
      </w:hyperlink>
      <w:r w:rsidR="008317AB" w:rsidRPr="00653E17">
        <w:rPr>
          <w:rFonts w:ascii="Times New Roman" w:hAnsi="Times New Roman" w:cs="Times New Roman"/>
          <w:noProof/>
          <w:sz w:val="24"/>
          <w:szCs w:val="24"/>
        </w:rPr>
        <w:t>)</w:t>
      </w:r>
      <w:r w:rsidR="008317AB" w:rsidRPr="00653E17">
        <w:rPr>
          <w:rFonts w:ascii="Times New Roman" w:hAnsi="Times New Roman" w:cs="Times New Roman"/>
          <w:sz w:val="24"/>
          <w:szCs w:val="24"/>
        </w:rPr>
        <w:fldChar w:fldCharType="end"/>
      </w:r>
      <w:r w:rsidR="008317AB" w:rsidRPr="00653E17">
        <w:rPr>
          <w:rFonts w:ascii="Times New Roman" w:hAnsi="Times New Roman" w:cs="Times New Roman"/>
          <w:sz w:val="24"/>
          <w:szCs w:val="24"/>
        </w:rPr>
        <w:t>. The main pathogenesis of COVID-19 infection as a</w:t>
      </w:r>
    </w:p>
    <w:p w:rsidR="00331E7B" w:rsidRPr="00653E17" w:rsidRDefault="008317AB" w:rsidP="00085FF0">
      <w:pPr>
        <w:autoSpaceDE w:val="0"/>
        <w:autoSpaceDN w:val="0"/>
        <w:adjustRightInd w:val="0"/>
        <w:spacing w:after="0" w:line="240" w:lineRule="auto"/>
        <w:jc w:val="both"/>
        <w:rPr>
          <w:rFonts w:ascii="Times New Roman" w:hAnsi="Times New Roman" w:cs="Times New Roman"/>
          <w:sz w:val="24"/>
          <w:szCs w:val="24"/>
        </w:rPr>
      </w:pPr>
      <w:r w:rsidRPr="00653E17">
        <w:rPr>
          <w:rFonts w:ascii="Times New Roman" w:hAnsi="Times New Roman" w:cs="Times New Roman"/>
          <w:sz w:val="24"/>
          <w:szCs w:val="24"/>
        </w:rPr>
        <w:t xml:space="preserve">respiratory system targeting virus </w:t>
      </w:r>
      <w:r w:rsidR="00EF2281" w:rsidRPr="00653E17">
        <w:rPr>
          <w:rFonts w:ascii="Times New Roman" w:hAnsi="Times New Roman" w:cs="Times New Roman"/>
          <w:sz w:val="24"/>
          <w:szCs w:val="24"/>
        </w:rPr>
        <w:t xml:space="preserve">was severe pneumonia, RNAaemia, </w:t>
      </w:r>
      <w:r w:rsidRPr="00653E17">
        <w:rPr>
          <w:rFonts w:ascii="Times New Roman" w:hAnsi="Times New Roman" w:cs="Times New Roman"/>
          <w:sz w:val="24"/>
          <w:szCs w:val="24"/>
        </w:rPr>
        <w:t>combined with the incidence of ground-gla</w:t>
      </w:r>
      <w:r w:rsidR="00EF2281" w:rsidRPr="00653E17">
        <w:rPr>
          <w:rFonts w:ascii="Times New Roman" w:hAnsi="Times New Roman" w:cs="Times New Roman"/>
          <w:sz w:val="24"/>
          <w:szCs w:val="24"/>
        </w:rPr>
        <w:t xml:space="preserve">ss opacities, and acute cardiac </w:t>
      </w:r>
      <w:r w:rsidRPr="00653E17">
        <w:rPr>
          <w:rFonts w:ascii="Times New Roman" w:hAnsi="Times New Roman" w:cs="Times New Roman"/>
          <w:sz w:val="24"/>
          <w:szCs w:val="24"/>
        </w:rPr>
        <w:t>injury.</w:t>
      </w:r>
    </w:p>
    <w:p w:rsidR="00331E7B" w:rsidRPr="00653E17" w:rsidRDefault="00331E7B" w:rsidP="00085FF0">
      <w:pPr>
        <w:jc w:val="both"/>
        <w:rPr>
          <w:rFonts w:ascii="Times New Roman" w:hAnsi="Times New Roman" w:cs="Times New Roman"/>
          <w:color w:val="131413"/>
          <w:sz w:val="24"/>
          <w:szCs w:val="24"/>
        </w:rPr>
      </w:pPr>
    </w:p>
    <w:p w:rsidR="00331E7B" w:rsidRPr="00653E17" w:rsidRDefault="00B31F64" w:rsidP="00085FF0">
      <w:pPr>
        <w:jc w:val="both"/>
        <w:rPr>
          <w:rFonts w:ascii="Times New Roman" w:hAnsi="Times New Roman" w:cs="Times New Roman"/>
          <w:b/>
          <w:color w:val="131413"/>
          <w:sz w:val="24"/>
          <w:szCs w:val="24"/>
        </w:rPr>
      </w:pPr>
      <w:r w:rsidRPr="00653E17">
        <w:rPr>
          <w:rFonts w:ascii="Times New Roman" w:hAnsi="Times New Roman" w:cs="Times New Roman"/>
          <w:b/>
          <w:color w:val="131413"/>
          <w:sz w:val="24"/>
          <w:szCs w:val="24"/>
        </w:rPr>
        <w:t>HISTOPATHOLOGICAL FEATURES</w:t>
      </w:r>
    </w:p>
    <w:p w:rsidR="004227AA" w:rsidRPr="00653E17" w:rsidRDefault="004227AA" w:rsidP="00085FF0">
      <w:pPr>
        <w:autoSpaceDE w:val="0"/>
        <w:autoSpaceDN w:val="0"/>
        <w:adjustRightInd w:val="0"/>
        <w:spacing w:after="0" w:line="240" w:lineRule="auto"/>
        <w:jc w:val="both"/>
        <w:rPr>
          <w:rFonts w:ascii="Times New Roman" w:hAnsi="Times New Roman" w:cs="Times New Roman"/>
          <w:sz w:val="24"/>
          <w:szCs w:val="24"/>
        </w:rPr>
      </w:pPr>
      <w:r w:rsidRPr="00653E17">
        <w:rPr>
          <w:rFonts w:ascii="Times New Roman" w:hAnsi="Times New Roman" w:cs="Times New Roman"/>
          <w:sz w:val="24"/>
          <w:szCs w:val="24"/>
        </w:rPr>
        <w:t xml:space="preserve">COVID-19 is an acute resolved disease but it can also be deadly, with a 2% case fatality rate. Severe disease onset might result in death due to massive alveolar damage and progressive respiratory failure. </w:t>
      </w:r>
      <w:r w:rsidR="00196654" w:rsidRPr="00653E17">
        <w:rPr>
          <w:rFonts w:ascii="Times New Roman" w:hAnsi="Times New Roman" w:cs="Times New Roman"/>
          <w:sz w:val="24"/>
          <w:szCs w:val="24"/>
        </w:rPr>
        <w:t xml:space="preserve">As of Feb 15, </w:t>
      </w:r>
      <w:r w:rsidRPr="00653E17">
        <w:rPr>
          <w:rFonts w:ascii="Times New Roman" w:hAnsi="Times New Roman" w:cs="Times New Roman"/>
          <w:sz w:val="24"/>
          <w:szCs w:val="24"/>
        </w:rPr>
        <w:t>about 66 580 cases have been confirmed and over</w:t>
      </w:r>
    </w:p>
    <w:p w:rsidR="004227AA" w:rsidRPr="00653E17" w:rsidRDefault="004227AA" w:rsidP="00085FF0">
      <w:pPr>
        <w:autoSpaceDE w:val="0"/>
        <w:autoSpaceDN w:val="0"/>
        <w:adjustRightInd w:val="0"/>
        <w:spacing w:after="0" w:line="240" w:lineRule="auto"/>
        <w:jc w:val="both"/>
        <w:rPr>
          <w:rFonts w:ascii="Times New Roman" w:hAnsi="Times New Roman" w:cs="Times New Roman"/>
          <w:sz w:val="24"/>
          <w:szCs w:val="24"/>
        </w:rPr>
      </w:pPr>
      <w:r w:rsidRPr="00653E17">
        <w:rPr>
          <w:rFonts w:ascii="Times New Roman" w:hAnsi="Times New Roman" w:cs="Times New Roman"/>
          <w:sz w:val="24"/>
          <w:szCs w:val="24"/>
        </w:rPr>
        <w:t>1524 deaths. However, no path</w:t>
      </w:r>
      <w:r w:rsidR="00196654" w:rsidRPr="00653E17">
        <w:rPr>
          <w:rFonts w:ascii="Times New Roman" w:hAnsi="Times New Roman" w:cs="Times New Roman"/>
          <w:sz w:val="24"/>
          <w:szCs w:val="24"/>
        </w:rPr>
        <w:t xml:space="preserve">ology has been reported </w:t>
      </w:r>
      <w:r w:rsidRPr="00653E17">
        <w:rPr>
          <w:rFonts w:ascii="Times New Roman" w:hAnsi="Times New Roman" w:cs="Times New Roman"/>
          <w:sz w:val="24"/>
          <w:szCs w:val="24"/>
        </w:rPr>
        <w:t>due to barely accessible autopsy or biopsy</w:t>
      </w:r>
      <w:r w:rsidR="00196654" w:rsidRPr="00653E17">
        <w:rPr>
          <w:rFonts w:ascii="Times New Roman" w:hAnsi="Times New Roman" w:cs="Times New Roman"/>
          <w:sz w:val="24"/>
          <w:szCs w:val="24"/>
        </w:rPr>
        <w:t xml:space="preserve"> </w:t>
      </w:r>
      <w:hyperlink w:anchor="_ENREF_13" w:tooltip="Xu, 2020 #6" w:history="1">
        <w:r w:rsidR="00AE40ED" w:rsidRPr="00653E17">
          <w:rPr>
            <w:rFonts w:ascii="Times New Roman" w:hAnsi="Times New Roman" w:cs="Times New Roman"/>
            <w:sz w:val="24"/>
            <w:szCs w:val="24"/>
          </w:rPr>
          <w:fldChar w:fldCharType="begin"/>
        </w:r>
        <w:r w:rsidR="00AE40ED" w:rsidRPr="00653E17">
          <w:rPr>
            <w:rFonts w:ascii="Times New Roman" w:hAnsi="Times New Roman" w:cs="Times New Roman"/>
            <w:sz w:val="24"/>
            <w:szCs w:val="24"/>
          </w:rPr>
          <w:instrText xml:space="preserve"> ADDIN EN.CITE &lt;EndNote&gt;&lt;Cite AuthorYear="1"&gt;&lt;Author&gt;Xu&lt;/Author&gt;&lt;Year&gt;2020&lt;/Year&gt;&lt;RecNum&gt;6&lt;/RecNum&gt;&lt;DisplayText&gt;Xu et al. (2020)&lt;/DisplayText&gt;&lt;record&gt;&lt;rec-number&gt;6&lt;/rec-number&gt;&lt;foreign-keys&gt;&lt;key app="EN" db-id="s05ep50905rpdyetw985app859f9rx52vxpt"&gt;6&lt;/key&gt;&lt;/foreign-keys&gt;&lt;ref-type name="Journal Article"&gt;17&lt;/ref-type&gt;&lt;contributors&gt;&lt;authors&gt;&lt;author&gt;Xu, Zhe&lt;/author&gt;&lt;author&gt;Shi, Lei&lt;/author&gt;&lt;author&gt;Wang, Yijin&lt;/author&gt;&lt;author&gt;Zhang, Jiyuan&lt;/author&gt;&lt;author&gt;Huang, Lei&lt;/author&gt;&lt;author&gt;Zhang, Chao&lt;/author&gt;&lt;author&gt;Liu, Shuhong&lt;/author&gt;&lt;author&gt;Zhao, Peng&lt;/author&gt;&lt;author&gt;Liu, Hongxia&lt;/author&gt;&lt;author&gt;Zhu, Li&lt;/author&gt;&lt;/authors&gt;&lt;/contributors&gt;&lt;titles&gt;&lt;title&gt;Pathological findings of COVID-19 associated with acute respiratory distress syndrome&lt;/title&gt;&lt;secondary-title&gt;The Lancet respiratory medicine&lt;/secondary-title&gt;&lt;/titles&gt;&lt;periodical&gt;&lt;full-title&gt;The Lancet respiratory medicine&lt;/full-title&gt;&lt;/periodical&gt;&lt;pages&gt;420-422&lt;/pages&gt;&lt;volume&gt;8&lt;/volume&gt;&lt;number&gt;4&lt;/number&gt;&lt;dates&gt;&lt;year&gt;2020&lt;/year&gt;&lt;/dates&gt;&lt;isbn&gt;2213-2600&lt;/isbn&gt;&lt;urls&gt;&lt;/urls&gt;&lt;/record&gt;&lt;/Cite&gt;&lt;/EndNote&gt;</w:instrText>
        </w:r>
        <w:r w:rsidR="00AE40ED" w:rsidRPr="00653E17">
          <w:rPr>
            <w:rFonts w:ascii="Times New Roman" w:hAnsi="Times New Roman" w:cs="Times New Roman"/>
            <w:sz w:val="24"/>
            <w:szCs w:val="24"/>
          </w:rPr>
          <w:fldChar w:fldCharType="separate"/>
        </w:r>
        <w:r w:rsidR="00AE40ED" w:rsidRPr="00653E17">
          <w:rPr>
            <w:rFonts w:ascii="Times New Roman" w:hAnsi="Times New Roman" w:cs="Times New Roman"/>
            <w:noProof/>
            <w:sz w:val="24"/>
            <w:szCs w:val="24"/>
          </w:rPr>
          <w:t>Xu et al. (2020)</w:t>
        </w:r>
        <w:r w:rsidR="00AE40ED" w:rsidRPr="00653E17">
          <w:rPr>
            <w:rFonts w:ascii="Times New Roman" w:hAnsi="Times New Roman" w:cs="Times New Roman"/>
            <w:sz w:val="24"/>
            <w:szCs w:val="24"/>
          </w:rPr>
          <w:fldChar w:fldCharType="end"/>
        </w:r>
      </w:hyperlink>
      <w:r w:rsidRPr="00653E17">
        <w:rPr>
          <w:rFonts w:ascii="Times New Roman" w:hAnsi="Times New Roman" w:cs="Times New Roman"/>
          <w:sz w:val="24"/>
          <w:szCs w:val="24"/>
        </w:rPr>
        <w:t>.</w:t>
      </w:r>
    </w:p>
    <w:p w:rsidR="00196654" w:rsidRPr="00653E17" w:rsidRDefault="00196654" w:rsidP="00085FF0">
      <w:pPr>
        <w:autoSpaceDE w:val="0"/>
        <w:autoSpaceDN w:val="0"/>
        <w:adjustRightInd w:val="0"/>
        <w:spacing w:after="0" w:line="240" w:lineRule="auto"/>
        <w:jc w:val="both"/>
        <w:rPr>
          <w:rFonts w:ascii="Times New Roman" w:hAnsi="Times New Roman" w:cs="Times New Roman"/>
          <w:sz w:val="24"/>
          <w:szCs w:val="24"/>
        </w:rPr>
      </w:pPr>
      <w:r w:rsidRPr="00653E17">
        <w:rPr>
          <w:rFonts w:ascii="Times New Roman" w:hAnsi="Times New Roman" w:cs="Times New Roman"/>
          <w:sz w:val="24"/>
          <w:szCs w:val="24"/>
        </w:rPr>
        <w:t>If it is considered that COVID-19 may have been related to death by these criteria, the choice of either to perform a full postmortem or an examination is limited only to retrieving the samples required to verify COVID-19 infection. This decision must be made according to the individual case and should include the requirements of the coroner or any pertinent individuals. A staged postmortem may also be considered. This involves taking only diagnostic samples initially and later considering or a more complete autopsy after the results of these diagnostic tests are available. This staged technique is recommended if possible.</w:t>
      </w:r>
    </w:p>
    <w:p w:rsidR="0009180D" w:rsidRPr="00653E17" w:rsidRDefault="0009180D" w:rsidP="00085FF0">
      <w:pPr>
        <w:autoSpaceDE w:val="0"/>
        <w:autoSpaceDN w:val="0"/>
        <w:adjustRightInd w:val="0"/>
        <w:spacing w:after="0" w:line="240" w:lineRule="auto"/>
        <w:jc w:val="both"/>
        <w:rPr>
          <w:rFonts w:ascii="Times New Roman" w:hAnsi="Times New Roman" w:cs="Times New Roman"/>
          <w:sz w:val="24"/>
          <w:szCs w:val="24"/>
        </w:rPr>
      </w:pPr>
      <w:r w:rsidRPr="00653E17">
        <w:rPr>
          <w:rFonts w:ascii="Times New Roman" w:hAnsi="Times New Roman" w:cs="Times New Roman"/>
          <w:i/>
          <w:iCs/>
          <w:sz w:val="24"/>
          <w:szCs w:val="24"/>
        </w:rPr>
        <w:t>Macroscopic features</w:t>
      </w:r>
      <w:r w:rsidRPr="00653E17">
        <w:rPr>
          <w:rFonts w:ascii="Times New Roman" w:hAnsi="Times New Roman" w:cs="Times New Roman"/>
          <w:sz w:val="24"/>
          <w:szCs w:val="24"/>
        </w:rPr>
        <w:t xml:space="preserve">: the macroscopic features of COVID-19 are likely to be in the chest and may include pleurisy, pericarditis, lung consolidation and pulmonary oedema. Lung weight may be </w:t>
      </w:r>
      <w:r w:rsidRPr="00653E17">
        <w:rPr>
          <w:rFonts w:ascii="Times New Roman" w:hAnsi="Times New Roman" w:cs="Times New Roman"/>
          <w:sz w:val="24"/>
          <w:szCs w:val="24"/>
        </w:rPr>
        <w:lastRenderedPageBreak/>
        <w:t>increased above normal. It should be noted a secondary infection may be superimposed on the viral infection that can lead to purulent inflammation more typical of bacterial infection</w:t>
      </w:r>
      <w:r w:rsidR="00593B27" w:rsidRPr="00653E17">
        <w:rPr>
          <w:rFonts w:ascii="Times New Roman" w:hAnsi="Times New Roman" w:cs="Times New Roman"/>
          <w:sz w:val="24"/>
          <w:szCs w:val="24"/>
        </w:rPr>
        <w:fldChar w:fldCharType="begin"/>
      </w:r>
      <w:r w:rsidR="00593B27" w:rsidRPr="00653E17">
        <w:rPr>
          <w:rFonts w:ascii="Times New Roman" w:hAnsi="Times New Roman" w:cs="Times New Roman"/>
          <w:sz w:val="24"/>
          <w:szCs w:val="24"/>
        </w:rPr>
        <w:instrText xml:space="preserve"> ADDIN EN.CITE &lt;EndNote&gt;&lt;Cite&gt;&lt;Author&gt;Hanley&lt;/Author&gt;&lt;Year&gt;2020&lt;/Year&gt;&lt;RecNum&gt;8&lt;/RecNum&gt;&lt;DisplayText&gt;(Hanley, Lucas, Youd, Swift, &amp;amp; Osborn, 2020)&lt;/DisplayText&gt;&lt;record&gt;&lt;rec-number&gt;8&lt;/rec-number&gt;&lt;foreign-keys&gt;&lt;key app="EN" db-id="s05ep50905rpdyetw985app859f9rx52vxpt"&gt;8&lt;/key&gt;&lt;/foreign-keys&gt;&lt;ref-type name="Journal Article"&gt;17&lt;/ref-type&gt;&lt;contributors&gt;&lt;authors&gt;&lt;author&gt;Hanley, Brian&lt;/author&gt;&lt;author&gt;Lucas, Sebastian B&lt;/author&gt;&lt;author&gt;Youd, Esther&lt;/author&gt;&lt;author&gt;Swift, Benjamin&lt;/author&gt;&lt;author&gt;Osborn, Michael&lt;/author&gt;&lt;/authors&gt;&lt;/contributors&gt;&lt;titles&gt;&lt;title&gt;Autopsy in suspected COVID-19 cases&lt;/title&gt;&lt;secondary-title&gt;Journal of Clinical Pathology&lt;/secondary-title&gt;&lt;/titles&gt;&lt;periodical&gt;&lt;full-title&gt;Journal of Clinical Pathology&lt;/full-title&gt;&lt;/periodical&gt;&lt;dates&gt;&lt;year&gt;2020&lt;/year&gt;&lt;/dates&gt;&lt;isbn&gt;0021-9746&lt;/isbn&gt;&lt;urls&gt;&lt;/urls&gt;&lt;/record&gt;&lt;/Cite&gt;&lt;/EndNote&gt;</w:instrText>
      </w:r>
      <w:r w:rsidR="00593B27" w:rsidRPr="00653E17">
        <w:rPr>
          <w:rFonts w:ascii="Times New Roman" w:hAnsi="Times New Roman" w:cs="Times New Roman"/>
          <w:sz w:val="24"/>
          <w:szCs w:val="24"/>
        </w:rPr>
        <w:fldChar w:fldCharType="separate"/>
      </w:r>
      <w:r w:rsidR="00593B27" w:rsidRPr="00653E17">
        <w:rPr>
          <w:rFonts w:ascii="Times New Roman" w:hAnsi="Times New Roman" w:cs="Times New Roman"/>
          <w:noProof/>
          <w:sz w:val="24"/>
          <w:szCs w:val="24"/>
        </w:rPr>
        <w:t>(</w:t>
      </w:r>
      <w:hyperlink w:anchor="_ENREF_7" w:tooltip="Hanley, 2020 #8" w:history="1">
        <w:r w:rsidR="00AE40ED" w:rsidRPr="00653E17">
          <w:rPr>
            <w:rFonts w:ascii="Times New Roman" w:hAnsi="Times New Roman" w:cs="Times New Roman"/>
            <w:noProof/>
            <w:sz w:val="24"/>
            <w:szCs w:val="24"/>
          </w:rPr>
          <w:t>Hanley, Lucas, Youd, Swift, &amp; Osborn, 2020</w:t>
        </w:r>
      </w:hyperlink>
      <w:r w:rsidR="00593B27" w:rsidRPr="00653E17">
        <w:rPr>
          <w:rFonts w:ascii="Times New Roman" w:hAnsi="Times New Roman" w:cs="Times New Roman"/>
          <w:noProof/>
          <w:sz w:val="24"/>
          <w:szCs w:val="24"/>
        </w:rPr>
        <w:t>)</w:t>
      </w:r>
      <w:r w:rsidR="00593B27" w:rsidRPr="00653E17">
        <w:rPr>
          <w:rFonts w:ascii="Times New Roman" w:hAnsi="Times New Roman" w:cs="Times New Roman"/>
          <w:sz w:val="24"/>
          <w:szCs w:val="24"/>
        </w:rPr>
        <w:fldChar w:fldCharType="end"/>
      </w:r>
      <w:r w:rsidRPr="00653E17">
        <w:rPr>
          <w:rFonts w:ascii="Times New Roman" w:hAnsi="Times New Roman" w:cs="Times New Roman"/>
          <w:sz w:val="24"/>
          <w:szCs w:val="24"/>
        </w:rPr>
        <w:t>.</w:t>
      </w:r>
    </w:p>
    <w:p w:rsidR="00593B27" w:rsidRPr="00653E17" w:rsidRDefault="00593B27" w:rsidP="00085FF0">
      <w:pPr>
        <w:autoSpaceDE w:val="0"/>
        <w:autoSpaceDN w:val="0"/>
        <w:adjustRightInd w:val="0"/>
        <w:spacing w:after="0" w:line="240" w:lineRule="auto"/>
        <w:jc w:val="both"/>
        <w:rPr>
          <w:rFonts w:ascii="Times New Roman" w:hAnsi="Times New Roman" w:cs="Times New Roman"/>
          <w:sz w:val="24"/>
          <w:szCs w:val="24"/>
        </w:rPr>
      </w:pPr>
      <w:r w:rsidRPr="00653E17">
        <w:rPr>
          <w:rFonts w:ascii="Times New Roman" w:hAnsi="Times New Roman" w:cs="Times New Roman"/>
          <w:i/>
          <w:iCs/>
          <w:sz w:val="24"/>
          <w:szCs w:val="24"/>
        </w:rPr>
        <w:t xml:space="preserve">Microscopic findings: </w:t>
      </w:r>
      <w:r w:rsidRPr="00653E17">
        <w:rPr>
          <w:rFonts w:ascii="Times New Roman" w:hAnsi="Times New Roman" w:cs="Times New Roman"/>
          <w:sz w:val="24"/>
          <w:szCs w:val="24"/>
        </w:rPr>
        <w:t>a recent article descri</w:t>
      </w:r>
      <w:r w:rsidRPr="00653E17">
        <w:rPr>
          <w:rFonts w:ascii="Times New Roman" w:hAnsi="Times New Roman" w:cs="Times New Roman"/>
          <w:sz w:val="24"/>
          <w:szCs w:val="24"/>
        </w:rPr>
        <w:t xml:space="preserve">bed the early histopathological </w:t>
      </w:r>
      <w:r w:rsidRPr="00653E17">
        <w:rPr>
          <w:rFonts w:ascii="Times New Roman" w:hAnsi="Times New Roman" w:cs="Times New Roman"/>
          <w:sz w:val="24"/>
          <w:szCs w:val="24"/>
        </w:rPr>
        <w:t>features in COVID-1</w:t>
      </w:r>
      <w:r w:rsidRPr="00653E17">
        <w:rPr>
          <w:rFonts w:ascii="Times New Roman" w:hAnsi="Times New Roman" w:cs="Times New Roman"/>
          <w:sz w:val="24"/>
          <w:szCs w:val="24"/>
        </w:rPr>
        <w:t xml:space="preserve">9 in two patients who underwent </w:t>
      </w:r>
      <w:r w:rsidRPr="00653E17">
        <w:rPr>
          <w:rFonts w:ascii="Times New Roman" w:hAnsi="Times New Roman" w:cs="Times New Roman"/>
          <w:sz w:val="24"/>
          <w:szCs w:val="24"/>
        </w:rPr>
        <w:t>surgical resections for lun</w:t>
      </w:r>
      <w:r w:rsidRPr="00653E17">
        <w:rPr>
          <w:rFonts w:ascii="Times New Roman" w:hAnsi="Times New Roman" w:cs="Times New Roman"/>
          <w:sz w:val="24"/>
          <w:szCs w:val="24"/>
        </w:rPr>
        <w:t xml:space="preserve">g adenocarcinoma but were later </w:t>
      </w:r>
      <w:r w:rsidRPr="00653E17">
        <w:rPr>
          <w:rFonts w:ascii="Times New Roman" w:hAnsi="Times New Roman" w:cs="Times New Roman"/>
          <w:sz w:val="24"/>
          <w:szCs w:val="24"/>
        </w:rPr>
        <w:t>discovered to have had COVID-19 at the time of the operation</w:t>
      </w:r>
      <w:r w:rsidRPr="00653E17">
        <w:rPr>
          <w:rFonts w:ascii="Times New Roman" w:hAnsi="Times New Roman" w:cs="Times New Roman"/>
          <w:sz w:val="24"/>
          <w:szCs w:val="24"/>
        </w:rPr>
        <w:t xml:space="preserve">. </w:t>
      </w:r>
      <w:r w:rsidRPr="00653E17">
        <w:rPr>
          <w:rFonts w:ascii="Times New Roman" w:hAnsi="Times New Roman" w:cs="Times New Roman"/>
          <w:sz w:val="24"/>
          <w:szCs w:val="24"/>
        </w:rPr>
        <w:t>The findings were non-specific</w:t>
      </w:r>
    </w:p>
    <w:p w:rsidR="00593B27" w:rsidRPr="00653E17" w:rsidRDefault="00593B27" w:rsidP="00085FF0">
      <w:pPr>
        <w:autoSpaceDE w:val="0"/>
        <w:autoSpaceDN w:val="0"/>
        <w:adjustRightInd w:val="0"/>
        <w:spacing w:after="0" w:line="240" w:lineRule="auto"/>
        <w:jc w:val="both"/>
        <w:rPr>
          <w:rFonts w:ascii="Times New Roman" w:hAnsi="Times New Roman" w:cs="Times New Roman"/>
          <w:sz w:val="24"/>
          <w:szCs w:val="24"/>
        </w:rPr>
      </w:pPr>
      <w:r w:rsidRPr="00653E17">
        <w:rPr>
          <w:rFonts w:ascii="Times New Roman" w:hAnsi="Times New Roman" w:cs="Times New Roman"/>
          <w:sz w:val="24"/>
          <w:szCs w:val="24"/>
        </w:rPr>
        <w:t xml:space="preserve">and included oedema, pneumocyte </w:t>
      </w:r>
      <w:r w:rsidRPr="00653E17">
        <w:rPr>
          <w:rFonts w:ascii="Times New Roman" w:hAnsi="Times New Roman" w:cs="Times New Roman"/>
          <w:sz w:val="24"/>
          <w:szCs w:val="24"/>
        </w:rPr>
        <w:t>hyperplasia, focal inflammation and multinucleated giant</w:t>
      </w:r>
    </w:p>
    <w:p w:rsidR="00196654" w:rsidRPr="00653E17" w:rsidRDefault="00593B27" w:rsidP="00085FF0">
      <w:pPr>
        <w:autoSpaceDE w:val="0"/>
        <w:autoSpaceDN w:val="0"/>
        <w:adjustRightInd w:val="0"/>
        <w:spacing w:after="0" w:line="240" w:lineRule="auto"/>
        <w:jc w:val="both"/>
        <w:rPr>
          <w:rFonts w:ascii="Times New Roman" w:hAnsi="Times New Roman" w:cs="Times New Roman"/>
          <w:sz w:val="24"/>
          <w:szCs w:val="24"/>
        </w:rPr>
      </w:pPr>
      <w:r w:rsidRPr="00653E17">
        <w:rPr>
          <w:rFonts w:ascii="Times New Roman" w:hAnsi="Times New Roman" w:cs="Times New Roman"/>
          <w:sz w:val="24"/>
          <w:szCs w:val="24"/>
        </w:rPr>
        <w:t xml:space="preserve">cell formation while no hyaline </w:t>
      </w:r>
      <w:r w:rsidRPr="00653E17">
        <w:rPr>
          <w:rFonts w:ascii="Times New Roman" w:hAnsi="Times New Roman" w:cs="Times New Roman"/>
          <w:sz w:val="24"/>
          <w:szCs w:val="24"/>
        </w:rPr>
        <w:t xml:space="preserve">membranes were seen. Given that </w:t>
      </w:r>
      <w:r w:rsidRPr="00653E17">
        <w:rPr>
          <w:rFonts w:ascii="Times New Roman" w:hAnsi="Times New Roman" w:cs="Times New Roman"/>
          <w:sz w:val="24"/>
          <w:szCs w:val="24"/>
        </w:rPr>
        <w:t>these patients were asymptomatic with respect to COVID-19</w:t>
      </w:r>
      <w:r w:rsidRPr="00653E17">
        <w:rPr>
          <w:rFonts w:ascii="Times New Roman" w:hAnsi="Times New Roman" w:cs="Times New Roman"/>
          <w:sz w:val="24"/>
          <w:szCs w:val="24"/>
        </w:rPr>
        <w:t xml:space="preserve"> at </w:t>
      </w:r>
      <w:r w:rsidRPr="00653E17">
        <w:rPr>
          <w:rFonts w:ascii="Times New Roman" w:hAnsi="Times New Roman" w:cs="Times New Roman"/>
          <w:sz w:val="24"/>
          <w:szCs w:val="24"/>
        </w:rPr>
        <w:t>the time of the operation, these a</w:t>
      </w:r>
      <w:r w:rsidRPr="00653E17">
        <w:rPr>
          <w:rFonts w:ascii="Times New Roman" w:hAnsi="Times New Roman" w:cs="Times New Roman"/>
          <w:sz w:val="24"/>
          <w:szCs w:val="24"/>
        </w:rPr>
        <w:t xml:space="preserve">re likely to reflect only early </w:t>
      </w:r>
      <w:r w:rsidRPr="00653E17">
        <w:rPr>
          <w:rFonts w:ascii="Times New Roman" w:hAnsi="Times New Roman" w:cs="Times New Roman"/>
          <w:sz w:val="24"/>
          <w:szCs w:val="24"/>
        </w:rPr>
        <w:t>changes of acute lung injury in the infection</w:t>
      </w:r>
      <w:r w:rsidR="009977B8" w:rsidRPr="00653E17">
        <w:rPr>
          <w:rFonts w:ascii="Times New Roman" w:hAnsi="Times New Roman" w:cs="Times New Roman"/>
          <w:noProof/>
          <w:sz w:val="24"/>
          <w:szCs w:val="24"/>
        </w:rPr>
        <w:t>(</w:t>
      </w:r>
      <w:hyperlink w:anchor="_ENREF_3" w:tooltip="Hanley, 2020 #8" w:history="1">
        <w:r w:rsidR="009977B8" w:rsidRPr="00653E17">
          <w:rPr>
            <w:rFonts w:ascii="Times New Roman" w:hAnsi="Times New Roman" w:cs="Times New Roman"/>
            <w:noProof/>
            <w:sz w:val="24"/>
            <w:szCs w:val="24"/>
          </w:rPr>
          <w:t>Hanley, Lucas, Youd, Swift, &amp; Osborn, 2020</w:t>
        </w:r>
      </w:hyperlink>
      <w:r w:rsidR="009977B8" w:rsidRPr="00653E17">
        <w:rPr>
          <w:rFonts w:ascii="Times New Roman" w:hAnsi="Times New Roman" w:cs="Times New Roman"/>
          <w:noProof/>
          <w:sz w:val="24"/>
          <w:szCs w:val="24"/>
        </w:rPr>
        <w:t>)</w:t>
      </w:r>
      <w:r w:rsidRPr="00653E17">
        <w:rPr>
          <w:rFonts w:ascii="Times New Roman" w:hAnsi="Times New Roman" w:cs="Times New Roman"/>
          <w:sz w:val="24"/>
          <w:szCs w:val="24"/>
        </w:rPr>
        <w:t>.</w:t>
      </w:r>
      <w:r w:rsidR="009977B8" w:rsidRPr="00653E17">
        <w:rPr>
          <w:rFonts w:ascii="Times New Roman" w:hAnsi="Times New Roman" w:cs="Times New Roman"/>
          <w:sz w:val="24"/>
          <w:szCs w:val="24"/>
        </w:rPr>
        <w:t xml:space="preserve">Samples </w:t>
      </w:r>
      <w:r w:rsidR="009977B8" w:rsidRPr="00653E17">
        <w:rPr>
          <w:rFonts w:ascii="Times New Roman" w:hAnsi="Times New Roman" w:cs="Times New Roman"/>
          <w:sz w:val="24"/>
          <w:szCs w:val="24"/>
        </w:rPr>
        <w:t>were taken by postmortem biopsy, and a description of the gross</w:t>
      </w:r>
      <w:r w:rsidR="009977B8" w:rsidRPr="00653E17">
        <w:rPr>
          <w:rFonts w:ascii="Times New Roman" w:hAnsi="Times New Roman" w:cs="Times New Roman"/>
          <w:sz w:val="24"/>
          <w:szCs w:val="24"/>
        </w:rPr>
        <w:t xml:space="preserve"> </w:t>
      </w:r>
      <w:r w:rsidR="009977B8" w:rsidRPr="00653E17">
        <w:rPr>
          <w:rFonts w:ascii="Times New Roman" w:hAnsi="Times New Roman" w:cs="Times New Roman"/>
          <w:sz w:val="24"/>
          <w:szCs w:val="24"/>
        </w:rPr>
        <w:t xml:space="preserve">postmortem findings is not </w:t>
      </w:r>
      <w:r w:rsidR="009977B8" w:rsidRPr="00653E17">
        <w:rPr>
          <w:rFonts w:ascii="Times New Roman" w:hAnsi="Times New Roman" w:cs="Times New Roman"/>
          <w:sz w:val="24"/>
          <w:szCs w:val="24"/>
        </w:rPr>
        <w:t xml:space="preserve">given, although multiple ground </w:t>
      </w:r>
      <w:r w:rsidR="009977B8" w:rsidRPr="00653E17">
        <w:rPr>
          <w:rFonts w:ascii="Times New Roman" w:hAnsi="Times New Roman" w:cs="Times New Roman"/>
          <w:sz w:val="24"/>
          <w:szCs w:val="24"/>
        </w:rPr>
        <w:t>glass opaci</w:t>
      </w:r>
      <w:r w:rsidR="009977B8" w:rsidRPr="00653E17">
        <w:rPr>
          <w:rFonts w:ascii="Times New Roman" w:hAnsi="Times New Roman" w:cs="Times New Roman"/>
          <w:sz w:val="24"/>
          <w:szCs w:val="24"/>
        </w:rPr>
        <w:t>ties were noted on chest X-ray.</w:t>
      </w:r>
      <w:r w:rsidR="0039019B" w:rsidRPr="00653E17">
        <w:rPr>
          <w:rFonts w:ascii="Times New Roman" w:hAnsi="Times New Roman" w:cs="Times New Roman"/>
          <w:sz w:val="24"/>
          <w:szCs w:val="24"/>
        </w:rPr>
        <w:t xml:space="preserve"> The microscopic </w:t>
      </w:r>
      <w:r w:rsidR="009977B8" w:rsidRPr="00653E17">
        <w:rPr>
          <w:rFonts w:ascii="Times New Roman" w:hAnsi="Times New Roman" w:cs="Times New Roman"/>
          <w:sz w:val="24"/>
          <w:szCs w:val="24"/>
        </w:rPr>
        <w:t>findings included diffuse alveolar damage with exudates</w:t>
      </w:r>
      <w:r w:rsidR="009977B8" w:rsidRPr="00653E17">
        <w:rPr>
          <w:rFonts w:ascii="Times New Roman" w:hAnsi="Times New Roman" w:cs="Times New Roman"/>
          <w:sz w:val="24"/>
          <w:szCs w:val="24"/>
        </w:rPr>
        <w:t xml:space="preserve"> The </w:t>
      </w:r>
      <w:r w:rsidR="009977B8" w:rsidRPr="00653E17">
        <w:rPr>
          <w:rFonts w:ascii="Times New Roman" w:hAnsi="Times New Roman" w:cs="Times New Roman"/>
          <w:sz w:val="24"/>
          <w:szCs w:val="24"/>
        </w:rPr>
        <w:t xml:space="preserve">inflammation was predominantly </w:t>
      </w:r>
      <w:r w:rsidR="009977B8" w:rsidRPr="00653E17">
        <w:rPr>
          <w:rFonts w:ascii="Times New Roman" w:hAnsi="Times New Roman" w:cs="Times New Roman"/>
          <w:sz w:val="24"/>
          <w:szCs w:val="24"/>
        </w:rPr>
        <w:t xml:space="preserve">lymphocytic, and multinucleated </w:t>
      </w:r>
      <w:r w:rsidR="009977B8" w:rsidRPr="00653E17">
        <w:rPr>
          <w:rFonts w:ascii="Times New Roman" w:hAnsi="Times New Roman" w:cs="Times New Roman"/>
          <w:sz w:val="24"/>
          <w:szCs w:val="24"/>
        </w:rPr>
        <w:t>giant cells were seen alongs</w:t>
      </w:r>
      <w:r w:rsidR="00FC22B7" w:rsidRPr="00653E17">
        <w:rPr>
          <w:rFonts w:ascii="Times New Roman" w:hAnsi="Times New Roman" w:cs="Times New Roman"/>
          <w:sz w:val="24"/>
          <w:szCs w:val="24"/>
        </w:rPr>
        <w:t xml:space="preserve">ide large atypical pneumocytes, </w:t>
      </w:r>
      <w:r w:rsidR="009977B8" w:rsidRPr="00653E17">
        <w:rPr>
          <w:rFonts w:ascii="Times New Roman" w:hAnsi="Times New Roman" w:cs="Times New Roman"/>
          <w:sz w:val="24"/>
          <w:szCs w:val="24"/>
        </w:rPr>
        <w:t>although no definitive viral inclusions were noted. Microvesicular</w:t>
      </w:r>
      <w:r w:rsidR="009977B8" w:rsidRPr="00653E17">
        <w:rPr>
          <w:rFonts w:ascii="Times New Roman" w:hAnsi="Times New Roman" w:cs="Times New Roman"/>
          <w:sz w:val="24"/>
          <w:szCs w:val="24"/>
        </w:rPr>
        <w:t xml:space="preserve"> </w:t>
      </w:r>
      <w:r w:rsidR="005574BC" w:rsidRPr="00653E17">
        <w:rPr>
          <w:rFonts w:ascii="Times New Roman" w:hAnsi="Times New Roman" w:cs="Times New Roman"/>
          <w:sz w:val="24"/>
          <w:szCs w:val="24"/>
        </w:rPr>
        <w:t xml:space="preserve">steatosis with mild </w:t>
      </w:r>
      <w:r w:rsidR="009977B8" w:rsidRPr="00653E17">
        <w:rPr>
          <w:rFonts w:ascii="Times New Roman" w:hAnsi="Times New Roman" w:cs="Times New Roman"/>
          <w:sz w:val="24"/>
          <w:szCs w:val="24"/>
        </w:rPr>
        <w:t>infla</w:t>
      </w:r>
      <w:r w:rsidR="009977B8" w:rsidRPr="00653E17">
        <w:rPr>
          <w:rFonts w:ascii="Times New Roman" w:hAnsi="Times New Roman" w:cs="Times New Roman"/>
          <w:sz w:val="24"/>
          <w:szCs w:val="24"/>
        </w:rPr>
        <w:t xml:space="preserve">mmation was noted in the liver, </w:t>
      </w:r>
      <w:r w:rsidR="009977B8" w:rsidRPr="00653E17">
        <w:rPr>
          <w:rFonts w:ascii="Times New Roman" w:hAnsi="Times New Roman" w:cs="Times New Roman"/>
          <w:sz w:val="24"/>
          <w:szCs w:val="24"/>
        </w:rPr>
        <w:t>although it was unclear whether this was related to the virus or</w:t>
      </w:r>
      <w:r w:rsidR="009977B8" w:rsidRPr="00653E17">
        <w:rPr>
          <w:rFonts w:ascii="Times New Roman" w:hAnsi="Times New Roman" w:cs="Times New Roman"/>
          <w:sz w:val="24"/>
          <w:szCs w:val="24"/>
        </w:rPr>
        <w:t xml:space="preserve"> </w:t>
      </w:r>
      <w:r w:rsidR="009977B8" w:rsidRPr="00653E17">
        <w:rPr>
          <w:rFonts w:ascii="Times New Roman" w:hAnsi="Times New Roman" w:cs="Times New Roman"/>
          <w:sz w:val="24"/>
          <w:szCs w:val="24"/>
        </w:rPr>
        <w:t>iatrogenic</w:t>
      </w:r>
      <w:r w:rsidR="009977B8" w:rsidRPr="00653E17">
        <w:rPr>
          <w:rFonts w:ascii="Times New Roman" w:hAnsi="Times New Roman" w:cs="Times New Roman"/>
          <w:sz w:val="24"/>
          <w:szCs w:val="24"/>
        </w:rPr>
        <w:t>.</w:t>
      </w:r>
    </w:p>
    <w:p w:rsidR="00196654" w:rsidRPr="00653E17" w:rsidRDefault="00196654" w:rsidP="00085FF0">
      <w:pPr>
        <w:pStyle w:val="EndNoteBibliography"/>
        <w:spacing w:after="0"/>
        <w:ind w:left="720" w:hanging="720"/>
        <w:jc w:val="both"/>
        <w:rPr>
          <w:rFonts w:ascii="Times New Roman" w:hAnsi="Times New Roman" w:cs="Times New Roman"/>
          <w:sz w:val="24"/>
          <w:szCs w:val="24"/>
        </w:rPr>
      </w:pPr>
    </w:p>
    <w:p w:rsidR="009977B8" w:rsidRPr="00653E17" w:rsidRDefault="00B41AB5" w:rsidP="00085FF0">
      <w:pPr>
        <w:pStyle w:val="EndNoteBibliography"/>
        <w:spacing w:after="0"/>
        <w:ind w:left="720" w:hanging="720"/>
        <w:jc w:val="both"/>
        <w:rPr>
          <w:rFonts w:ascii="Times New Roman" w:hAnsi="Times New Roman" w:cs="Times New Roman"/>
          <w:b/>
          <w:sz w:val="24"/>
          <w:szCs w:val="24"/>
        </w:rPr>
      </w:pPr>
      <w:r w:rsidRPr="00653E17">
        <w:rPr>
          <w:rFonts w:ascii="Times New Roman" w:hAnsi="Times New Roman" w:cs="Times New Roman"/>
          <w:b/>
          <w:sz w:val="24"/>
          <w:szCs w:val="24"/>
        </w:rPr>
        <w:t xml:space="preserve">CURRENT POTENTIAL THERAPIES </w:t>
      </w:r>
    </w:p>
    <w:p w:rsidR="005574BC" w:rsidRPr="00653E17" w:rsidRDefault="005574BC" w:rsidP="00085FF0">
      <w:pPr>
        <w:autoSpaceDE w:val="0"/>
        <w:autoSpaceDN w:val="0"/>
        <w:adjustRightInd w:val="0"/>
        <w:spacing w:after="0" w:line="240" w:lineRule="auto"/>
        <w:jc w:val="both"/>
        <w:rPr>
          <w:rFonts w:ascii="Times New Roman" w:hAnsi="Times New Roman" w:cs="Times New Roman"/>
          <w:color w:val="131413"/>
          <w:sz w:val="24"/>
          <w:szCs w:val="24"/>
        </w:rPr>
      </w:pPr>
      <w:r w:rsidRPr="00653E17">
        <w:rPr>
          <w:rFonts w:ascii="Times New Roman" w:hAnsi="Times New Roman" w:cs="Times New Roman"/>
          <w:color w:val="131413"/>
          <w:sz w:val="24"/>
          <w:szCs w:val="24"/>
        </w:rPr>
        <w:t>It appears that no vaccine wil</w:t>
      </w:r>
      <w:r w:rsidRPr="00653E17">
        <w:rPr>
          <w:rFonts w:ascii="Times New Roman" w:hAnsi="Times New Roman" w:cs="Times New Roman"/>
          <w:color w:val="131413"/>
          <w:sz w:val="24"/>
          <w:szCs w:val="24"/>
        </w:rPr>
        <w:t xml:space="preserve">l be available for at least one </w:t>
      </w:r>
      <w:r w:rsidRPr="00653E17">
        <w:rPr>
          <w:rFonts w:ascii="Times New Roman" w:hAnsi="Times New Roman" w:cs="Times New Roman"/>
          <w:color w:val="131413"/>
          <w:sz w:val="24"/>
          <w:szCs w:val="24"/>
        </w:rPr>
        <w:t>year, likely a little longer. Phase 1 trial</w:t>
      </w:r>
      <w:r w:rsidRPr="00653E17">
        <w:rPr>
          <w:rFonts w:ascii="Times New Roman" w:hAnsi="Times New Roman" w:cs="Times New Roman"/>
          <w:color w:val="131413"/>
          <w:sz w:val="24"/>
          <w:szCs w:val="24"/>
        </w:rPr>
        <w:t xml:space="preserve">s for safety and immunogenicity </w:t>
      </w:r>
      <w:r w:rsidRPr="00653E17">
        <w:rPr>
          <w:rFonts w:ascii="Times New Roman" w:hAnsi="Times New Roman" w:cs="Times New Roman"/>
          <w:color w:val="131413"/>
          <w:sz w:val="24"/>
          <w:szCs w:val="24"/>
        </w:rPr>
        <w:t xml:space="preserve">in human </w:t>
      </w:r>
      <w:r w:rsidRPr="00653E17">
        <w:rPr>
          <w:rFonts w:ascii="Times New Roman" w:hAnsi="Times New Roman" w:cs="Times New Roman"/>
          <w:color w:val="131413"/>
          <w:sz w:val="24"/>
          <w:szCs w:val="24"/>
        </w:rPr>
        <w:t xml:space="preserve">populations are likely within 3 months. </w:t>
      </w:r>
      <w:r w:rsidRPr="00653E17">
        <w:rPr>
          <w:rFonts w:ascii="Times New Roman" w:hAnsi="Times New Roman" w:cs="Times New Roman"/>
          <w:color w:val="131413"/>
          <w:sz w:val="24"/>
          <w:szCs w:val="24"/>
        </w:rPr>
        <w:t>In terms of therapeut</w:t>
      </w:r>
      <w:r w:rsidRPr="00653E17">
        <w:rPr>
          <w:rFonts w:ascii="Times New Roman" w:hAnsi="Times New Roman" w:cs="Times New Roman"/>
          <w:color w:val="131413"/>
          <w:sz w:val="24"/>
          <w:szCs w:val="24"/>
        </w:rPr>
        <w:t xml:space="preserve">ics there is no known effective </w:t>
      </w:r>
      <w:r w:rsidRPr="00653E17">
        <w:rPr>
          <w:rFonts w:ascii="Times New Roman" w:hAnsi="Times New Roman" w:cs="Times New Roman"/>
          <w:color w:val="131413"/>
          <w:sz w:val="24"/>
          <w:szCs w:val="24"/>
        </w:rPr>
        <w:t>pharmaceutical agent</w:t>
      </w:r>
      <w:r w:rsidRPr="00653E17">
        <w:rPr>
          <w:rFonts w:ascii="Times New Roman" w:hAnsi="Times New Roman" w:cs="Times New Roman"/>
          <w:color w:val="131413"/>
          <w:sz w:val="24"/>
          <w:szCs w:val="24"/>
        </w:rPr>
        <w:t xml:space="preserve">. </w:t>
      </w:r>
      <w:r w:rsidRPr="00653E17">
        <w:rPr>
          <w:rFonts w:ascii="Times New Roman" w:hAnsi="Times New Roman" w:cs="Times New Roman"/>
          <w:color w:val="131413"/>
          <w:sz w:val="24"/>
          <w:szCs w:val="24"/>
        </w:rPr>
        <w:t>Putative agents include</w:t>
      </w:r>
    </w:p>
    <w:p w:rsidR="005574BC" w:rsidRPr="00653E17" w:rsidRDefault="005574BC" w:rsidP="00085FF0">
      <w:pPr>
        <w:autoSpaceDE w:val="0"/>
        <w:autoSpaceDN w:val="0"/>
        <w:adjustRightInd w:val="0"/>
        <w:spacing w:after="0" w:line="240" w:lineRule="auto"/>
        <w:jc w:val="both"/>
        <w:rPr>
          <w:rFonts w:ascii="Times New Roman" w:hAnsi="Times New Roman" w:cs="Times New Roman"/>
          <w:color w:val="131413"/>
          <w:sz w:val="24"/>
          <w:szCs w:val="24"/>
        </w:rPr>
      </w:pPr>
      <w:r w:rsidRPr="00653E17">
        <w:rPr>
          <w:rFonts w:ascii="Times New Roman" w:hAnsi="Times New Roman" w:cs="Times New Roman"/>
          <w:color w:val="131413"/>
          <w:sz w:val="24"/>
          <w:szCs w:val="24"/>
        </w:rPr>
        <w:t>antivirals; Griffith</w:t>
      </w:r>
      <w:r w:rsidRPr="00653E17">
        <w:rPr>
          <w:rFonts w:ascii="Times New Roman" w:hAnsi="Times New Roman" w:cs="Times New Roman"/>
          <w:color w:val="131413"/>
          <w:sz w:val="24"/>
          <w:szCs w:val="24"/>
        </w:rPr>
        <w:t xml:space="preserve">sin, a spike protein inhibitor, </w:t>
      </w:r>
      <w:r w:rsidRPr="00653E17">
        <w:rPr>
          <w:rFonts w:ascii="Times New Roman" w:hAnsi="Times New Roman" w:cs="Times New Roman"/>
          <w:color w:val="131413"/>
          <w:sz w:val="24"/>
          <w:szCs w:val="24"/>
        </w:rPr>
        <w:t>nucleoside analogues eg. rem</w:t>
      </w:r>
      <w:r w:rsidRPr="00653E17">
        <w:rPr>
          <w:rFonts w:ascii="Times New Roman" w:hAnsi="Times New Roman" w:cs="Times New Roman"/>
          <w:color w:val="131413"/>
          <w:sz w:val="24"/>
          <w:szCs w:val="24"/>
        </w:rPr>
        <w:t xml:space="preserve">desivir, ribavirin and protease </w:t>
      </w:r>
      <w:r w:rsidRPr="00653E17">
        <w:rPr>
          <w:rFonts w:ascii="Times New Roman" w:hAnsi="Times New Roman" w:cs="Times New Roman"/>
          <w:color w:val="131413"/>
          <w:sz w:val="24"/>
          <w:szCs w:val="24"/>
        </w:rPr>
        <w:t>inhibitors such as lopinavir/ritonavir. Immunomodulatory</w:t>
      </w:r>
      <w:r w:rsidRPr="00653E17">
        <w:rPr>
          <w:rFonts w:ascii="Times New Roman" w:hAnsi="Times New Roman" w:cs="Times New Roman"/>
          <w:color w:val="131413"/>
          <w:sz w:val="24"/>
          <w:szCs w:val="24"/>
        </w:rPr>
        <w:t xml:space="preserve"> </w:t>
      </w:r>
      <w:r w:rsidRPr="00653E17">
        <w:rPr>
          <w:rFonts w:ascii="Times New Roman" w:hAnsi="Times New Roman" w:cs="Times New Roman"/>
          <w:color w:val="131413"/>
          <w:sz w:val="24"/>
          <w:szCs w:val="24"/>
        </w:rPr>
        <w:t xml:space="preserve">and other host targeted agents </w:t>
      </w:r>
      <w:r w:rsidRPr="00653E17">
        <w:rPr>
          <w:rFonts w:ascii="Times New Roman" w:hAnsi="Times New Roman" w:cs="Times New Roman"/>
          <w:color w:val="131413"/>
          <w:sz w:val="24"/>
          <w:szCs w:val="24"/>
        </w:rPr>
        <w:t xml:space="preserve">include interferon, chloroquine </w:t>
      </w:r>
      <w:r w:rsidRPr="00653E17">
        <w:rPr>
          <w:rFonts w:ascii="Times New Roman" w:hAnsi="Times New Roman" w:cs="Times New Roman"/>
          <w:color w:val="131413"/>
          <w:sz w:val="24"/>
          <w:szCs w:val="24"/>
        </w:rPr>
        <w:t>and immunoglobulins. Corticosteroids will potentially</w:t>
      </w:r>
    </w:p>
    <w:p w:rsidR="009977B8" w:rsidRPr="00653E17" w:rsidRDefault="005574BC" w:rsidP="00085FF0">
      <w:pPr>
        <w:autoSpaceDE w:val="0"/>
        <w:autoSpaceDN w:val="0"/>
        <w:adjustRightInd w:val="0"/>
        <w:spacing w:after="0" w:line="240" w:lineRule="auto"/>
        <w:jc w:val="both"/>
        <w:rPr>
          <w:rFonts w:ascii="Times New Roman" w:hAnsi="Times New Roman" w:cs="Times New Roman"/>
          <w:color w:val="131413"/>
          <w:sz w:val="24"/>
          <w:szCs w:val="24"/>
        </w:rPr>
      </w:pPr>
      <w:r w:rsidRPr="00653E17">
        <w:rPr>
          <w:rFonts w:ascii="Times New Roman" w:hAnsi="Times New Roman" w:cs="Times New Roman"/>
          <w:color w:val="131413"/>
          <w:sz w:val="24"/>
          <w:szCs w:val="24"/>
        </w:rPr>
        <w:t>have benefit for i</w:t>
      </w:r>
      <w:r w:rsidRPr="00653E17">
        <w:rPr>
          <w:rFonts w:ascii="Times New Roman" w:hAnsi="Times New Roman" w:cs="Times New Roman"/>
          <w:color w:val="131413"/>
          <w:sz w:val="24"/>
          <w:szCs w:val="24"/>
        </w:rPr>
        <w:t xml:space="preserve">mmune mediated lung damage late </w:t>
      </w:r>
      <w:r w:rsidRPr="00653E17">
        <w:rPr>
          <w:rFonts w:ascii="Times New Roman" w:hAnsi="Times New Roman" w:cs="Times New Roman"/>
          <w:color w:val="131413"/>
          <w:sz w:val="24"/>
          <w:szCs w:val="24"/>
        </w:rPr>
        <w:t>in the course of disease</w:t>
      </w:r>
      <w:r w:rsidRPr="00653E17">
        <w:rPr>
          <w:rFonts w:ascii="Times New Roman" w:hAnsi="Times New Roman" w:cs="Times New Roman"/>
          <w:color w:val="131413"/>
          <w:sz w:val="24"/>
          <w:szCs w:val="24"/>
        </w:rPr>
        <w:fldChar w:fldCharType="begin"/>
      </w:r>
      <w:r w:rsidRPr="00653E17">
        <w:rPr>
          <w:rFonts w:ascii="Times New Roman" w:hAnsi="Times New Roman" w:cs="Times New Roman"/>
          <w:color w:val="131413"/>
          <w:sz w:val="24"/>
          <w:szCs w:val="24"/>
        </w:rPr>
        <w:instrText xml:space="preserve"> ADDIN EN.CITE &lt;EndNote&gt;&lt;Cite&gt;&lt;Author&gt;Fisher&lt;/Author&gt;&lt;Year&gt;2020&lt;/Year&gt;&lt;RecNum&gt;5&lt;/RecNum&gt;&lt;DisplayText&gt;(Fisher &amp;amp; Heymann, 2020)&lt;/DisplayText&gt;&lt;record&gt;&lt;rec-number&gt;5&lt;/rec-number&gt;&lt;foreign-keys&gt;&lt;key app="EN" db-id="s05ep50905rpdyetw985app859f9rx52vxpt"&gt;5&lt;/key&gt;&lt;/foreign-keys&gt;&lt;ref-type name="Journal Article"&gt;17&lt;/ref-type&gt;&lt;contributors&gt;&lt;authors&gt;&lt;author&gt;Fisher, Dale&lt;/author&gt;&lt;author&gt;Heymann, David&lt;/author&gt;&lt;/authors&gt;&lt;/contributors&gt;&lt;titles&gt;&lt;title&gt;Q&amp;amp;A: The novel coronavirus outbreak causing COVID-19&lt;/title&gt;&lt;secondary-title&gt;BMC medicine&lt;/secondary-title&gt;&lt;/titles&gt;&lt;periodical&gt;&lt;full-title&gt;BMC medicine&lt;/full-title&gt;&lt;/periodical&gt;&lt;pages&gt;1-3&lt;/pages&gt;&lt;volume&gt;18&lt;/volume&gt;&lt;number&gt;1&lt;/number&gt;&lt;dates&gt;&lt;year&gt;2020&lt;/year&gt;&lt;/dates&gt;&lt;isbn&gt;1741-7015&lt;/isbn&gt;&lt;urls&gt;&lt;/urls&gt;&lt;/record&gt;&lt;/Cite&gt;&lt;/EndNote&gt;</w:instrText>
      </w:r>
      <w:r w:rsidRPr="00653E17">
        <w:rPr>
          <w:rFonts w:ascii="Times New Roman" w:hAnsi="Times New Roman" w:cs="Times New Roman"/>
          <w:color w:val="131413"/>
          <w:sz w:val="24"/>
          <w:szCs w:val="24"/>
        </w:rPr>
        <w:fldChar w:fldCharType="separate"/>
      </w:r>
      <w:r w:rsidRPr="00653E17">
        <w:rPr>
          <w:rFonts w:ascii="Times New Roman" w:hAnsi="Times New Roman" w:cs="Times New Roman"/>
          <w:noProof/>
          <w:color w:val="131413"/>
          <w:sz w:val="24"/>
          <w:szCs w:val="24"/>
        </w:rPr>
        <w:t>(</w:t>
      </w:r>
      <w:hyperlink w:anchor="_ENREF_6" w:tooltip="Fisher, 2020 #5" w:history="1">
        <w:r w:rsidR="00AE40ED" w:rsidRPr="00653E17">
          <w:rPr>
            <w:rFonts w:ascii="Times New Roman" w:hAnsi="Times New Roman" w:cs="Times New Roman"/>
            <w:noProof/>
            <w:color w:val="131413"/>
            <w:sz w:val="24"/>
            <w:szCs w:val="24"/>
          </w:rPr>
          <w:t>Fisher &amp; Heymann, 2020</w:t>
        </w:r>
      </w:hyperlink>
      <w:r w:rsidRPr="00653E17">
        <w:rPr>
          <w:rFonts w:ascii="Times New Roman" w:hAnsi="Times New Roman" w:cs="Times New Roman"/>
          <w:noProof/>
          <w:color w:val="131413"/>
          <w:sz w:val="24"/>
          <w:szCs w:val="24"/>
        </w:rPr>
        <w:t>)</w:t>
      </w:r>
      <w:r w:rsidRPr="00653E17">
        <w:rPr>
          <w:rFonts w:ascii="Times New Roman" w:hAnsi="Times New Roman" w:cs="Times New Roman"/>
          <w:color w:val="131413"/>
          <w:sz w:val="24"/>
          <w:szCs w:val="24"/>
        </w:rPr>
        <w:fldChar w:fldCharType="end"/>
      </w:r>
      <w:r w:rsidR="0097653B" w:rsidRPr="00653E17">
        <w:rPr>
          <w:rFonts w:ascii="Times New Roman" w:hAnsi="Times New Roman" w:cs="Times New Roman"/>
          <w:color w:val="131413"/>
          <w:sz w:val="24"/>
          <w:szCs w:val="24"/>
        </w:rPr>
        <w:t>.</w:t>
      </w:r>
    </w:p>
    <w:p w:rsidR="00E025E3" w:rsidRPr="00653E17" w:rsidRDefault="00E025E3" w:rsidP="00E025E3">
      <w:pPr>
        <w:pStyle w:val="ListParagraph"/>
        <w:numPr>
          <w:ilvl w:val="0"/>
          <w:numId w:val="1"/>
        </w:numPr>
        <w:autoSpaceDE w:val="0"/>
        <w:autoSpaceDN w:val="0"/>
        <w:adjustRightInd w:val="0"/>
        <w:spacing w:after="0" w:line="240" w:lineRule="auto"/>
        <w:jc w:val="both"/>
        <w:rPr>
          <w:rFonts w:ascii="Times New Roman" w:hAnsi="Times New Roman" w:cs="Times New Roman"/>
          <w:color w:val="131413"/>
          <w:sz w:val="24"/>
          <w:szCs w:val="24"/>
        </w:rPr>
      </w:pPr>
      <w:r w:rsidRPr="00653E17">
        <w:rPr>
          <w:rFonts w:ascii="Times New Roman" w:hAnsi="Times New Roman" w:cs="Times New Roman"/>
          <w:color w:val="131413"/>
          <w:sz w:val="24"/>
          <w:szCs w:val="24"/>
        </w:rPr>
        <w:t>FAVILAVIR</w:t>
      </w:r>
    </w:p>
    <w:p w:rsidR="00E025E3" w:rsidRPr="00653E17" w:rsidRDefault="00E025E3" w:rsidP="00085FF0">
      <w:pPr>
        <w:autoSpaceDE w:val="0"/>
        <w:autoSpaceDN w:val="0"/>
        <w:adjustRightInd w:val="0"/>
        <w:spacing w:after="0" w:line="240" w:lineRule="auto"/>
        <w:jc w:val="both"/>
        <w:rPr>
          <w:rFonts w:ascii="Times New Roman" w:hAnsi="Times New Roman" w:cs="Times New Roman"/>
          <w:sz w:val="24"/>
          <w:szCs w:val="24"/>
        </w:rPr>
      </w:pPr>
      <w:r w:rsidRPr="00653E17">
        <w:rPr>
          <w:rFonts w:ascii="Times New Roman" w:hAnsi="Times New Roman" w:cs="Times New Roman"/>
          <w:sz w:val="24"/>
          <w:szCs w:val="24"/>
        </w:rPr>
        <w:t>China has approved the use of the antiviral drug </w:t>
      </w:r>
      <w:r w:rsidRPr="00653E17">
        <w:rPr>
          <w:rFonts w:ascii="Times New Roman" w:hAnsi="Times New Roman" w:cs="Times New Roman"/>
          <w:sz w:val="24"/>
          <w:szCs w:val="24"/>
        </w:rPr>
        <w:t>favilavir</w:t>
      </w:r>
      <w:r w:rsidRPr="00653E17">
        <w:rPr>
          <w:rFonts w:ascii="Times New Roman" w:hAnsi="Times New Roman" w:cs="Times New Roman"/>
          <w:sz w:val="24"/>
          <w:szCs w:val="24"/>
        </w:rPr>
        <w:t> to treat symptoms of COVID-19. The drug was initially developed to treat inflammation in the nose and throat. Although the results of the study haven’t been released yet, the drug has supposedly shown to be effective in treating COVID-19 symptoms in a clinical trial of 70 people</w:t>
      </w:r>
      <w:r w:rsidRPr="00653E17">
        <w:rPr>
          <w:rFonts w:ascii="Times New Roman" w:hAnsi="Times New Roman" w:cs="Times New Roman"/>
          <w:sz w:val="24"/>
          <w:szCs w:val="24"/>
        </w:rPr>
        <w:fldChar w:fldCharType="begin"/>
      </w:r>
      <w:r w:rsidRPr="00653E17">
        <w:rPr>
          <w:rFonts w:ascii="Times New Roman" w:hAnsi="Times New Roman" w:cs="Times New Roman"/>
          <w:sz w:val="24"/>
          <w:szCs w:val="24"/>
        </w:rPr>
        <w:instrText xml:space="preserve"> ADDIN EN.CITE &lt;EndNote&gt;&lt;Cite&gt;&lt;Author&gt;Elfiky&lt;/Author&gt;&lt;Year&gt;2020&lt;/Year&gt;&lt;RecNum&gt;16&lt;/RecNum&gt;&lt;DisplayText&gt;(Elfiky, 2020)&lt;/DisplayText&gt;&lt;record&gt;&lt;rec-number&gt;16&lt;/rec-number&gt;&lt;foreign-keys&gt;&lt;key app="EN" db-id="s05ep50905rpdyetw985app859f9rx52vxpt"&gt;16&lt;/key&gt;&lt;/foreign-keys&gt;&lt;ref-type name="Journal Article"&gt;17&lt;/ref-type&gt;&lt;contributors&gt;&lt;authors&gt;&lt;author&gt;Elfiky, Abdo A&lt;/author&gt;&lt;/authors&gt;&lt;/contributors&gt;&lt;titles&gt;&lt;title&gt;Anti-HCV, nucleotide inhibitors, repurposing against COVID-19&lt;/title&gt;&lt;secondary-title&gt;Life sciences&lt;/secondary-title&gt;&lt;/titles&gt;&lt;periodical&gt;&lt;full-title&gt;Life sciences&lt;/full-title&gt;&lt;/periodical&gt;&lt;pages&gt;117477&lt;/pages&gt;&lt;dates&gt;&lt;year&gt;2020&lt;/year&gt;&lt;/dates&gt;&lt;isbn&gt;0024-3205&lt;/isbn&gt;&lt;urls&gt;&lt;/urls&gt;&lt;/record&gt;&lt;/Cite&gt;&lt;/EndNote&gt;</w:instrText>
      </w:r>
      <w:r w:rsidRPr="00653E17">
        <w:rPr>
          <w:rFonts w:ascii="Times New Roman" w:hAnsi="Times New Roman" w:cs="Times New Roman"/>
          <w:sz w:val="24"/>
          <w:szCs w:val="24"/>
        </w:rPr>
        <w:fldChar w:fldCharType="separate"/>
      </w:r>
      <w:r w:rsidRPr="00653E17">
        <w:rPr>
          <w:rFonts w:ascii="Times New Roman" w:hAnsi="Times New Roman" w:cs="Times New Roman"/>
          <w:noProof/>
          <w:sz w:val="24"/>
          <w:szCs w:val="24"/>
        </w:rPr>
        <w:t>(</w:t>
      </w:r>
      <w:hyperlink w:anchor="_ENREF_5" w:tooltip="Elfiky, 2020 #16" w:history="1">
        <w:r w:rsidR="00AE40ED" w:rsidRPr="00653E17">
          <w:rPr>
            <w:rFonts w:ascii="Times New Roman" w:hAnsi="Times New Roman" w:cs="Times New Roman"/>
            <w:noProof/>
            <w:sz w:val="24"/>
            <w:szCs w:val="24"/>
          </w:rPr>
          <w:t>Elfiky, 2020</w:t>
        </w:r>
      </w:hyperlink>
      <w:r w:rsidRPr="00653E17">
        <w:rPr>
          <w:rFonts w:ascii="Times New Roman" w:hAnsi="Times New Roman" w:cs="Times New Roman"/>
          <w:noProof/>
          <w:sz w:val="24"/>
          <w:szCs w:val="24"/>
        </w:rPr>
        <w:t>)</w:t>
      </w:r>
      <w:r w:rsidRPr="00653E17">
        <w:rPr>
          <w:rFonts w:ascii="Times New Roman" w:hAnsi="Times New Roman" w:cs="Times New Roman"/>
          <w:sz w:val="24"/>
          <w:szCs w:val="24"/>
        </w:rPr>
        <w:fldChar w:fldCharType="end"/>
      </w:r>
      <w:r w:rsidRPr="00653E17">
        <w:rPr>
          <w:rFonts w:ascii="Times New Roman" w:hAnsi="Times New Roman" w:cs="Times New Roman"/>
          <w:sz w:val="24"/>
          <w:szCs w:val="24"/>
        </w:rPr>
        <w:t>.</w:t>
      </w:r>
    </w:p>
    <w:p w:rsidR="00E025E3" w:rsidRPr="00653E17" w:rsidRDefault="00E025E3" w:rsidP="00085FF0">
      <w:pPr>
        <w:autoSpaceDE w:val="0"/>
        <w:autoSpaceDN w:val="0"/>
        <w:adjustRightInd w:val="0"/>
        <w:spacing w:after="0" w:line="240" w:lineRule="auto"/>
        <w:jc w:val="both"/>
        <w:rPr>
          <w:rFonts w:ascii="Times New Roman" w:hAnsi="Times New Roman" w:cs="Times New Roman"/>
          <w:sz w:val="24"/>
          <w:szCs w:val="24"/>
        </w:rPr>
      </w:pPr>
    </w:p>
    <w:p w:rsidR="00E025E3" w:rsidRPr="00653E17" w:rsidRDefault="00E025E3" w:rsidP="00E025E3">
      <w:pPr>
        <w:pStyle w:val="ListParagraph"/>
        <w:numPr>
          <w:ilvl w:val="0"/>
          <w:numId w:val="1"/>
        </w:numPr>
        <w:autoSpaceDE w:val="0"/>
        <w:autoSpaceDN w:val="0"/>
        <w:adjustRightInd w:val="0"/>
        <w:spacing w:after="0" w:line="240" w:lineRule="auto"/>
        <w:jc w:val="both"/>
        <w:rPr>
          <w:rFonts w:ascii="Times New Roman" w:hAnsi="Times New Roman" w:cs="Times New Roman"/>
          <w:color w:val="131413"/>
          <w:sz w:val="24"/>
          <w:szCs w:val="24"/>
        </w:rPr>
      </w:pPr>
      <w:r w:rsidRPr="00653E17">
        <w:rPr>
          <w:rFonts w:ascii="Times New Roman" w:hAnsi="Times New Roman" w:cs="Times New Roman"/>
          <w:color w:val="131413"/>
          <w:sz w:val="24"/>
          <w:szCs w:val="24"/>
        </w:rPr>
        <w:t>LOPINAVIR AND RITONAVIR</w:t>
      </w:r>
    </w:p>
    <w:p w:rsidR="00E025E3" w:rsidRPr="00653E17" w:rsidRDefault="00E025E3" w:rsidP="00E025E3">
      <w:pPr>
        <w:pStyle w:val="ListParagraph"/>
        <w:autoSpaceDE w:val="0"/>
        <w:autoSpaceDN w:val="0"/>
        <w:adjustRightInd w:val="0"/>
        <w:spacing w:after="0" w:line="240" w:lineRule="auto"/>
        <w:jc w:val="both"/>
        <w:rPr>
          <w:rFonts w:ascii="Times New Roman" w:hAnsi="Times New Roman" w:cs="Times New Roman"/>
          <w:color w:val="131413"/>
          <w:sz w:val="24"/>
          <w:szCs w:val="24"/>
        </w:rPr>
      </w:pPr>
    </w:p>
    <w:p w:rsidR="00E025E3" w:rsidRPr="00653E17" w:rsidRDefault="00E025E3" w:rsidP="00E025E3">
      <w:pPr>
        <w:pStyle w:val="NormalWeb"/>
        <w:spacing w:before="0" w:beforeAutospacing="0" w:after="0" w:afterAutospacing="0" w:line="360" w:lineRule="auto"/>
        <w:rPr>
          <w:color w:val="231F20"/>
        </w:rPr>
      </w:pPr>
      <w:r w:rsidRPr="00653E17">
        <w:rPr>
          <w:color w:val="231F20"/>
        </w:rPr>
        <w:t>Lopinavir and ritonavir</w:t>
      </w:r>
    </w:p>
    <w:p w:rsidR="0097653B" w:rsidRPr="00653E17" w:rsidRDefault="00E025E3" w:rsidP="00E025E3">
      <w:pPr>
        <w:autoSpaceDE w:val="0"/>
        <w:autoSpaceDN w:val="0"/>
        <w:adjustRightInd w:val="0"/>
        <w:spacing w:after="0" w:line="240" w:lineRule="auto"/>
        <w:jc w:val="both"/>
        <w:rPr>
          <w:rFonts w:ascii="Times New Roman" w:hAnsi="Times New Roman" w:cs="Times New Roman"/>
          <w:sz w:val="24"/>
          <w:szCs w:val="24"/>
        </w:rPr>
      </w:pPr>
      <w:r w:rsidRPr="00653E17">
        <w:rPr>
          <w:rFonts w:ascii="Times New Roman" w:hAnsi="Times New Roman" w:cs="Times New Roman"/>
          <w:color w:val="231F20"/>
          <w:sz w:val="24"/>
          <w:szCs w:val="24"/>
        </w:rPr>
        <w:t>Lopinavir and ritonavir are sold under the name Kaletra and are designed to treat HIV. In South Korea, a 54-year-old man was given a combination of these two drugs and had a </w:t>
      </w:r>
      <w:r w:rsidRPr="00653E17">
        <w:rPr>
          <w:rFonts w:ascii="Times New Roman" w:hAnsi="Times New Roman" w:cs="Times New Roman"/>
          <w:sz w:val="24"/>
          <w:szCs w:val="24"/>
        </w:rPr>
        <w:t xml:space="preserve">significant reduction. </w:t>
      </w:r>
      <w:r w:rsidRPr="00653E17">
        <w:rPr>
          <w:rFonts w:ascii="Times New Roman" w:hAnsi="Times New Roman" w:cs="Times New Roman"/>
          <w:sz w:val="24"/>
          <w:szCs w:val="24"/>
        </w:rPr>
        <w:t>in his levels of the coronavirus. According to the World Health Organization (WHO), there could be benefits to using Kaletra in combination with other drugs</w:t>
      </w:r>
      <w:r w:rsidRPr="00653E17">
        <w:rPr>
          <w:rFonts w:ascii="Times New Roman" w:hAnsi="Times New Roman" w:cs="Times New Roman"/>
          <w:sz w:val="24"/>
          <w:szCs w:val="24"/>
        </w:rPr>
        <w:t>.</w:t>
      </w:r>
    </w:p>
    <w:p w:rsidR="00ED2769" w:rsidRPr="00653E17" w:rsidRDefault="00ED2769" w:rsidP="00E025E3">
      <w:pPr>
        <w:autoSpaceDE w:val="0"/>
        <w:autoSpaceDN w:val="0"/>
        <w:adjustRightInd w:val="0"/>
        <w:spacing w:after="0" w:line="240" w:lineRule="auto"/>
        <w:jc w:val="both"/>
        <w:rPr>
          <w:rFonts w:ascii="Times New Roman" w:hAnsi="Times New Roman" w:cs="Times New Roman"/>
          <w:sz w:val="24"/>
          <w:szCs w:val="24"/>
        </w:rPr>
      </w:pPr>
    </w:p>
    <w:p w:rsidR="00ED2769" w:rsidRPr="00653E17" w:rsidRDefault="00ED2769" w:rsidP="00E025E3">
      <w:pPr>
        <w:autoSpaceDE w:val="0"/>
        <w:autoSpaceDN w:val="0"/>
        <w:adjustRightInd w:val="0"/>
        <w:spacing w:after="0" w:line="240" w:lineRule="auto"/>
        <w:jc w:val="both"/>
        <w:rPr>
          <w:rFonts w:ascii="Times New Roman" w:hAnsi="Times New Roman" w:cs="Times New Roman"/>
          <w:bCs/>
          <w:color w:val="222222"/>
          <w:sz w:val="24"/>
          <w:szCs w:val="24"/>
          <w:shd w:val="clear" w:color="auto" w:fill="FFFFFF"/>
        </w:rPr>
      </w:pPr>
      <w:r w:rsidRPr="00653E17">
        <w:rPr>
          <w:rFonts w:ascii="Times New Roman" w:hAnsi="Times New Roman" w:cs="Times New Roman"/>
          <w:bCs/>
          <w:color w:val="222222"/>
          <w:sz w:val="24"/>
          <w:szCs w:val="24"/>
          <w:shd w:val="clear" w:color="auto" w:fill="FFFFFF"/>
        </w:rPr>
        <w:t xml:space="preserve">Based on the fact that COVID-19 is a viral infection, the use of antiviral medicinal plants might be useful in its prevention and management. Working with the symptoms of COVID-19 infection, which includes fever, cough, body pain, flu, cold and shortness of breath, Idayat Gbadamosi, an associate professor at the University of Ibadan, proposed that  “plants with antimalarial effect, </w:t>
      </w:r>
      <w:r w:rsidRPr="00653E17">
        <w:rPr>
          <w:rFonts w:ascii="Times New Roman" w:hAnsi="Times New Roman" w:cs="Times New Roman"/>
          <w:bCs/>
          <w:color w:val="222222"/>
          <w:sz w:val="24"/>
          <w:szCs w:val="24"/>
          <w:shd w:val="clear" w:color="auto" w:fill="FFFFFF"/>
        </w:rPr>
        <w:lastRenderedPageBreak/>
        <w:t>cough remedy, herbal analgesic, and medicinal plants” could be useful in the prevention of the COVID-19 infection</w:t>
      </w:r>
      <w:r w:rsidRPr="00653E17">
        <w:rPr>
          <w:rFonts w:ascii="Times New Roman" w:hAnsi="Times New Roman" w:cs="Times New Roman"/>
          <w:bCs/>
          <w:color w:val="222222"/>
          <w:sz w:val="24"/>
          <w:szCs w:val="24"/>
          <w:shd w:val="clear" w:color="auto" w:fill="FFFFFF"/>
        </w:rPr>
        <w:t>.</w:t>
      </w:r>
    </w:p>
    <w:p w:rsidR="00ED2769" w:rsidRPr="00653E17" w:rsidRDefault="00ED2769" w:rsidP="00ED2769">
      <w:pPr>
        <w:pStyle w:val="ListParagraph"/>
        <w:numPr>
          <w:ilvl w:val="0"/>
          <w:numId w:val="3"/>
        </w:numPr>
        <w:spacing w:after="0" w:line="360" w:lineRule="auto"/>
        <w:rPr>
          <w:rFonts w:ascii="Times New Roman" w:hAnsi="Times New Roman" w:cs="Times New Roman"/>
          <w:color w:val="000000"/>
          <w:sz w:val="24"/>
          <w:szCs w:val="24"/>
          <w:shd w:val="clear" w:color="auto" w:fill="FFFFFF"/>
        </w:rPr>
      </w:pPr>
      <w:r w:rsidRPr="00653E17">
        <w:rPr>
          <w:rFonts w:ascii="Times New Roman" w:hAnsi="Times New Roman" w:cs="Times New Roman"/>
          <w:b/>
          <w:color w:val="000000"/>
          <w:sz w:val="24"/>
          <w:szCs w:val="24"/>
          <w:shd w:val="clear" w:color="auto" w:fill="FFFFFF"/>
        </w:rPr>
        <w:t>Remdesivir</w:t>
      </w:r>
    </w:p>
    <w:p w:rsidR="00ED2769" w:rsidRPr="00653E17" w:rsidRDefault="00ED2769" w:rsidP="00ED2769">
      <w:pPr>
        <w:spacing w:after="0" w:line="360" w:lineRule="auto"/>
        <w:rPr>
          <w:rFonts w:ascii="Times New Roman" w:hAnsi="Times New Roman" w:cs="Times New Roman"/>
          <w:b/>
          <w:color w:val="000000"/>
          <w:sz w:val="24"/>
          <w:szCs w:val="24"/>
          <w:shd w:val="clear" w:color="auto" w:fill="FFFFFF"/>
        </w:rPr>
      </w:pPr>
      <w:r w:rsidRPr="00653E17">
        <w:rPr>
          <w:rFonts w:ascii="Times New Roman" w:hAnsi="Times New Roman" w:cs="Times New Roman"/>
          <w:color w:val="000000"/>
          <w:sz w:val="24"/>
          <w:szCs w:val="24"/>
          <w:shd w:val="clear" w:color="auto" w:fill="FFFFFF"/>
        </w:rPr>
        <w:t>Remdesivir may be the most promising antiviral drug for treating COVID-19. It has </w:t>
      </w:r>
      <w:r w:rsidRPr="00653E17">
        <w:rPr>
          <w:rStyle w:val="Emphasis"/>
          <w:rFonts w:ascii="Times New Roman" w:hAnsi="Times New Roman" w:cs="Times New Roman"/>
          <w:color w:val="000000"/>
          <w:sz w:val="24"/>
          <w:szCs w:val="24"/>
          <w:shd w:val="clear" w:color="auto" w:fill="FFFFFF"/>
        </w:rPr>
        <w:t>in vitro</w:t>
      </w:r>
      <w:r w:rsidRPr="00653E17">
        <w:rPr>
          <w:rFonts w:ascii="Times New Roman" w:hAnsi="Times New Roman" w:cs="Times New Roman"/>
          <w:color w:val="000000"/>
          <w:sz w:val="24"/>
          <w:szCs w:val="24"/>
          <w:shd w:val="clear" w:color="auto" w:fill="FFFFFF"/>
        </w:rPr>
        <w:t> and </w:t>
      </w:r>
      <w:r w:rsidRPr="00653E17">
        <w:rPr>
          <w:rStyle w:val="Emphasis"/>
          <w:rFonts w:ascii="Times New Roman" w:hAnsi="Times New Roman" w:cs="Times New Roman"/>
          <w:color w:val="000000"/>
          <w:sz w:val="24"/>
          <w:szCs w:val="24"/>
          <w:shd w:val="clear" w:color="auto" w:fill="FFFFFF"/>
        </w:rPr>
        <w:t>in vivo</w:t>
      </w:r>
      <w:r w:rsidRPr="00653E17">
        <w:rPr>
          <w:rFonts w:ascii="Times New Roman" w:hAnsi="Times New Roman" w:cs="Times New Roman"/>
          <w:color w:val="000000"/>
          <w:sz w:val="24"/>
          <w:szCs w:val="24"/>
          <w:shd w:val="clear" w:color="auto" w:fill="FFFFFF"/>
        </w:rPr>
        <w:t> antiviral activity against a wide array of RNA vi</w:t>
      </w:r>
      <w:r w:rsidRPr="00653E17">
        <w:rPr>
          <w:rFonts w:ascii="Times New Roman" w:hAnsi="Times New Roman" w:cs="Times New Roman"/>
          <w:color w:val="000000"/>
          <w:sz w:val="24"/>
          <w:szCs w:val="24"/>
          <w:shd w:val="clear" w:color="auto" w:fill="FFFFFF"/>
        </w:rPr>
        <w:t>ruses including SARS and MERS</w:t>
      </w:r>
      <w:r w:rsidR="00762969" w:rsidRPr="00653E17">
        <w:rPr>
          <w:rFonts w:ascii="Times New Roman" w:hAnsi="Times New Roman" w:cs="Times New Roman"/>
          <w:color w:val="000000"/>
          <w:sz w:val="24"/>
          <w:szCs w:val="24"/>
          <w:shd w:val="clear" w:color="auto" w:fill="FFFFFF"/>
        </w:rPr>
        <w:fldChar w:fldCharType="begin"/>
      </w:r>
      <w:r w:rsidR="00762969" w:rsidRPr="00653E17">
        <w:rPr>
          <w:rFonts w:ascii="Times New Roman" w:hAnsi="Times New Roman" w:cs="Times New Roman"/>
          <w:color w:val="000000"/>
          <w:sz w:val="24"/>
          <w:szCs w:val="24"/>
          <w:shd w:val="clear" w:color="auto" w:fill="FFFFFF"/>
        </w:rPr>
        <w:instrText xml:space="preserve"> ADDIN EN.CITE &lt;EndNote&gt;&lt;Cite&gt;&lt;Author&gt;Wang&lt;/Author&gt;&lt;Year&gt;2020&lt;/Year&gt;&lt;RecNum&gt;17&lt;/RecNum&gt;&lt;DisplayText&gt;(Wang et al., 2020)&lt;/DisplayText&gt;&lt;record&gt;&lt;rec-number&gt;17&lt;/rec-number&gt;&lt;foreign-keys&gt;&lt;key app="EN" db-id="s05ep50905rpdyetw985app859f9rx52vxpt"&gt;17&lt;/key&gt;&lt;/foreign-keys&gt;&lt;ref-type name="Journal Article"&gt;17&lt;/ref-type&gt;&lt;contributors&gt;&lt;authors&gt;&lt;author&gt;Wang, Manli&lt;/author&gt;&lt;author&gt;Cao, Ruiyuan&lt;/author&gt;&lt;author&gt;Zhang, Leike&lt;/author&gt;&lt;author&gt;Yang, Xinglou&lt;/author&gt;&lt;author&gt;Liu, Jia&lt;/author&gt;&lt;author&gt;Xu, Mingyue&lt;/author&gt;&lt;author&gt;Shi, Zhengli&lt;/author&gt;&lt;author&gt;Hu, Zhihong&lt;/author&gt;&lt;author&gt;Zhong, Wu&lt;/author&gt;&lt;author&gt;Xiao, Gengfu&lt;/author&gt;&lt;/authors&gt;&lt;/contributors&gt;&lt;titles&gt;&lt;title&gt;Remdesivir and chloroquine effectively inhibit the recently emerged novel coronavirus (2019-nCoV) in vitro&lt;/title&gt;&lt;secondary-title&gt;Cell research&lt;/secondary-title&gt;&lt;/titles&gt;&lt;periodical&gt;&lt;full-title&gt;Cell research&lt;/full-title&gt;&lt;/periodical&gt;&lt;pages&gt;269-271&lt;/pages&gt;&lt;volume&gt;30&lt;/volume&gt;&lt;number&gt;3&lt;/number&gt;&lt;dates&gt;&lt;year&gt;2020&lt;/year&gt;&lt;/dates&gt;&lt;isbn&gt;1748-7838&lt;/isbn&gt;&lt;urls&gt;&lt;/urls&gt;&lt;/record&gt;&lt;/Cite&gt;&lt;/EndNote&gt;</w:instrText>
      </w:r>
      <w:r w:rsidR="00762969" w:rsidRPr="00653E17">
        <w:rPr>
          <w:rFonts w:ascii="Times New Roman" w:hAnsi="Times New Roman" w:cs="Times New Roman"/>
          <w:color w:val="000000"/>
          <w:sz w:val="24"/>
          <w:szCs w:val="24"/>
          <w:shd w:val="clear" w:color="auto" w:fill="FFFFFF"/>
        </w:rPr>
        <w:fldChar w:fldCharType="separate"/>
      </w:r>
      <w:r w:rsidR="00762969" w:rsidRPr="00653E17">
        <w:rPr>
          <w:rFonts w:ascii="Times New Roman" w:hAnsi="Times New Roman" w:cs="Times New Roman"/>
          <w:noProof/>
          <w:color w:val="000000"/>
          <w:sz w:val="24"/>
          <w:szCs w:val="24"/>
          <w:shd w:val="clear" w:color="auto" w:fill="FFFFFF"/>
        </w:rPr>
        <w:t>(</w:t>
      </w:r>
      <w:hyperlink w:anchor="_ENREF_12" w:tooltip="Wang, 2020 #17" w:history="1">
        <w:r w:rsidR="00AE40ED" w:rsidRPr="00653E17">
          <w:rPr>
            <w:rFonts w:ascii="Times New Roman" w:hAnsi="Times New Roman" w:cs="Times New Roman"/>
            <w:noProof/>
            <w:color w:val="000000"/>
            <w:sz w:val="24"/>
            <w:szCs w:val="24"/>
            <w:shd w:val="clear" w:color="auto" w:fill="FFFFFF"/>
          </w:rPr>
          <w:t>Wang et al., 2020</w:t>
        </w:r>
      </w:hyperlink>
      <w:r w:rsidR="00762969" w:rsidRPr="00653E17">
        <w:rPr>
          <w:rFonts w:ascii="Times New Roman" w:hAnsi="Times New Roman" w:cs="Times New Roman"/>
          <w:noProof/>
          <w:color w:val="000000"/>
          <w:sz w:val="24"/>
          <w:szCs w:val="24"/>
          <w:shd w:val="clear" w:color="auto" w:fill="FFFFFF"/>
        </w:rPr>
        <w:t>)</w:t>
      </w:r>
      <w:r w:rsidR="00762969" w:rsidRPr="00653E17">
        <w:rPr>
          <w:rFonts w:ascii="Times New Roman" w:hAnsi="Times New Roman" w:cs="Times New Roman"/>
          <w:color w:val="000000"/>
          <w:sz w:val="24"/>
          <w:szCs w:val="24"/>
          <w:shd w:val="clear" w:color="auto" w:fill="FFFFFF"/>
        </w:rPr>
        <w:fldChar w:fldCharType="end"/>
      </w:r>
      <w:r w:rsidRPr="00653E17">
        <w:rPr>
          <w:rFonts w:ascii="Times New Roman" w:hAnsi="Times New Roman" w:cs="Times New Roman"/>
          <w:color w:val="000000"/>
          <w:sz w:val="24"/>
          <w:szCs w:val="24"/>
          <w:shd w:val="clear" w:color="auto" w:fill="FFFFFF"/>
        </w:rPr>
        <w:t>.</w:t>
      </w:r>
      <w:r w:rsidRPr="00653E17">
        <w:rPr>
          <w:rFonts w:ascii="Times New Roman" w:hAnsi="Times New Roman" w:cs="Times New Roman"/>
          <w:color w:val="222222"/>
          <w:sz w:val="24"/>
          <w:szCs w:val="24"/>
        </w:rPr>
        <w:t xml:space="preserve"> </w:t>
      </w:r>
      <w:r w:rsidRPr="00653E17">
        <w:rPr>
          <w:rFonts w:ascii="Times New Roman" w:hAnsi="Times New Roman" w:cs="Times New Roman"/>
          <w:color w:val="222222"/>
          <w:sz w:val="24"/>
          <w:szCs w:val="24"/>
          <w:shd w:val="clear" w:color="auto" w:fill="FFFFFF"/>
        </w:rPr>
        <w:t>It was much better at inhibiting the coronavirus that causes MERS in cell culture and improving respiratory symptoms. The drug has shown consistent promise in disabiling coronaviruses in the laboratory too.  Researchers led by Vanderbilt University’s Mark Denison and the university of North Carolina  at Chapel Hill’s Ralph  Baric showed in 2017 that remdesivir(GS-5734) could inhibit coronaviruses that cause both SARS and MERS in human lung cells. it was also found that the drug reduced viral load and improved functions in a mouse model of SARS. A year later, members of the same research team published another </w:t>
      </w:r>
      <w:r w:rsidRPr="00653E17">
        <w:rPr>
          <w:rFonts w:ascii="Times New Roman" w:hAnsi="Times New Roman" w:cs="Times New Roman"/>
          <w:sz w:val="24"/>
          <w:szCs w:val="24"/>
          <w:shd w:val="clear" w:color="auto" w:fill="FFFFFF"/>
        </w:rPr>
        <w:t>studY</w:t>
      </w:r>
      <w:r w:rsidRPr="00653E17">
        <w:rPr>
          <w:rFonts w:ascii="Times New Roman" w:hAnsi="Times New Roman" w:cs="Times New Roman"/>
          <w:color w:val="222222"/>
          <w:sz w:val="24"/>
          <w:szCs w:val="24"/>
          <w:shd w:val="clear" w:color="auto" w:fill="FFFFFF"/>
        </w:rPr>
        <w:t> showing that Remdesivir’s effectiveness relies on coronaviruses having an intact RNA-dependent RNA polymerase. “We were looking for compounds that could broadly inhibit coronaviruses and the RNA-dependent RNA polymerase is, if not the most conserved protein in coronaviruses, definitely within the top two, so that makes it a good target for broad-spectrum antivirals,” says </w:t>
      </w:r>
      <w:r w:rsidRPr="00653E17">
        <w:rPr>
          <w:rFonts w:ascii="Times New Roman" w:hAnsi="Times New Roman" w:cs="Times New Roman"/>
          <w:sz w:val="24"/>
          <w:szCs w:val="24"/>
          <w:shd w:val="clear" w:color="auto" w:fill="FFFFFF"/>
        </w:rPr>
        <w:t>Maria Agostini</w:t>
      </w:r>
      <w:r w:rsidRPr="00653E17">
        <w:rPr>
          <w:rFonts w:ascii="Times New Roman" w:hAnsi="Times New Roman" w:cs="Times New Roman"/>
          <w:color w:val="222222"/>
          <w:sz w:val="24"/>
          <w:szCs w:val="24"/>
          <w:shd w:val="clear" w:color="auto" w:fill="FFFFFF"/>
        </w:rPr>
        <w:t>, a postdoc in the Denison lab. New work Götte and colleagues publication on February 24 in the </w:t>
      </w:r>
      <w:r w:rsidRPr="00653E17">
        <w:rPr>
          <w:rFonts w:ascii="Times New Roman" w:hAnsi="Times New Roman" w:cs="Times New Roman"/>
          <w:i/>
          <w:iCs/>
          <w:sz w:val="24"/>
          <w:szCs w:val="24"/>
          <w:shd w:val="clear" w:color="auto" w:fill="FFFFFF"/>
        </w:rPr>
        <w:t>Journal of Biological Chemistry</w:t>
      </w:r>
      <w:r w:rsidRPr="00653E17">
        <w:rPr>
          <w:rFonts w:ascii="Times New Roman" w:hAnsi="Times New Roman" w:cs="Times New Roman"/>
          <w:color w:val="222222"/>
          <w:sz w:val="24"/>
          <w:szCs w:val="24"/>
          <w:shd w:val="clear" w:color="auto" w:fill="FFFFFF"/>
        </w:rPr>
        <w:t xml:space="preserve"> also indicates that the drug, which they refer to an as an analog inhibitor, exerts these effects on the MERS coronavirus polymerase via delayed RNA chain termination.</w:t>
      </w:r>
    </w:p>
    <w:p w:rsidR="00762969" w:rsidRPr="00653E17" w:rsidRDefault="00762969" w:rsidP="00762969">
      <w:pPr>
        <w:spacing w:after="0" w:line="360" w:lineRule="auto"/>
        <w:ind w:left="360"/>
        <w:rPr>
          <w:rFonts w:ascii="Times New Roman" w:hAnsi="Times New Roman" w:cs="Times New Roman"/>
          <w:b/>
          <w:bCs/>
          <w:color w:val="222222"/>
          <w:sz w:val="24"/>
          <w:szCs w:val="24"/>
          <w:shd w:val="clear" w:color="auto" w:fill="FFFFFF"/>
        </w:rPr>
      </w:pPr>
      <w:r w:rsidRPr="00653E17">
        <w:rPr>
          <w:rFonts w:ascii="Times New Roman" w:hAnsi="Times New Roman" w:cs="Times New Roman"/>
          <w:b/>
          <w:bCs/>
          <w:color w:val="222222"/>
          <w:sz w:val="24"/>
          <w:szCs w:val="24"/>
          <w:shd w:val="clear" w:color="auto" w:fill="FFFFFF"/>
        </w:rPr>
        <w:t xml:space="preserve">Herbs for respiratory tract infections: </w:t>
      </w:r>
    </w:p>
    <w:p w:rsidR="00762969" w:rsidRPr="00653E17" w:rsidRDefault="00762969" w:rsidP="00762969">
      <w:pPr>
        <w:spacing w:after="0" w:line="360" w:lineRule="auto"/>
        <w:rPr>
          <w:rFonts w:ascii="Times New Roman" w:hAnsi="Times New Roman" w:cs="Times New Roman"/>
          <w:bCs/>
          <w:color w:val="222222"/>
          <w:sz w:val="24"/>
          <w:szCs w:val="24"/>
          <w:shd w:val="clear" w:color="auto" w:fill="FFFFFF"/>
        </w:rPr>
      </w:pPr>
      <w:r w:rsidRPr="00653E17">
        <w:rPr>
          <w:rFonts w:ascii="Times New Roman" w:hAnsi="Times New Roman" w:cs="Times New Roman"/>
          <w:bCs/>
          <w:color w:val="222222"/>
          <w:sz w:val="24"/>
          <w:szCs w:val="24"/>
          <w:shd w:val="clear" w:color="auto" w:fill="FFFFFF"/>
        </w:rPr>
        <w:t>Herbs for the management of respiratory tract infections include Spondias mombin (yellow mombin), Garcinia kola, Calotropis procera (apple of Sodom), Nymphaea lotus (water lily) and Abrus precatorius (water lily). The remedies are prepared as leaf juice, infusion, decoction and traditional soup for therapeutic purposes. As an example, an infusion of bitter kola and garlic in clean water are used for the management of respiratory tract infections.</w:t>
      </w:r>
    </w:p>
    <w:p w:rsidR="00ED2769" w:rsidRPr="00653E17" w:rsidRDefault="00ED2769" w:rsidP="00E025E3">
      <w:pPr>
        <w:autoSpaceDE w:val="0"/>
        <w:autoSpaceDN w:val="0"/>
        <w:adjustRightInd w:val="0"/>
        <w:spacing w:after="0" w:line="240" w:lineRule="auto"/>
        <w:jc w:val="both"/>
        <w:rPr>
          <w:rFonts w:ascii="Times New Roman" w:hAnsi="Times New Roman" w:cs="Times New Roman"/>
          <w:color w:val="131413"/>
          <w:sz w:val="24"/>
          <w:szCs w:val="24"/>
        </w:rPr>
      </w:pPr>
    </w:p>
    <w:p w:rsidR="00E025E3" w:rsidRPr="00653E17" w:rsidRDefault="00E025E3" w:rsidP="00085FF0">
      <w:pPr>
        <w:pStyle w:val="EndNoteBibliography"/>
        <w:spacing w:after="0"/>
        <w:ind w:left="720" w:hanging="720"/>
        <w:jc w:val="both"/>
        <w:rPr>
          <w:rFonts w:ascii="Times New Roman" w:hAnsi="Times New Roman" w:cs="Times New Roman"/>
          <w:b/>
          <w:sz w:val="24"/>
          <w:szCs w:val="24"/>
        </w:rPr>
      </w:pPr>
    </w:p>
    <w:p w:rsidR="00E025E3" w:rsidRPr="00653E17" w:rsidRDefault="00E025E3" w:rsidP="00085FF0">
      <w:pPr>
        <w:pStyle w:val="EndNoteBibliography"/>
        <w:spacing w:after="0"/>
        <w:ind w:left="720" w:hanging="720"/>
        <w:jc w:val="both"/>
        <w:rPr>
          <w:rFonts w:ascii="Times New Roman" w:hAnsi="Times New Roman" w:cs="Times New Roman"/>
          <w:b/>
          <w:sz w:val="24"/>
          <w:szCs w:val="24"/>
        </w:rPr>
      </w:pPr>
    </w:p>
    <w:p w:rsidR="009977B8" w:rsidRPr="00653E17" w:rsidRDefault="0097653B" w:rsidP="00085FF0">
      <w:pPr>
        <w:pStyle w:val="EndNoteBibliography"/>
        <w:spacing w:after="0"/>
        <w:ind w:left="720" w:hanging="720"/>
        <w:jc w:val="both"/>
        <w:rPr>
          <w:rFonts w:ascii="Times New Roman" w:hAnsi="Times New Roman" w:cs="Times New Roman"/>
          <w:b/>
          <w:sz w:val="24"/>
          <w:szCs w:val="24"/>
        </w:rPr>
      </w:pPr>
      <w:r w:rsidRPr="00653E17">
        <w:rPr>
          <w:rFonts w:ascii="Times New Roman" w:hAnsi="Times New Roman" w:cs="Times New Roman"/>
          <w:b/>
          <w:sz w:val="24"/>
          <w:szCs w:val="24"/>
        </w:rPr>
        <w:t>THE FUTURE OF COVID-19 ON PUBLIC HEALTH</w:t>
      </w:r>
    </w:p>
    <w:p w:rsidR="00E025E3" w:rsidRPr="00653E17" w:rsidRDefault="00E025E3" w:rsidP="00085FF0">
      <w:pPr>
        <w:autoSpaceDE w:val="0"/>
        <w:autoSpaceDN w:val="0"/>
        <w:adjustRightInd w:val="0"/>
        <w:spacing w:after="0" w:line="240" w:lineRule="auto"/>
        <w:jc w:val="both"/>
        <w:rPr>
          <w:rFonts w:ascii="Times New Roman" w:hAnsi="Times New Roman" w:cs="Times New Roman"/>
          <w:color w:val="131413"/>
          <w:sz w:val="24"/>
          <w:szCs w:val="24"/>
        </w:rPr>
      </w:pPr>
    </w:p>
    <w:p w:rsidR="0097653B" w:rsidRPr="00653E17" w:rsidRDefault="0097653B" w:rsidP="00085FF0">
      <w:pPr>
        <w:autoSpaceDE w:val="0"/>
        <w:autoSpaceDN w:val="0"/>
        <w:adjustRightInd w:val="0"/>
        <w:spacing w:after="0" w:line="240" w:lineRule="auto"/>
        <w:jc w:val="both"/>
        <w:rPr>
          <w:rFonts w:ascii="Times New Roman" w:hAnsi="Times New Roman" w:cs="Times New Roman"/>
          <w:color w:val="131413"/>
          <w:sz w:val="24"/>
          <w:szCs w:val="24"/>
        </w:rPr>
      </w:pPr>
      <w:r w:rsidRPr="00653E17">
        <w:rPr>
          <w:rFonts w:ascii="Times New Roman" w:hAnsi="Times New Roman" w:cs="Times New Roman"/>
          <w:color w:val="131413"/>
          <w:sz w:val="24"/>
          <w:szCs w:val="24"/>
        </w:rPr>
        <w:t xml:space="preserve">Health agencies </w:t>
      </w:r>
      <w:r w:rsidRPr="00653E17">
        <w:rPr>
          <w:rFonts w:ascii="Times New Roman" w:hAnsi="Times New Roman" w:cs="Times New Roman"/>
          <w:color w:val="131413"/>
          <w:sz w:val="24"/>
          <w:szCs w:val="24"/>
        </w:rPr>
        <w:t>are unsure how to model this and estimates vary depending</w:t>
      </w:r>
    </w:p>
    <w:p w:rsidR="0097653B" w:rsidRPr="00653E17" w:rsidRDefault="0097653B" w:rsidP="00085FF0">
      <w:pPr>
        <w:autoSpaceDE w:val="0"/>
        <w:autoSpaceDN w:val="0"/>
        <w:adjustRightInd w:val="0"/>
        <w:spacing w:after="0" w:line="240" w:lineRule="auto"/>
        <w:jc w:val="both"/>
        <w:rPr>
          <w:rFonts w:ascii="Times New Roman" w:hAnsi="Times New Roman" w:cs="Times New Roman"/>
          <w:color w:val="131413"/>
          <w:sz w:val="24"/>
          <w:szCs w:val="24"/>
        </w:rPr>
      </w:pPr>
      <w:r w:rsidRPr="00653E17">
        <w:rPr>
          <w:rFonts w:ascii="Times New Roman" w:hAnsi="Times New Roman" w:cs="Times New Roman"/>
          <w:color w:val="131413"/>
          <w:sz w:val="24"/>
          <w:szCs w:val="24"/>
        </w:rPr>
        <w:t>on the variables</w:t>
      </w:r>
      <w:r w:rsidRPr="00653E17">
        <w:rPr>
          <w:rFonts w:ascii="Times New Roman" w:hAnsi="Times New Roman" w:cs="Times New Roman"/>
          <w:color w:val="131413"/>
          <w:sz w:val="24"/>
          <w:szCs w:val="24"/>
        </w:rPr>
        <w:t xml:space="preserve"> being used. For instance, SARS </w:t>
      </w:r>
      <w:r w:rsidRPr="00653E17">
        <w:rPr>
          <w:rFonts w:ascii="Times New Roman" w:hAnsi="Times New Roman" w:cs="Times New Roman"/>
          <w:color w:val="131413"/>
          <w:sz w:val="24"/>
          <w:szCs w:val="24"/>
        </w:rPr>
        <w:t>was essentially spread lat</w:t>
      </w:r>
      <w:r w:rsidRPr="00653E17">
        <w:rPr>
          <w:rFonts w:ascii="Times New Roman" w:hAnsi="Times New Roman" w:cs="Times New Roman"/>
          <w:color w:val="131413"/>
          <w:sz w:val="24"/>
          <w:szCs w:val="24"/>
        </w:rPr>
        <w:t xml:space="preserve">er in the disease from patients </w:t>
      </w:r>
      <w:r w:rsidRPr="00653E17">
        <w:rPr>
          <w:rFonts w:ascii="Times New Roman" w:hAnsi="Times New Roman" w:cs="Times New Roman"/>
          <w:color w:val="131413"/>
          <w:sz w:val="24"/>
          <w:szCs w:val="24"/>
        </w:rPr>
        <w:t>with more significant clinical</w:t>
      </w:r>
      <w:r w:rsidRPr="00653E17">
        <w:rPr>
          <w:rFonts w:ascii="Times New Roman" w:hAnsi="Times New Roman" w:cs="Times New Roman"/>
          <w:color w:val="131413"/>
          <w:sz w:val="24"/>
          <w:szCs w:val="24"/>
        </w:rPr>
        <w:t xml:space="preserve"> pictures, and it was contained by infection control </w:t>
      </w:r>
      <w:r w:rsidRPr="00653E17">
        <w:rPr>
          <w:rFonts w:ascii="Times New Roman" w:hAnsi="Times New Roman" w:cs="Times New Roman"/>
          <w:color w:val="131413"/>
          <w:sz w:val="24"/>
          <w:szCs w:val="24"/>
        </w:rPr>
        <w:t xml:space="preserve">measures </w:t>
      </w:r>
      <w:r w:rsidRPr="00653E17">
        <w:rPr>
          <w:rFonts w:ascii="Times New Roman" w:hAnsi="Times New Roman" w:cs="Times New Roman"/>
          <w:color w:val="131413"/>
          <w:sz w:val="24"/>
          <w:szCs w:val="24"/>
        </w:rPr>
        <w:lastRenderedPageBreak/>
        <w:t>particularly in</w:t>
      </w:r>
      <w:r w:rsidRPr="00653E17">
        <w:rPr>
          <w:rFonts w:ascii="Times New Roman" w:hAnsi="Times New Roman" w:cs="Times New Roman"/>
          <w:color w:val="131413"/>
          <w:sz w:val="24"/>
          <w:szCs w:val="24"/>
        </w:rPr>
        <w:t xml:space="preserve"> </w:t>
      </w:r>
      <w:r w:rsidR="0039019B" w:rsidRPr="00653E17">
        <w:rPr>
          <w:rFonts w:ascii="Times New Roman" w:hAnsi="Times New Roman" w:cs="Times New Roman"/>
          <w:color w:val="131413"/>
          <w:sz w:val="24"/>
          <w:szCs w:val="24"/>
        </w:rPr>
        <w:t>hospitals. The</w:t>
      </w:r>
      <w:r w:rsidRPr="00653E17">
        <w:rPr>
          <w:rFonts w:ascii="Times New Roman" w:hAnsi="Times New Roman" w:cs="Times New Roman"/>
          <w:color w:val="131413"/>
          <w:sz w:val="24"/>
          <w:szCs w:val="24"/>
        </w:rPr>
        <w:t xml:space="preserve"> limited spr</w:t>
      </w:r>
      <w:r w:rsidRPr="00653E17">
        <w:rPr>
          <w:rFonts w:ascii="Times New Roman" w:hAnsi="Times New Roman" w:cs="Times New Roman"/>
          <w:color w:val="131413"/>
          <w:sz w:val="24"/>
          <w:szCs w:val="24"/>
        </w:rPr>
        <w:t xml:space="preserve">ead to family members of health </w:t>
      </w:r>
      <w:r w:rsidRPr="00653E17">
        <w:rPr>
          <w:rFonts w:ascii="Times New Roman" w:hAnsi="Times New Roman" w:cs="Times New Roman"/>
          <w:color w:val="131413"/>
          <w:sz w:val="24"/>
          <w:szCs w:val="24"/>
        </w:rPr>
        <w:t xml:space="preserve">workers and the community </w:t>
      </w:r>
      <w:r w:rsidRPr="00653E17">
        <w:rPr>
          <w:rFonts w:ascii="Times New Roman" w:hAnsi="Times New Roman" w:cs="Times New Roman"/>
          <w:color w:val="131413"/>
          <w:sz w:val="24"/>
          <w:szCs w:val="24"/>
        </w:rPr>
        <w:t xml:space="preserve">was contained by usual outbreak </w:t>
      </w:r>
      <w:r w:rsidRPr="00653E17">
        <w:rPr>
          <w:rFonts w:ascii="Times New Roman" w:hAnsi="Times New Roman" w:cs="Times New Roman"/>
          <w:color w:val="131413"/>
          <w:sz w:val="24"/>
          <w:szCs w:val="24"/>
        </w:rPr>
        <w:t>control measures including early identification</w:t>
      </w:r>
    </w:p>
    <w:p w:rsidR="0097653B" w:rsidRPr="00653E17" w:rsidRDefault="0097653B" w:rsidP="00085FF0">
      <w:pPr>
        <w:autoSpaceDE w:val="0"/>
        <w:autoSpaceDN w:val="0"/>
        <w:adjustRightInd w:val="0"/>
        <w:spacing w:after="0" w:line="240" w:lineRule="auto"/>
        <w:jc w:val="both"/>
        <w:rPr>
          <w:rFonts w:ascii="Times New Roman" w:hAnsi="Times New Roman" w:cs="Times New Roman"/>
          <w:color w:val="131413"/>
          <w:sz w:val="24"/>
          <w:szCs w:val="24"/>
        </w:rPr>
      </w:pPr>
      <w:r w:rsidRPr="00653E17">
        <w:rPr>
          <w:rFonts w:ascii="Times New Roman" w:hAnsi="Times New Roman" w:cs="Times New Roman"/>
          <w:color w:val="131413"/>
          <w:sz w:val="24"/>
          <w:szCs w:val="24"/>
        </w:rPr>
        <w:t>and management of per</w:t>
      </w:r>
      <w:r w:rsidRPr="00653E17">
        <w:rPr>
          <w:rFonts w:ascii="Times New Roman" w:hAnsi="Times New Roman" w:cs="Times New Roman"/>
          <w:color w:val="131413"/>
          <w:sz w:val="24"/>
          <w:szCs w:val="24"/>
        </w:rPr>
        <w:t xml:space="preserve">sons with infection, tracing of </w:t>
      </w:r>
      <w:r w:rsidRPr="00653E17">
        <w:rPr>
          <w:rFonts w:ascii="Times New Roman" w:hAnsi="Times New Roman" w:cs="Times New Roman"/>
          <w:color w:val="131413"/>
          <w:sz w:val="24"/>
          <w:szCs w:val="24"/>
        </w:rPr>
        <w:t xml:space="preserve">contacts with monitoring for onset of </w:t>
      </w:r>
      <w:r w:rsidRPr="00653E17">
        <w:rPr>
          <w:rFonts w:ascii="Times New Roman" w:hAnsi="Times New Roman" w:cs="Times New Roman"/>
          <w:color w:val="131413"/>
          <w:sz w:val="24"/>
          <w:szCs w:val="24"/>
        </w:rPr>
        <w:t xml:space="preserve">fever and/or </w:t>
      </w:r>
      <w:r w:rsidRPr="00653E17">
        <w:rPr>
          <w:rFonts w:ascii="Times New Roman" w:hAnsi="Times New Roman" w:cs="Times New Roman"/>
          <w:color w:val="131413"/>
          <w:sz w:val="24"/>
          <w:szCs w:val="24"/>
        </w:rPr>
        <w:t>symptoms, and active engagement of communities.</w:t>
      </w:r>
      <w:r w:rsidRPr="00653E17">
        <w:rPr>
          <w:rFonts w:ascii="Times New Roman" w:hAnsi="Times New Roman" w:cs="Times New Roman"/>
          <w:color w:val="131413"/>
          <w:sz w:val="24"/>
          <w:szCs w:val="24"/>
        </w:rPr>
        <w:t xml:space="preserve"> </w:t>
      </w:r>
      <w:r w:rsidRPr="00653E17">
        <w:rPr>
          <w:rFonts w:ascii="Times New Roman" w:hAnsi="Times New Roman" w:cs="Times New Roman"/>
          <w:color w:val="131413"/>
          <w:sz w:val="24"/>
          <w:szCs w:val="24"/>
        </w:rPr>
        <w:t xml:space="preserve">Most modelling suggests </w:t>
      </w:r>
      <w:r w:rsidRPr="00653E17">
        <w:rPr>
          <w:rFonts w:ascii="Times New Roman" w:hAnsi="Times New Roman" w:cs="Times New Roman"/>
          <w:color w:val="131413"/>
          <w:sz w:val="24"/>
          <w:szCs w:val="24"/>
        </w:rPr>
        <w:t xml:space="preserve">that the severity of illness is </w:t>
      </w:r>
      <w:r w:rsidRPr="00653E17">
        <w:rPr>
          <w:rFonts w:ascii="Times New Roman" w:hAnsi="Times New Roman" w:cs="Times New Roman"/>
          <w:color w:val="131413"/>
          <w:sz w:val="24"/>
          <w:szCs w:val="24"/>
        </w:rPr>
        <w:t xml:space="preserve">more like influenza </w:t>
      </w:r>
      <w:r w:rsidRPr="00653E17">
        <w:rPr>
          <w:rFonts w:ascii="Times New Roman" w:hAnsi="Times New Roman" w:cs="Times New Roman"/>
          <w:color w:val="131413"/>
          <w:sz w:val="24"/>
          <w:szCs w:val="24"/>
        </w:rPr>
        <w:t xml:space="preserve">than SARS, and there is concern </w:t>
      </w:r>
      <w:r w:rsidRPr="00653E17">
        <w:rPr>
          <w:rFonts w:ascii="Times New Roman" w:hAnsi="Times New Roman" w:cs="Times New Roman"/>
          <w:color w:val="131413"/>
          <w:sz w:val="24"/>
          <w:szCs w:val="24"/>
        </w:rPr>
        <w:t xml:space="preserve">among the public health community because the </w:t>
      </w:r>
      <w:r w:rsidRPr="00653E17">
        <w:rPr>
          <w:rFonts w:ascii="Times New Roman" w:hAnsi="Times New Roman" w:cs="Times New Roman"/>
          <w:color w:val="131413"/>
          <w:sz w:val="24"/>
          <w:szCs w:val="24"/>
        </w:rPr>
        <w:t xml:space="preserve">transmissibility </w:t>
      </w:r>
      <w:r w:rsidRPr="00653E17">
        <w:rPr>
          <w:rFonts w:ascii="Times New Roman" w:hAnsi="Times New Roman" w:cs="Times New Roman"/>
          <w:color w:val="131413"/>
          <w:sz w:val="24"/>
          <w:szCs w:val="24"/>
        </w:rPr>
        <w:t>of COVID-19 is not yet fully understood, and</w:t>
      </w:r>
    </w:p>
    <w:p w:rsidR="0097653B" w:rsidRPr="00653E17" w:rsidRDefault="0097653B" w:rsidP="00085FF0">
      <w:pPr>
        <w:autoSpaceDE w:val="0"/>
        <w:autoSpaceDN w:val="0"/>
        <w:adjustRightInd w:val="0"/>
        <w:spacing w:after="0" w:line="240" w:lineRule="auto"/>
        <w:jc w:val="both"/>
        <w:rPr>
          <w:rFonts w:ascii="Times New Roman" w:hAnsi="Times New Roman" w:cs="Times New Roman"/>
          <w:color w:val="131413"/>
          <w:sz w:val="24"/>
          <w:szCs w:val="24"/>
        </w:rPr>
      </w:pPr>
      <w:r w:rsidRPr="00653E17">
        <w:rPr>
          <w:rFonts w:ascii="Times New Roman" w:hAnsi="Times New Roman" w:cs="Times New Roman"/>
          <w:color w:val="131413"/>
          <w:sz w:val="24"/>
          <w:szCs w:val="24"/>
        </w:rPr>
        <w:t>the potential for it to become</w:t>
      </w:r>
      <w:r w:rsidR="0039019B" w:rsidRPr="00653E17">
        <w:rPr>
          <w:rFonts w:ascii="Times New Roman" w:hAnsi="Times New Roman" w:cs="Times New Roman"/>
          <w:color w:val="131413"/>
          <w:sz w:val="24"/>
          <w:szCs w:val="24"/>
        </w:rPr>
        <w:t xml:space="preserve"> endemic like other respiratory </w:t>
      </w:r>
      <w:r w:rsidR="0085357A" w:rsidRPr="00653E17">
        <w:rPr>
          <w:rFonts w:ascii="Times New Roman" w:hAnsi="Times New Roman" w:cs="Times New Roman"/>
          <w:color w:val="131413"/>
          <w:sz w:val="24"/>
          <w:szCs w:val="24"/>
        </w:rPr>
        <w:t>pathogens is unknown</w:t>
      </w:r>
      <w:r w:rsidR="0085357A" w:rsidRPr="00653E17">
        <w:rPr>
          <w:rFonts w:ascii="Times New Roman" w:hAnsi="Times New Roman" w:cs="Times New Roman"/>
          <w:color w:val="131413"/>
          <w:sz w:val="24"/>
          <w:szCs w:val="24"/>
        </w:rPr>
        <w:fldChar w:fldCharType="begin"/>
      </w:r>
      <w:r w:rsidR="0085357A" w:rsidRPr="00653E17">
        <w:rPr>
          <w:rFonts w:ascii="Times New Roman" w:hAnsi="Times New Roman" w:cs="Times New Roman"/>
          <w:color w:val="131413"/>
          <w:sz w:val="24"/>
          <w:szCs w:val="24"/>
        </w:rPr>
        <w:instrText xml:space="preserve"> ADDIN EN.CITE &lt;EndNote&gt;&lt;Cite&gt;&lt;Author&gt;Sun&lt;/Author&gt;&lt;Year&gt;2020&lt;/Year&gt;&lt;RecNum&gt;12&lt;/RecNum&gt;&lt;DisplayText&gt;(Sun, Lu, Xu, Sun, &amp;amp; Pan, 2020)&lt;/DisplayText&gt;&lt;record&gt;&lt;rec-number&gt;12&lt;/rec-number&gt;&lt;foreign-keys&gt;&lt;key app="EN" db-id="s05ep50905rpdyetw985app859f9rx52vxpt"&gt;12&lt;/key&gt;&lt;/foreign-keys&gt;&lt;ref-type name="Journal Article"&gt;17&lt;/ref-type&gt;&lt;contributors&gt;&lt;authors&gt;&lt;author&gt;Sun, Pengfei&lt;/author&gt;&lt;author&gt;Lu, Xiaosheng&lt;/author&gt;&lt;author&gt;Xu, Chao&lt;/author&gt;&lt;author&gt;Sun, Wenjuan&lt;/author&gt;&lt;author&gt;Pan, Bo&lt;/author&gt;&lt;/authors&gt;&lt;/contributors&gt;&lt;titles&gt;&lt;title&gt;Understanding of COVID</w:instrText>
      </w:r>
      <w:r w:rsidR="0085357A" w:rsidRPr="00653E17">
        <w:rPr>
          <w:rFonts w:ascii="Cambria Math" w:hAnsi="Cambria Math" w:cs="Cambria Math"/>
          <w:color w:val="131413"/>
          <w:sz w:val="24"/>
          <w:szCs w:val="24"/>
        </w:rPr>
        <w:instrText>‐</w:instrText>
      </w:r>
      <w:r w:rsidR="0085357A" w:rsidRPr="00653E17">
        <w:rPr>
          <w:rFonts w:ascii="Times New Roman" w:hAnsi="Times New Roman" w:cs="Times New Roman"/>
          <w:color w:val="131413"/>
          <w:sz w:val="24"/>
          <w:szCs w:val="24"/>
        </w:rPr>
        <w:instrText>19 based on current evidence&lt;/title&gt;&lt;secondary-title&gt;Journal of medical virology&lt;/secondary-title&gt;&lt;/titles&gt;&lt;periodical&gt;&lt;full-title&gt;Journal of medical virology&lt;/full-title&gt;&lt;/periodical&gt;&lt;dates&gt;&lt;year&gt;2020&lt;/year&gt;&lt;/dates&gt;&lt;isbn&gt;1096-9071&lt;/isbn&gt;&lt;urls&gt;&lt;/urls&gt;&lt;/record&gt;&lt;/Cite&gt;&lt;/EndNote&gt;</w:instrText>
      </w:r>
      <w:r w:rsidR="0085357A" w:rsidRPr="00653E17">
        <w:rPr>
          <w:rFonts w:ascii="Times New Roman" w:hAnsi="Times New Roman" w:cs="Times New Roman"/>
          <w:color w:val="131413"/>
          <w:sz w:val="24"/>
          <w:szCs w:val="24"/>
        </w:rPr>
        <w:fldChar w:fldCharType="separate"/>
      </w:r>
      <w:r w:rsidR="0085357A" w:rsidRPr="00653E17">
        <w:rPr>
          <w:rFonts w:ascii="Times New Roman" w:hAnsi="Times New Roman" w:cs="Times New Roman"/>
          <w:noProof/>
          <w:color w:val="131413"/>
          <w:sz w:val="24"/>
          <w:szCs w:val="24"/>
        </w:rPr>
        <w:t>(</w:t>
      </w:r>
      <w:hyperlink w:anchor="_ENREF_10" w:tooltip="Sun, 2020 #12" w:history="1">
        <w:r w:rsidR="00AE40ED" w:rsidRPr="00653E17">
          <w:rPr>
            <w:rFonts w:ascii="Times New Roman" w:hAnsi="Times New Roman" w:cs="Times New Roman"/>
            <w:noProof/>
            <w:color w:val="131413"/>
            <w:sz w:val="24"/>
            <w:szCs w:val="24"/>
          </w:rPr>
          <w:t>Sun, Lu, Xu, Sun, &amp; Pan, 2020</w:t>
        </w:r>
      </w:hyperlink>
      <w:r w:rsidR="0085357A" w:rsidRPr="00653E17">
        <w:rPr>
          <w:rFonts w:ascii="Times New Roman" w:hAnsi="Times New Roman" w:cs="Times New Roman"/>
          <w:noProof/>
          <w:color w:val="131413"/>
          <w:sz w:val="24"/>
          <w:szCs w:val="24"/>
        </w:rPr>
        <w:t>)</w:t>
      </w:r>
      <w:r w:rsidR="0085357A" w:rsidRPr="00653E17">
        <w:rPr>
          <w:rFonts w:ascii="Times New Roman" w:hAnsi="Times New Roman" w:cs="Times New Roman"/>
          <w:color w:val="131413"/>
          <w:sz w:val="24"/>
          <w:szCs w:val="24"/>
        </w:rPr>
        <w:fldChar w:fldCharType="end"/>
      </w:r>
      <w:r w:rsidR="0039019B" w:rsidRPr="00653E17">
        <w:rPr>
          <w:rFonts w:ascii="Times New Roman" w:hAnsi="Times New Roman" w:cs="Times New Roman"/>
          <w:color w:val="131413"/>
          <w:sz w:val="24"/>
          <w:szCs w:val="24"/>
        </w:rPr>
        <w:t>.</w:t>
      </w:r>
      <w:r w:rsidR="00E025E3" w:rsidRPr="00653E17">
        <w:rPr>
          <w:rFonts w:ascii="Times New Roman" w:hAnsi="Times New Roman" w:cs="Times New Roman"/>
          <w:color w:val="222222"/>
          <w:sz w:val="24"/>
          <w:szCs w:val="24"/>
          <w:shd w:val="clear" w:color="auto" w:fill="FFFFFF"/>
        </w:rPr>
        <w:t xml:space="preserve"> </w:t>
      </w:r>
      <w:r w:rsidR="00E025E3" w:rsidRPr="00653E17">
        <w:rPr>
          <w:rFonts w:ascii="Times New Roman" w:hAnsi="Times New Roman" w:cs="Times New Roman"/>
          <w:color w:val="222222"/>
          <w:sz w:val="24"/>
          <w:szCs w:val="24"/>
          <w:shd w:val="clear" w:color="auto" w:fill="FFFFFF"/>
        </w:rPr>
        <w:t>The covid-19 has now achieved a pandemic status. The government  is trying to manage the problem from a biomedical and psychological point of view which has disrupted pour daily activities.  On April 3, 2020, the CDC issued a recommendation that the general public, even those without symptoms, should begin wearing face coverings in public settings where social-distancing measures are difficult to maintain in order to abate the spread of COVID-19</w:t>
      </w:r>
    </w:p>
    <w:p w:rsidR="0097653B" w:rsidRPr="00653E17" w:rsidRDefault="0097653B" w:rsidP="00085FF0">
      <w:pPr>
        <w:pStyle w:val="EndNoteBibliography"/>
        <w:spacing w:after="0"/>
        <w:ind w:left="720" w:hanging="720"/>
        <w:jc w:val="both"/>
        <w:rPr>
          <w:rFonts w:ascii="Times New Roman" w:hAnsi="Times New Roman" w:cs="Times New Roman"/>
          <w:sz w:val="24"/>
          <w:szCs w:val="24"/>
        </w:rPr>
      </w:pPr>
    </w:p>
    <w:p w:rsidR="0039019B" w:rsidRPr="00653E17" w:rsidRDefault="0039019B" w:rsidP="00085FF0">
      <w:pPr>
        <w:pStyle w:val="EndNoteBibliography"/>
        <w:spacing w:after="0"/>
        <w:ind w:left="720" w:hanging="720"/>
        <w:jc w:val="both"/>
        <w:rPr>
          <w:rFonts w:ascii="Times New Roman" w:hAnsi="Times New Roman" w:cs="Times New Roman"/>
          <w:sz w:val="24"/>
          <w:szCs w:val="24"/>
        </w:rPr>
      </w:pPr>
    </w:p>
    <w:p w:rsidR="0039019B" w:rsidRPr="00653E17" w:rsidRDefault="0039019B" w:rsidP="00085FF0">
      <w:pPr>
        <w:pStyle w:val="EndNoteBibliography"/>
        <w:spacing w:after="0"/>
        <w:ind w:left="720" w:hanging="720"/>
        <w:jc w:val="both"/>
        <w:rPr>
          <w:rFonts w:ascii="Times New Roman" w:hAnsi="Times New Roman" w:cs="Times New Roman"/>
          <w:sz w:val="24"/>
          <w:szCs w:val="24"/>
        </w:rPr>
      </w:pPr>
    </w:p>
    <w:p w:rsidR="0039019B" w:rsidRPr="00653E17" w:rsidRDefault="0039019B" w:rsidP="00085FF0">
      <w:pPr>
        <w:pStyle w:val="EndNoteBibliography"/>
        <w:spacing w:after="0"/>
        <w:ind w:left="720" w:hanging="720"/>
        <w:jc w:val="both"/>
        <w:rPr>
          <w:rFonts w:ascii="Times New Roman" w:hAnsi="Times New Roman" w:cs="Times New Roman"/>
          <w:sz w:val="24"/>
          <w:szCs w:val="24"/>
        </w:rPr>
      </w:pPr>
    </w:p>
    <w:p w:rsidR="0039019B" w:rsidRPr="00653E17" w:rsidRDefault="0039019B" w:rsidP="00085FF0">
      <w:pPr>
        <w:pStyle w:val="EndNoteBibliography"/>
        <w:spacing w:after="0"/>
        <w:ind w:left="720" w:hanging="720"/>
        <w:jc w:val="both"/>
        <w:rPr>
          <w:rFonts w:ascii="Times New Roman" w:hAnsi="Times New Roman" w:cs="Times New Roman"/>
          <w:sz w:val="24"/>
          <w:szCs w:val="24"/>
        </w:rPr>
      </w:pPr>
    </w:p>
    <w:p w:rsidR="0039019B" w:rsidRPr="00653E17" w:rsidRDefault="0039019B" w:rsidP="00085FF0">
      <w:pPr>
        <w:pStyle w:val="EndNoteBibliography"/>
        <w:spacing w:after="0"/>
        <w:ind w:left="720" w:hanging="720"/>
        <w:jc w:val="both"/>
        <w:rPr>
          <w:rFonts w:ascii="Times New Roman" w:hAnsi="Times New Roman" w:cs="Times New Roman"/>
          <w:sz w:val="24"/>
          <w:szCs w:val="24"/>
        </w:rPr>
      </w:pPr>
    </w:p>
    <w:p w:rsidR="0039019B" w:rsidRPr="00653E17" w:rsidRDefault="0039019B" w:rsidP="00085FF0">
      <w:pPr>
        <w:pStyle w:val="EndNoteBibliography"/>
        <w:spacing w:after="0"/>
        <w:ind w:left="720" w:hanging="720"/>
        <w:jc w:val="both"/>
        <w:rPr>
          <w:rFonts w:ascii="Times New Roman" w:hAnsi="Times New Roman" w:cs="Times New Roman"/>
          <w:sz w:val="24"/>
          <w:szCs w:val="24"/>
        </w:rPr>
      </w:pPr>
    </w:p>
    <w:p w:rsidR="0039019B" w:rsidRPr="00653E17" w:rsidRDefault="0039019B" w:rsidP="00085FF0">
      <w:pPr>
        <w:pStyle w:val="EndNoteBibliography"/>
        <w:spacing w:after="0"/>
        <w:ind w:left="720" w:hanging="720"/>
        <w:jc w:val="both"/>
        <w:rPr>
          <w:rFonts w:ascii="Times New Roman" w:hAnsi="Times New Roman" w:cs="Times New Roman"/>
          <w:sz w:val="24"/>
          <w:szCs w:val="24"/>
        </w:rPr>
      </w:pPr>
    </w:p>
    <w:p w:rsidR="00E9590A" w:rsidRPr="00653E17" w:rsidRDefault="00E9590A" w:rsidP="00085FF0">
      <w:pPr>
        <w:pStyle w:val="EndNoteBibliography"/>
        <w:spacing w:after="0"/>
        <w:jc w:val="both"/>
        <w:rPr>
          <w:rFonts w:ascii="Times New Roman" w:hAnsi="Times New Roman" w:cs="Times New Roman"/>
          <w:sz w:val="24"/>
          <w:szCs w:val="24"/>
        </w:rPr>
      </w:pPr>
    </w:p>
    <w:p w:rsidR="001045CB" w:rsidRPr="00653E17" w:rsidRDefault="001045CB" w:rsidP="00085FF0">
      <w:pPr>
        <w:pStyle w:val="EndNoteBibliography"/>
        <w:spacing w:after="0"/>
        <w:jc w:val="both"/>
        <w:rPr>
          <w:rFonts w:ascii="Times New Roman" w:hAnsi="Times New Roman" w:cs="Times New Roman"/>
          <w:sz w:val="24"/>
          <w:szCs w:val="24"/>
        </w:rPr>
      </w:pPr>
    </w:p>
    <w:p w:rsidR="001045CB" w:rsidRPr="00653E17" w:rsidRDefault="001045CB" w:rsidP="00085FF0">
      <w:pPr>
        <w:pStyle w:val="EndNoteBibliography"/>
        <w:spacing w:after="0"/>
        <w:jc w:val="both"/>
        <w:rPr>
          <w:rFonts w:ascii="Times New Roman" w:hAnsi="Times New Roman" w:cs="Times New Roman"/>
          <w:sz w:val="24"/>
          <w:szCs w:val="24"/>
        </w:rPr>
      </w:pPr>
    </w:p>
    <w:p w:rsidR="001045CB" w:rsidRPr="00653E17" w:rsidRDefault="001045CB" w:rsidP="00085FF0">
      <w:pPr>
        <w:pStyle w:val="EndNoteBibliography"/>
        <w:spacing w:after="0"/>
        <w:jc w:val="both"/>
        <w:rPr>
          <w:rFonts w:ascii="Times New Roman" w:hAnsi="Times New Roman" w:cs="Times New Roman"/>
          <w:sz w:val="24"/>
          <w:szCs w:val="24"/>
        </w:rPr>
      </w:pPr>
    </w:p>
    <w:p w:rsidR="001045CB" w:rsidRPr="00653E17" w:rsidRDefault="001045CB" w:rsidP="00085FF0">
      <w:pPr>
        <w:pStyle w:val="EndNoteBibliography"/>
        <w:spacing w:after="0"/>
        <w:jc w:val="both"/>
        <w:rPr>
          <w:rFonts w:ascii="Times New Roman" w:hAnsi="Times New Roman" w:cs="Times New Roman"/>
          <w:sz w:val="24"/>
          <w:szCs w:val="24"/>
        </w:rPr>
      </w:pPr>
    </w:p>
    <w:p w:rsidR="001045CB" w:rsidRPr="00653E17" w:rsidRDefault="001045CB" w:rsidP="00085FF0">
      <w:pPr>
        <w:pStyle w:val="EndNoteBibliography"/>
        <w:spacing w:after="0"/>
        <w:jc w:val="both"/>
        <w:rPr>
          <w:rFonts w:ascii="Times New Roman" w:hAnsi="Times New Roman" w:cs="Times New Roman"/>
          <w:sz w:val="24"/>
          <w:szCs w:val="24"/>
        </w:rPr>
      </w:pPr>
    </w:p>
    <w:p w:rsidR="001045CB" w:rsidRPr="00653E17" w:rsidRDefault="001045CB" w:rsidP="00085FF0">
      <w:pPr>
        <w:pStyle w:val="EndNoteBibliography"/>
        <w:spacing w:after="0"/>
        <w:jc w:val="both"/>
        <w:rPr>
          <w:rFonts w:ascii="Times New Roman" w:hAnsi="Times New Roman" w:cs="Times New Roman"/>
          <w:sz w:val="24"/>
          <w:szCs w:val="24"/>
        </w:rPr>
      </w:pPr>
    </w:p>
    <w:p w:rsidR="001045CB" w:rsidRPr="00653E17" w:rsidRDefault="001045CB" w:rsidP="00085FF0">
      <w:pPr>
        <w:pStyle w:val="EndNoteBibliography"/>
        <w:spacing w:after="0"/>
        <w:jc w:val="both"/>
        <w:rPr>
          <w:rFonts w:ascii="Times New Roman" w:hAnsi="Times New Roman" w:cs="Times New Roman"/>
          <w:sz w:val="24"/>
          <w:szCs w:val="24"/>
        </w:rPr>
      </w:pPr>
    </w:p>
    <w:p w:rsidR="001045CB" w:rsidRPr="00653E17" w:rsidRDefault="001045CB" w:rsidP="00085FF0">
      <w:pPr>
        <w:pStyle w:val="EndNoteBibliography"/>
        <w:spacing w:after="0"/>
        <w:jc w:val="both"/>
        <w:rPr>
          <w:rFonts w:ascii="Times New Roman" w:hAnsi="Times New Roman" w:cs="Times New Roman"/>
          <w:sz w:val="24"/>
          <w:szCs w:val="24"/>
        </w:rPr>
      </w:pPr>
    </w:p>
    <w:p w:rsidR="001045CB" w:rsidRPr="00653E17" w:rsidRDefault="001045CB" w:rsidP="00085FF0">
      <w:pPr>
        <w:pStyle w:val="EndNoteBibliography"/>
        <w:spacing w:after="0"/>
        <w:jc w:val="both"/>
        <w:rPr>
          <w:rFonts w:ascii="Times New Roman" w:hAnsi="Times New Roman" w:cs="Times New Roman"/>
          <w:sz w:val="24"/>
          <w:szCs w:val="24"/>
        </w:rPr>
      </w:pPr>
    </w:p>
    <w:p w:rsidR="0097653B" w:rsidRPr="00653E17" w:rsidRDefault="0039019B" w:rsidP="00085FF0">
      <w:pPr>
        <w:pStyle w:val="EndNoteBibliography"/>
        <w:spacing w:after="0"/>
        <w:jc w:val="both"/>
        <w:rPr>
          <w:rFonts w:ascii="Times New Roman" w:hAnsi="Times New Roman" w:cs="Times New Roman"/>
          <w:sz w:val="24"/>
          <w:szCs w:val="24"/>
        </w:rPr>
      </w:pPr>
      <w:r w:rsidRPr="00653E17">
        <w:rPr>
          <w:rFonts w:ascii="Times New Roman" w:hAnsi="Times New Roman" w:cs="Times New Roman"/>
          <w:sz w:val="24"/>
          <w:szCs w:val="24"/>
        </w:rPr>
        <w:t>REFERENCES</w:t>
      </w:r>
    </w:p>
    <w:p w:rsidR="00AE40ED" w:rsidRPr="00AE40ED" w:rsidRDefault="00331E7B" w:rsidP="00AE40ED">
      <w:pPr>
        <w:pStyle w:val="EndNoteBibliography"/>
        <w:spacing w:after="0"/>
        <w:ind w:left="720" w:hanging="720"/>
      </w:pPr>
      <w:r w:rsidRPr="00653E17">
        <w:rPr>
          <w:rFonts w:ascii="Times New Roman" w:hAnsi="Times New Roman" w:cs="Times New Roman"/>
          <w:sz w:val="24"/>
          <w:szCs w:val="24"/>
        </w:rPr>
        <w:fldChar w:fldCharType="begin"/>
      </w:r>
      <w:r w:rsidRPr="00653E17">
        <w:rPr>
          <w:rFonts w:ascii="Times New Roman" w:hAnsi="Times New Roman" w:cs="Times New Roman"/>
          <w:sz w:val="24"/>
          <w:szCs w:val="24"/>
        </w:rPr>
        <w:instrText xml:space="preserve"> ADDIN EN.REFLIST </w:instrText>
      </w:r>
      <w:r w:rsidRPr="00653E17">
        <w:rPr>
          <w:rFonts w:ascii="Times New Roman" w:hAnsi="Times New Roman" w:cs="Times New Roman"/>
          <w:sz w:val="24"/>
          <w:szCs w:val="24"/>
        </w:rPr>
        <w:fldChar w:fldCharType="separate"/>
      </w:r>
      <w:bookmarkStart w:id="1" w:name="_ENREF_1"/>
      <w:r w:rsidR="00AE40ED" w:rsidRPr="00AE40ED">
        <w:t xml:space="preserve">Adhikari, S. P., Meng, S., Wu, Y.-J., Mao, Y.-P., Ye, R.-X., Wang, Q.-Z., . . . Raat, H. (2020). Epidemiology, causes, clinical manifestation and diagnosis, prevention and control of coronavirus disease (COVID-19) during the early outbreak period: a scoping review. </w:t>
      </w:r>
      <w:r w:rsidR="00AE40ED" w:rsidRPr="00AE40ED">
        <w:rPr>
          <w:i/>
        </w:rPr>
        <w:t>Infectious diseases of poverty, 9</w:t>
      </w:r>
      <w:r w:rsidR="00AE40ED" w:rsidRPr="00AE40ED">
        <w:t xml:space="preserve">(1), 1-12. </w:t>
      </w:r>
      <w:bookmarkEnd w:id="1"/>
    </w:p>
    <w:p w:rsidR="00AE40ED" w:rsidRPr="00AE40ED" w:rsidRDefault="00AE40ED" w:rsidP="00AE40ED">
      <w:pPr>
        <w:pStyle w:val="EndNoteBibliography"/>
        <w:spacing w:after="0"/>
        <w:ind w:left="720" w:hanging="720"/>
      </w:pPr>
      <w:bookmarkStart w:id="2" w:name="_ENREF_2"/>
      <w:r w:rsidRPr="00AE40ED">
        <w:t xml:space="preserve">Ali, S. A., Baloch, M., Ahmed, N., Ali, A. A., &amp; Iqbal, A. (2020). The outbreak of Coronavirus Disease 2019 (COVID-19)—An emerging global health threat. </w:t>
      </w:r>
      <w:r w:rsidRPr="00AE40ED">
        <w:rPr>
          <w:i/>
        </w:rPr>
        <w:t>Journal of Infection and Public Health</w:t>
      </w:r>
      <w:r w:rsidRPr="00AE40ED">
        <w:t xml:space="preserve">. </w:t>
      </w:r>
      <w:bookmarkEnd w:id="2"/>
    </w:p>
    <w:p w:rsidR="00AE40ED" w:rsidRPr="00AE40ED" w:rsidRDefault="00AE40ED" w:rsidP="00AE40ED">
      <w:pPr>
        <w:pStyle w:val="EndNoteBibliography"/>
        <w:spacing w:after="0"/>
        <w:ind w:left="720" w:hanging="720"/>
      </w:pPr>
      <w:bookmarkStart w:id="3" w:name="_ENREF_3"/>
      <w:r w:rsidRPr="00AE40ED">
        <w:t xml:space="preserve">Boettler, T., Newsome, P. N., Mondelli, M. U., Maticic, M., Cordero, E., Cornberg, M., &amp; Berg, T. (2020). Care of patients with liver disease during the COVID-19 pandemic: EASL-ESCMID position paper. </w:t>
      </w:r>
      <w:r w:rsidRPr="00AE40ED">
        <w:rPr>
          <w:i/>
        </w:rPr>
        <w:t>JHEP Reports</w:t>
      </w:r>
      <w:r w:rsidRPr="00AE40ED">
        <w:t xml:space="preserve">, 100113. </w:t>
      </w:r>
      <w:bookmarkEnd w:id="3"/>
    </w:p>
    <w:p w:rsidR="00AE40ED" w:rsidRPr="00AE40ED" w:rsidRDefault="00AE40ED" w:rsidP="00AE40ED">
      <w:pPr>
        <w:pStyle w:val="EndNoteBibliography"/>
        <w:spacing w:after="0"/>
        <w:ind w:left="720" w:hanging="720"/>
      </w:pPr>
      <w:bookmarkStart w:id="4" w:name="_ENREF_4"/>
      <w:r w:rsidRPr="00AE40ED">
        <w:t xml:space="preserve">Cossarizza, A., De Biasi, S., Guaraldi, G., Girardis, M., &amp; Mussini, C. (2020). SARS‐CoV‐2, the Virus that Causes COVID‐19: Cytometry and the New Challenge for Global Health. </w:t>
      </w:r>
      <w:r w:rsidRPr="00AE40ED">
        <w:rPr>
          <w:i/>
        </w:rPr>
        <w:t>Cytometry Part A</w:t>
      </w:r>
      <w:r w:rsidRPr="00AE40ED">
        <w:t xml:space="preserve">. </w:t>
      </w:r>
      <w:bookmarkEnd w:id="4"/>
    </w:p>
    <w:p w:rsidR="00AE40ED" w:rsidRPr="00AE40ED" w:rsidRDefault="00AE40ED" w:rsidP="00AE40ED">
      <w:pPr>
        <w:pStyle w:val="EndNoteBibliography"/>
        <w:spacing w:after="0"/>
        <w:ind w:left="720" w:hanging="720"/>
      </w:pPr>
      <w:bookmarkStart w:id="5" w:name="_ENREF_5"/>
      <w:r w:rsidRPr="00AE40ED">
        <w:t xml:space="preserve">Elfiky, A. A. (2020). Anti-HCV, nucleotide inhibitors, repurposing against COVID-19. </w:t>
      </w:r>
      <w:r w:rsidRPr="00AE40ED">
        <w:rPr>
          <w:i/>
        </w:rPr>
        <w:t>Life sciences</w:t>
      </w:r>
      <w:r w:rsidRPr="00AE40ED">
        <w:t xml:space="preserve">, 117477. </w:t>
      </w:r>
      <w:bookmarkEnd w:id="5"/>
    </w:p>
    <w:p w:rsidR="00AE40ED" w:rsidRPr="00AE40ED" w:rsidRDefault="00AE40ED" w:rsidP="00AE40ED">
      <w:pPr>
        <w:pStyle w:val="EndNoteBibliography"/>
        <w:spacing w:after="0"/>
        <w:ind w:left="720" w:hanging="720"/>
      </w:pPr>
      <w:bookmarkStart w:id="6" w:name="_ENREF_6"/>
      <w:r w:rsidRPr="00AE40ED">
        <w:t xml:space="preserve">Fisher, D., &amp; Heymann, D. (2020). Q&amp;A: The novel coronavirus outbreak causing COVID-19. </w:t>
      </w:r>
      <w:r w:rsidRPr="00AE40ED">
        <w:rPr>
          <w:i/>
        </w:rPr>
        <w:t>BMC medicine, 18</w:t>
      </w:r>
      <w:r w:rsidRPr="00AE40ED">
        <w:t xml:space="preserve">(1), 1-3. </w:t>
      </w:r>
      <w:bookmarkEnd w:id="6"/>
    </w:p>
    <w:p w:rsidR="00AE40ED" w:rsidRPr="00AE40ED" w:rsidRDefault="00AE40ED" w:rsidP="00AE40ED">
      <w:pPr>
        <w:pStyle w:val="EndNoteBibliography"/>
        <w:spacing w:after="0"/>
        <w:ind w:left="720" w:hanging="720"/>
      </w:pPr>
      <w:bookmarkStart w:id="7" w:name="_ENREF_7"/>
      <w:r w:rsidRPr="00AE40ED">
        <w:t xml:space="preserve">Hanley, B., Lucas, S. B., Youd, E., Swift, B., &amp; Osborn, M. (2020). Autopsy in suspected COVID-19 cases. </w:t>
      </w:r>
      <w:r w:rsidRPr="00AE40ED">
        <w:rPr>
          <w:i/>
        </w:rPr>
        <w:t>Journal of Clinical Pathology</w:t>
      </w:r>
      <w:r w:rsidRPr="00AE40ED">
        <w:t xml:space="preserve">. </w:t>
      </w:r>
      <w:bookmarkEnd w:id="7"/>
    </w:p>
    <w:p w:rsidR="00AE40ED" w:rsidRPr="00AE40ED" w:rsidRDefault="00AE40ED" w:rsidP="00AE40ED">
      <w:pPr>
        <w:pStyle w:val="EndNoteBibliography"/>
        <w:spacing w:after="0"/>
        <w:ind w:left="720" w:hanging="720"/>
      </w:pPr>
      <w:bookmarkStart w:id="8" w:name="_ENREF_8"/>
      <w:r w:rsidRPr="00AE40ED">
        <w:lastRenderedPageBreak/>
        <w:t xml:space="preserve">Poon, L. L., &amp; Peiris, M. (2020). Emergence of a novel human coronavirus threatening human health. </w:t>
      </w:r>
      <w:r w:rsidRPr="00AE40ED">
        <w:rPr>
          <w:i/>
        </w:rPr>
        <w:t>Nature medicine, 26</w:t>
      </w:r>
      <w:r w:rsidRPr="00AE40ED">
        <w:t xml:space="preserve">(3), 317-319. </w:t>
      </w:r>
      <w:bookmarkEnd w:id="8"/>
    </w:p>
    <w:p w:rsidR="00AE40ED" w:rsidRPr="00AE40ED" w:rsidRDefault="00AE40ED" w:rsidP="00AE40ED">
      <w:pPr>
        <w:pStyle w:val="EndNoteBibliography"/>
        <w:spacing w:after="0"/>
        <w:ind w:left="720" w:hanging="720"/>
      </w:pPr>
      <w:bookmarkStart w:id="9" w:name="_ENREF_9"/>
      <w:r w:rsidRPr="00AE40ED">
        <w:t xml:space="preserve">Rothan, H. A., &amp; Byrareddy, S. N. (2020). The epidemiology and pathogenesis of coronavirus disease (COVID-19) outbreak. </w:t>
      </w:r>
      <w:r w:rsidRPr="00AE40ED">
        <w:rPr>
          <w:i/>
        </w:rPr>
        <w:t>Journal of autoimmunity</w:t>
      </w:r>
      <w:r w:rsidRPr="00AE40ED">
        <w:t xml:space="preserve">, 102433. </w:t>
      </w:r>
      <w:bookmarkEnd w:id="9"/>
    </w:p>
    <w:p w:rsidR="00AE40ED" w:rsidRPr="00AE40ED" w:rsidRDefault="00AE40ED" w:rsidP="00AE40ED">
      <w:pPr>
        <w:pStyle w:val="EndNoteBibliography"/>
        <w:spacing w:after="0"/>
        <w:ind w:left="720" w:hanging="720"/>
      </w:pPr>
      <w:bookmarkStart w:id="10" w:name="_ENREF_10"/>
      <w:r w:rsidRPr="00AE40ED">
        <w:t xml:space="preserve">Sun, P., Lu, X., Xu, C., Sun, W., &amp; Pan, B. (2020). Understanding of COVID‐19 based on current evidence. </w:t>
      </w:r>
      <w:r w:rsidRPr="00AE40ED">
        <w:rPr>
          <w:i/>
        </w:rPr>
        <w:t>Journal of medical virology</w:t>
      </w:r>
      <w:r w:rsidRPr="00AE40ED">
        <w:t xml:space="preserve">. </w:t>
      </w:r>
      <w:bookmarkEnd w:id="10"/>
    </w:p>
    <w:p w:rsidR="00AE40ED" w:rsidRPr="00AE40ED" w:rsidRDefault="00AE40ED" w:rsidP="00AE40ED">
      <w:pPr>
        <w:pStyle w:val="EndNoteBibliography"/>
        <w:spacing w:after="0"/>
        <w:ind w:left="720" w:hanging="720"/>
      </w:pPr>
      <w:bookmarkStart w:id="11" w:name="_ENREF_11"/>
      <w:r w:rsidRPr="00AE40ED">
        <w:t xml:space="preserve">Udugama, B., Kadhiresan, P., Kozlowski, H. N., Malekjahani, A., Osborne, M., Li, V. Y., . . . Chan, W. C. (2020). Diagnosing COVID-19: The Disease and Tools for Detection. </w:t>
      </w:r>
      <w:r w:rsidRPr="00AE40ED">
        <w:rPr>
          <w:i/>
        </w:rPr>
        <w:t>ACS nano</w:t>
      </w:r>
      <w:r w:rsidRPr="00AE40ED">
        <w:t xml:space="preserve">. </w:t>
      </w:r>
      <w:bookmarkEnd w:id="11"/>
    </w:p>
    <w:p w:rsidR="00AE40ED" w:rsidRPr="00AE40ED" w:rsidRDefault="00AE40ED" w:rsidP="00AE40ED">
      <w:pPr>
        <w:pStyle w:val="EndNoteBibliography"/>
        <w:spacing w:after="0"/>
        <w:ind w:left="720" w:hanging="720"/>
      </w:pPr>
      <w:bookmarkStart w:id="12" w:name="_ENREF_12"/>
      <w:r w:rsidRPr="00AE40ED">
        <w:t xml:space="preserve">Wang, M., Cao, R., Zhang, L., Yang, X., Liu, J., Xu, M., . . . Xiao, G. (2020). Remdesivir and chloroquine effectively inhibit the recently emerged novel coronavirus (2019-nCoV) in vitro. </w:t>
      </w:r>
      <w:r w:rsidRPr="00AE40ED">
        <w:rPr>
          <w:i/>
        </w:rPr>
        <w:t>Cell research, 30</w:t>
      </w:r>
      <w:r w:rsidRPr="00AE40ED">
        <w:t xml:space="preserve">(3), 269-271. </w:t>
      </w:r>
      <w:bookmarkEnd w:id="12"/>
    </w:p>
    <w:p w:rsidR="00AE40ED" w:rsidRPr="00AE40ED" w:rsidRDefault="00AE40ED" w:rsidP="00AE40ED">
      <w:pPr>
        <w:pStyle w:val="EndNoteBibliography"/>
        <w:ind w:left="720" w:hanging="720"/>
      </w:pPr>
      <w:bookmarkStart w:id="13" w:name="_ENREF_13"/>
      <w:r w:rsidRPr="00AE40ED">
        <w:t xml:space="preserve">Xu, Z., Shi, L., Wang, Y., Zhang, J., Huang, L., Zhang, C., . . . Zhu, L. (2020). Pathological findings of COVID-19 associated with acute respiratory distress syndrome. </w:t>
      </w:r>
      <w:r w:rsidRPr="00AE40ED">
        <w:rPr>
          <w:i/>
        </w:rPr>
        <w:t>The Lancet respiratory medicine, 8</w:t>
      </w:r>
      <w:r w:rsidRPr="00AE40ED">
        <w:t xml:space="preserve">(4), 420-422. </w:t>
      </w:r>
      <w:bookmarkEnd w:id="13"/>
    </w:p>
    <w:p w:rsidR="00A15779" w:rsidRPr="00653E17" w:rsidRDefault="00331E7B" w:rsidP="00085FF0">
      <w:pPr>
        <w:jc w:val="both"/>
        <w:rPr>
          <w:rFonts w:ascii="Times New Roman" w:hAnsi="Times New Roman" w:cs="Times New Roman"/>
          <w:sz w:val="24"/>
          <w:szCs w:val="24"/>
        </w:rPr>
      </w:pPr>
      <w:r w:rsidRPr="00653E17">
        <w:rPr>
          <w:rFonts w:ascii="Times New Roman" w:hAnsi="Times New Roman" w:cs="Times New Roman"/>
          <w:sz w:val="24"/>
          <w:szCs w:val="24"/>
        </w:rPr>
        <w:fldChar w:fldCharType="end"/>
      </w:r>
    </w:p>
    <w:sectPr w:rsidR="00A15779" w:rsidRPr="00653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05B" w:rsidRDefault="005E005B" w:rsidP="00331E7B">
      <w:pPr>
        <w:spacing w:after="0" w:line="240" w:lineRule="auto"/>
      </w:pPr>
      <w:r>
        <w:separator/>
      </w:r>
    </w:p>
  </w:endnote>
  <w:endnote w:type="continuationSeparator" w:id="0">
    <w:p w:rsidR="005E005B" w:rsidRDefault="005E005B" w:rsidP="0033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05B" w:rsidRDefault="005E005B" w:rsidP="00331E7B">
      <w:pPr>
        <w:spacing w:after="0" w:line="240" w:lineRule="auto"/>
      </w:pPr>
      <w:r>
        <w:separator/>
      </w:r>
    </w:p>
  </w:footnote>
  <w:footnote w:type="continuationSeparator" w:id="0">
    <w:p w:rsidR="005E005B" w:rsidRDefault="005E005B" w:rsidP="00331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BAB"/>
    <w:multiLevelType w:val="hybridMultilevel"/>
    <w:tmpl w:val="2D5C9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36824"/>
    <w:multiLevelType w:val="hybridMultilevel"/>
    <w:tmpl w:val="F09E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AF04F4"/>
    <w:multiLevelType w:val="hybridMultilevel"/>
    <w:tmpl w:val="C73E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D6D61"/>
    <w:multiLevelType w:val="hybridMultilevel"/>
    <w:tmpl w:val="82B4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05ep50905rpdyetw985app859f9rx52vxpt&quot;&gt;My EndNote Library&lt;record-ids&gt;&lt;item&gt;1&lt;/item&gt;&lt;item&gt;2&lt;/item&gt;&lt;item&gt;3&lt;/item&gt;&lt;item&gt;5&lt;/item&gt;&lt;item&gt;6&lt;/item&gt;&lt;item&gt;8&lt;/item&gt;&lt;item&gt;12&lt;/item&gt;&lt;item&gt;13&lt;/item&gt;&lt;item&gt;14&lt;/item&gt;&lt;item&gt;15&lt;/item&gt;&lt;item&gt;16&lt;/item&gt;&lt;item&gt;17&lt;/item&gt;&lt;item&gt;18&lt;/item&gt;&lt;/record-ids&gt;&lt;/item&gt;&lt;/Libraries&gt;"/>
  </w:docVars>
  <w:rsids>
    <w:rsidRoot w:val="00D770C2"/>
    <w:rsid w:val="00085FF0"/>
    <w:rsid w:val="0009180D"/>
    <w:rsid w:val="001045CB"/>
    <w:rsid w:val="00196654"/>
    <w:rsid w:val="001F4B63"/>
    <w:rsid w:val="00331E7B"/>
    <w:rsid w:val="00384BB8"/>
    <w:rsid w:val="0039019B"/>
    <w:rsid w:val="004227AA"/>
    <w:rsid w:val="0049130C"/>
    <w:rsid w:val="0055610A"/>
    <w:rsid w:val="005574BC"/>
    <w:rsid w:val="005939BC"/>
    <w:rsid w:val="00593B27"/>
    <w:rsid w:val="00597F69"/>
    <w:rsid w:val="005C04F3"/>
    <w:rsid w:val="005E005B"/>
    <w:rsid w:val="00653E17"/>
    <w:rsid w:val="00673D10"/>
    <w:rsid w:val="00762969"/>
    <w:rsid w:val="008317AB"/>
    <w:rsid w:val="0085357A"/>
    <w:rsid w:val="009315A2"/>
    <w:rsid w:val="0097653B"/>
    <w:rsid w:val="009977B8"/>
    <w:rsid w:val="00A26DA4"/>
    <w:rsid w:val="00A831C2"/>
    <w:rsid w:val="00AE40ED"/>
    <w:rsid w:val="00B21D87"/>
    <w:rsid w:val="00B31F64"/>
    <w:rsid w:val="00B41AB5"/>
    <w:rsid w:val="00D770C2"/>
    <w:rsid w:val="00E025E3"/>
    <w:rsid w:val="00E9590A"/>
    <w:rsid w:val="00ED2769"/>
    <w:rsid w:val="00EF2281"/>
    <w:rsid w:val="00EF4868"/>
    <w:rsid w:val="00FC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80A8"/>
  <w15:chartTrackingRefBased/>
  <w15:docId w15:val="{B496C6E1-3C2D-4677-80D8-F2D45589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770C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770C2"/>
    <w:rPr>
      <w:rFonts w:ascii="Calibri" w:hAnsi="Calibri"/>
      <w:noProof/>
    </w:rPr>
  </w:style>
  <w:style w:type="paragraph" w:customStyle="1" w:styleId="EndNoteBibliography">
    <w:name w:val="EndNote Bibliography"/>
    <w:basedOn w:val="Normal"/>
    <w:link w:val="EndNoteBibliographyChar"/>
    <w:rsid w:val="00D770C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770C2"/>
    <w:rPr>
      <w:rFonts w:ascii="Calibri" w:hAnsi="Calibri"/>
      <w:noProof/>
    </w:rPr>
  </w:style>
  <w:style w:type="character" w:styleId="Hyperlink">
    <w:name w:val="Hyperlink"/>
    <w:basedOn w:val="DefaultParagraphFont"/>
    <w:uiPriority w:val="99"/>
    <w:unhideWhenUsed/>
    <w:rsid w:val="00D770C2"/>
    <w:rPr>
      <w:color w:val="0563C1" w:themeColor="hyperlink"/>
      <w:u w:val="single"/>
    </w:rPr>
  </w:style>
  <w:style w:type="paragraph" w:styleId="Header">
    <w:name w:val="header"/>
    <w:basedOn w:val="Normal"/>
    <w:link w:val="HeaderChar"/>
    <w:uiPriority w:val="99"/>
    <w:unhideWhenUsed/>
    <w:rsid w:val="00331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E7B"/>
  </w:style>
  <w:style w:type="paragraph" w:styleId="Footer">
    <w:name w:val="footer"/>
    <w:basedOn w:val="Normal"/>
    <w:link w:val="FooterChar"/>
    <w:uiPriority w:val="99"/>
    <w:unhideWhenUsed/>
    <w:rsid w:val="00331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E7B"/>
  </w:style>
  <w:style w:type="paragraph" w:styleId="ListParagraph">
    <w:name w:val="List Paragraph"/>
    <w:basedOn w:val="Normal"/>
    <w:uiPriority w:val="34"/>
    <w:qFormat/>
    <w:rsid w:val="00E025E3"/>
    <w:pPr>
      <w:ind w:left="720"/>
      <w:contextualSpacing/>
    </w:pPr>
  </w:style>
  <w:style w:type="paragraph" w:styleId="NormalWeb">
    <w:name w:val="Normal (Web)"/>
    <w:basedOn w:val="Normal"/>
    <w:uiPriority w:val="99"/>
    <w:unhideWhenUsed/>
    <w:rsid w:val="00E02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
    <w:name w:val="sro"/>
    <w:basedOn w:val="DefaultParagraphFont"/>
    <w:rsid w:val="00E025E3"/>
  </w:style>
  <w:style w:type="character" w:styleId="Emphasis">
    <w:name w:val="Emphasis"/>
    <w:basedOn w:val="DefaultParagraphFont"/>
    <w:uiPriority w:val="20"/>
    <w:qFormat/>
    <w:rsid w:val="00ED27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6</Pages>
  <Words>3974</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7</cp:revision>
  <dcterms:created xsi:type="dcterms:W3CDTF">2020-04-19T15:05:00Z</dcterms:created>
  <dcterms:modified xsi:type="dcterms:W3CDTF">2020-04-19T22:53:00Z</dcterms:modified>
</cp:coreProperties>
</file>