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C" w:rsidRPr="00D44525" w:rsidRDefault="00E45A4C" w:rsidP="00D445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25">
        <w:rPr>
          <w:rFonts w:ascii="Times New Roman" w:hAnsi="Times New Roman" w:cs="Times New Roman"/>
          <w:b/>
          <w:sz w:val="24"/>
          <w:szCs w:val="24"/>
        </w:rPr>
        <w:t>NAME: IGBALAJOBI DAN AYOMIDE</w:t>
      </w:r>
    </w:p>
    <w:p w:rsidR="00E45A4C" w:rsidRPr="00D44525" w:rsidRDefault="00E45A4C" w:rsidP="00D445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25">
        <w:rPr>
          <w:rFonts w:ascii="Times New Roman" w:hAnsi="Times New Roman" w:cs="Times New Roman"/>
          <w:b/>
          <w:sz w:val="24"/>
          <w:szCs w:val="24"/>
        </w:rPr>
        <w:t>MATRIC NO: 15/LAW01/090</w:t>
      </w:r>
    </w:p>
    <w:p w:rsidR="00E45A4C" w:rsidRPr="00D44525" w:rsidRDefault="00E45A4C" w:rsidP="00D445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25">
        <w:rPr>
          <w:rFonts w:ascii="Times New Roman" w:hAnsi="Times New Roman" w:cs="Times New Roman"/>
          <w:b/>
          <w:sz w:val="24"/>
          <w:szCs w:val="24"/>
        </w:rPr>
        <w:t>COURSE: HEALTH LAW II (LPB 514)</w:t>
      </w:r>
    </w:p>
    <w:p w:rsidR="00E45A4C" w:rsidRPr="00D44525" w:rsidRDefault="00E45A4C" w:rsidP="00D445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9C" w:rsidRPr="00D44525" w:rsidRDefault="00251C9C" w:rsidP="00D445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25">
        <w:rPr>
          <w:rFonts w:ascii="Times New Roman" w:hAnsi="Times New Roman" w:cs="Times New Roman"/>
          <w:b/>
          <w:sz w:val="24"/>
          <w:szCs w:val="24"/>
        </w:rPr>
        <w:t>Answer</w:t>
      </w:r>
    </w:p>
    <w:p w:rsidR="006D34B8" w:rsidRPr="00D44525" w:rsidRDefault="00AF28D5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 xml:space="preserve">The legal issue is </w:t>
      </w:r>
      <w:r w:rsidR="00497CEB" w:rsidRPr="00D44525">
        <w:rPr>
          <w:rFonts w:ascii="Times New Roman" w:hAnsi="Times New Roman" w:cs="Times New Roman"/>
          <w:sz w:val="24"/>
          <w:szCs w:val="24"/>
        </w:rPr>
        <w:t xml:space="preserve">whether </w:t>
      </w:r>
      <w:r w:rsidR="00FB6DA6" w:rsidRPr="00D44525">
        <w:rPr>
          <w:rFonts w:ascii="Times New Roman" w:hAnsi="Times New Roman" w:cs="Times New Roman"/>
          <w:sz w:val="24"/>
          <w:szCs w:val="24"/>
        </w:rPr>
        <w:t>Charity</w:t>
      </w:r>
      <w:r w:rsidR="006D34B8" w:rsidRPr="00D44525">
        <w:rPr>
          <w:rFonts w:ascii="Times New Roman" w:hAnsi="Times New Roman" w:cs="Times New Roman"/>
          <w:sz w:val="24"/>
          <w:szCs w:val="24"/>
        </w:rPr>
        <w:t xml:space="preserve"> has an</w:t>
      </w:r>
      <w:r w:rsidR="00FB6DA6" w:rsidRPr="00D44525">
        <w:rPr>
          <w:rFonts w:ascii="Times New Roman" w:hAnsi="Times New Roman" w:cs="Times New Roman"/>
          <w:sz w:val="24"/>
          <w:szCs w:val="24"/>
        </w:rPr>
        <w:t xml:space="preserve"> </w:t>
      </w:r>
      <w:r w:rsidRPr="00D44525">
        <w:rPr>
          <w:rFonts w:ascii="Times New Roman" w:hAnsi="Times New Roman" w:cs="Times New Roman"/>
          <w:sz w:val="24"/>
          <w:szCs w:val="24"/>
        </w:rPr>
        <w:t>abortion</w:t>
      </w:r>
      <w:r w:rsidR="006D34B8" w:rsidRPr="00D44525">
        <w:rPr>
          <w:rFonts w:ascii="Times New Roman" w:hAnsi="Times New Roman" w:cs="Times New Roman"/>
          <w:sz w:val="24"/>
          <w:szCs w:val="24"/>
        </w:rPr>
        <w:t xml:space="preserve"> right</w:t>
      </w:r>
      <w:r w:rsidRPr="00D44525">
        <w:rPr>
          <w:rFonts w:ascii="Times New Roman" w:hAnsi="Times New Roman" w:cs="Times New Roman"/>
          <w:sz w:val="24"/>
          <w:szCs w:val="24"/>
        </w:rPr>
        <w:t>.</w:t>
      </w:r>
    </w:p>
    <w:p w:rsidR="00F8502B" w:rsidRPr="00D44525" w:rsidRDefault="006D34B8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W</w:t>
      </w:r>
      <w:r w:rsidR="00251C9C" w:rsidRPr="00D44525">
        <w:rPr>
          <w:rFonts w:ascii="Times New Roman" w:hAnsi="Times New Roman" w:cs="Times New Roman"/>
          <w:sz w:val="24"/>
          <w:szCs w:val="24"/>
        </w:rPr>
        <w:t>e need to understand the meaning of abortion</w:t>
      </w:r>
      <w:r w:rsidRPr="00D44525">
        <w:rPr>
          <w:rFonts w:ascii="Times New Roman" w:hAnsi="Times New Roman" w:cs="Times New Roman"/>
          <w:sz w:val="24"/>
          <w:szCs w:val="24"/>
        </w:rPr>
        <w:t xml:space="preserve"> and the principle</w:t>
      </w:r>
      <w:r w:rsidR="00F8502B" w:rsidRPr="00D44525">
        <w:rPr>
          <w:rFonts w:ascii="Times New Roman" w:hAnsi="Times New Roman" w:cs="Times New Roman"/>
          <w:sz w:val="24"/>
          <w:szCs w:val="24"/>
        </w:rPr>
        <w:t xml:space="preserve"> of abortion</w:t>
      </w:r>
      <w:r w:rsidRPr="00D44525">
        <w:rPr>
          <w:rFonts w:ascii="Times New Roman" w:hAnsi="Times New Roman" w:cs="Times New Roman"/>
          <w:sz w:val="24"/>
          <w:szCs w:val="24"/>
        </w:rPr>
        <w:t xml:space="preserve"> before we can answer the question</w:t>
      </w:r>
      <w:r w:rsidR="00251C9C" w:rsidRPr="00D44525">
        <w:rPr>
          <w:rFonts w:ascii="Times New Roman" w:hAnsi="Times New Roman" w:cs="Times New Roman"/>
          <w:sz w:val="24"/>
          <w:szCs w:val="24"/>
        </w:rPr>
        <w:t xml:space="preserve">. Abortion </w:t>
      </w:r>
      <w:r w:rsidR="00251C9C" w:rsidRPr="00D44525">
        <w:rPr>
          <w:rFonts w:ascii="Times New Roman" w:hAnsi="Times New Roman" w:cs="Times New Roman"/>
          <w:bCs/>
          <w:sz w:val="24"/>
          <w:szCs w:val="24"/>
        </w:rPr>
        <w:t>is an intentional expulsion of the product of conception any moment from conception up till the birth of the child</w:t>
      </w:r>
      <w:r w:rsidR="00F8502B" w:rsidRPr="00D44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02B" w:rsidRPr="00D44525" w:rsidRDefault="00F8502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There</w:t>
      </w:r>
      <w:r w:rsidR="006D34B8" w:rsidRPr="00D44525">
        <w:rPr>
          <w:rFonts w:ascii="Times New Roman" w:hAnsi="Times New Roman" w:cs="Times New Roman"/>
          <w:sz w:val="24"/>
          <w:szCs w:val="24"/>
        </w:rPr>
        <w:t xml:space="preserve"> are the forms of abortion, which</w:t>
      </w:r>
      <w:r w:rsidRPr="00D44525">
        <w:rPr>
          <w:rFonts w:ascii="Times New Roman" w:hAnsi="Times New Roman" w:cs="Times New Roman"/>
          <w:sz w:val="24"/>
          <w:szCs w:val="24"/>
        </w:rPr>
        <w:t xml:space="preserve"> are;</w:t>
      </w:r>
    </w:p>
    <w:p w:rsidR="00F8502B" w:rsidRPr="00D44525" w:rsidRDefault="00F8502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bCs/>
          <w:sz w:val="24"/>
          <w:szCs w:val="24"/>
        </w:rPr>
        <w:t xml:space="preserve">Induced abortion is the </w:t>
      </w:r>
      <w:r w:rsidRPr="00D44525">
        <w:rPr>
          <w:rFonts w:ascii="Times New Roman" w:hAnsi="Times New Roman" w:cs="Times New Roman"/>
          <w:sz w:val="24"/>
          <w:szCs w:val="24"/>
        </w:rPr>
        <w:t>termination of pregnancy by intervention</w:t>
      </w:r>
      <w:r w:rsidR="006D34B8" w:rsidRPr="00D44525">
        <w:rPr>
          <w:rFonts w:ascii="Times New Roman" w:hAnsi="Times New Roman" w:cs="Times New Roman"/>
          <w:sz w:val="24"/>
          <w:szCs w:val="24"/>
        </w:rPr>
        <w:t xml:space="preserve">, artificial means such as oral </w:t>
      </w:r>
      <w:r w:rsidRPr="00D44525">
        <w:rPr>
          <w:rFonts w:ascii="Times New Roman" w:hAnsi="Times New Roman" w:cs="Times New Roman"/>
          <w:sz w:val="24"/>
          <w:szCs w:val="24"/>
        </w:rPr>
        <w:t>medication, injection, surgical procedures.</w:t>
      </w:r>
    </w:p>
    <w:p w:rsidR="00F8502B" w:rsidRPr="00D44525" w:rsidRDefault="00F8502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bCs/>
          <w:sz w:val="24"/>
          <w:szCs w:val="24"/>
        </w:rPr>
        <w:t xml:space="preserve">Spontaneous abortion </w:t>
      </w:r>
      <w:r w:rsidRPr="00D44525">
        <w:rPr>
          <w:rFonts w:ascii="Times New Roman" w:hAnsi="Times New Roman" w:cs="Times New Roman"/>
          <w:sz w:val="24"/>
          <w:szCs w:val="24"/>
        </w:rPr>
        <w:t>is the termination of pregnancy that occurs before the fetus is viable, it happens naturally.</w:t>
      </w:r>
    </w:p>
    <w:p w:rsidR="00F8502B" w:rsidRPr="00D44525" w:rsidRDefault="00F8502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bCs/>
          <w:sz w:val="24"/>
          <w:szCs w:val="24"/>
        </w:rPr>
        <w:t>Sterilization</w:t>
      </w:r>
      <w:r w:rsidRPr="00D44525">
        <w:rPr>
          <w:rFonts w:ascii="Times New Roman" w:hAnsi="Times New Roman" w:cs="Times New Roman"/>
          <w:sz w:val="24"/>
          <w:szCs w:val="24"/>
        </w:rPr>
        <w:t>–is the medical procedure that results in terminating the ability to produce offspring.</w:t>
      </w:r>
    </w:p>
    <w:p w:rsidR="00F8502B" w:rsidRPr="00D44525" w:rsidRDefault="00F8502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bCs/>
          <w:sz w:val="24"/>
          <w:szCs w:val="24"/>
        </w:rPr>
        <w:t xml:space="preserve">Therapeutic sterilization </w:t>
      </w:r>
      <w:r w:rsidR="00AF28D5" w:rsidRPr="00D44525">
        <w:rPr>
          <w:rFonts w:ascii="Times New Roman" w:hAnsi="Times New Roman" w:cs="Times New Roman"/>
          <w:sz w:val="24"/>
          <w:szCs w:val="24"/>
        </w:rPr>
        <w:t xml:space="preserve">is the </w:t>
      </w:r>
      <w:r w:rsidRPr="00D44525">
        <w:rPr>
          <w:rFonts w:ascii="Times New Roman" w:hAnsi="Times New Roman" w:cs="Times New Roman"/>
          <w:sz w:val="24"/>
          <w:szCs w:val="24"/>
        </w:rPr>
        <w:t>sterilization undertaken to save the mother’s life.</w:t>
      </w:r>
    </w:p>
    <w:p w:rsidR="00497CEB" w:rsidRPr="00D44525" w:rsidRDefault="00497CE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Abortion is a crime in Nigeria (Criminal Cod Act ss. 228, 229, 230). Abortion is illegal</w:t>
      </w:r>
      <w:r w:rsidR="006D34B8" w:rsidRPr="00D44525">
        <w:rPr>
          <w:rFonts w:ascii="Times New Roman" w:hAnsi="Times New Roman" w:cs="Times New Roman"/>
          <w:sz w:val="24"/>
          <w:szCs w:val="24"/>
        </w:rPr>
        <w:t xml:space="preserve"> in Nigeria.</w:t>
      </w:r>
    </w:p>
    <w:p w:rsidR="006D34B8" w:rsidRPr="00D44525" w:rsidRDefault="006D34B8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D1" w:rsidRPr="00D44525" w:rsidRDefault="006D34B8" w:rsidP="00D4452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 xml:space="preserve">The grounds and conditions for a legally terminated </w:t>
      </w:r>
      <w:r w:rsidR="00D401D1" w:rsidRPr="00D44525">
        <w:rPr>
          <w:rFonts w:ascii="Times New Roman" w:hAnsi="Times New Roman" w:cs="Times New Roman"/>
          <w:sz w:val="24"/>
          <w:szCs w:val="24"/>
        </w:rPr>
        <w:t>pregnancy are</w:t>
      </w:r>
      <w:r w:rsidR="00497CEB" w:rsidRPr="00D44525">
        <w:rPr>
          <w:rFonts w:ascii="Times New Roman" w:hAnsi="Times New Roman" w:cs="Times New Roman"/>
          <w:sz w:val="24"/>
          <w:szCs w:val="24"/>
        </w:rPr>
        <w:t>;</w:t>
      </w:r>
    </w:p>
    <w:p w:rsidR="00FB6DA6" w:rsidRPr="00D44525" w:rsidRDefault="00BD10FD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Where</w:t>
      </w:r>
      <w:r w:rsidR="00497CEB" w:rsidRPr="00D44525">
        <w:rPr>
          <w:rFonts w:ascii="Times New Roman" w:hAnsi="Times New Roman" w:cs="Times New Roman"/>
          <w:sz w:val="24"/>
          <w:szCs w:val="24"/>
        </w:rPr>
        <w:t xml:space="preserve"> the continued pregnancy would endanger the life of the </w:t>
      </w:r>
      <w:r w:rsidRPr="00D44525">
        <w:rPr>
          <w:rFonts w:ascii="Times New Roman" w:hAnsi="Times New Roman" w:cs="Times New Roman"/>
          <w:sz w:val="24"/>
          <w:szCs w:val="24"/>
        </w:rPr>
        <w:t>woman (</w:t>
      </w:r>
      <w:r w:rsidR="00497CEB" w:rsidRPr="00D44525">
        <w:rPr>
          <w:rFonts w:ascii="Times New Roman" w:hAnsi="Times New Roman" w:cs="Times New Roman"/>
          <w:sz w:val="24"/>
          <w:szCs w:val="24"/>
        </w:rPr>
        <w:t>297 Criminal Code Act</w:t>
      </w:r>
      <w:r w:rsidRPr="00D44525">
        <w:rPr>
          <w:rFonts w:ascii="Times New Roman" w:hAnsi="Times New Roman" w:cs="Times New Roman"/>
          <w:sz w:val="24"/>
          <w:szCs w:val="24"/>
        </w:rPr>
        <w:t>)</w:t>
      </w:r>
    </w:p>
    <w:p w:rsidR="00497CEB" w:rsidRPr="00D44525" w:rsidRDefault="00BD10FD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Where</w:t>
      </w:r>
      <w:r w:rsidR="00497CEB" w:rsidRPr="00D44525">
        <w:rPr>
          <w:rFonts w:ascii="Times New Roman" w:hAnsi="Times New Roman" w:cs="Times New Roman"/>
          <w:sz w:val="24"/>
          <w:szCs w:val="24"/>
        </w:rPr>
        <w:t xml:space="preserve"> the child when born would be seriously handicapped</w:t>
      </w:r>
    </w:p>
    <w:p w:rsidR="00497CEB" w:rsidRPr="00D44525" w:rsidRDefault="00497CEB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</w:rPr>
        <w:t>Where the pregnancy is a result of rape or incest</w:t>
      </w: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</w:rPr>
        <w:lastRenderedPageBreak/>
        <w:t>When a pregnancy is terminated by a registered medical practitioner</w:t>
      </w: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</w:rPr>
        <w:t>When two registered medical practitioners are of the opinion formed in good faith</w:t>
      </w:r>
      <w:r w:rsidR="00FB6DA6" w:rsidRPr="00D44525">
        <w:rPr>
          <w:rFonts w:ascii="Times New Roman" w:hAnsi="Times New Roman" w:cs="Times New Roman"/>
        </w:rPr>
        <w:t>;</w:t>
      </w:r>
    </w:p>
    <w:p w:rsidR="00063B4B" w:rsidRPr="00D44525" w:rsidRDefault="00CC0D66" w:rsidP="00D44525">
      <w:pPr>
        <w:pStyle w:val="Defaul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  <w:b/>
          <w:bCs/>
          <w:iCs/>
        </w:rPr>
        <w:t xml:space="preserve">That the pregnancy has not exceeded its </w:t>
      </w:r>
      <w:r w:rsidRPr="00D44525">
        <w:rPr>
          <w:rFonts w:ascii="Times New Roman" w:hAnsi="Times New Roman" w:cs="Times New Roman"/>
          <w:bCs/>
          <w:iCs/>
        </w:rPr>
        <w:t>20thweek and</w:t>
      </w:r>
      <w:r w:rsidRPr="00D44525">
        <w:rPr>
          <w:rFonts w:ascii="Times New Roman" w:hAnsi="Times New Roman" w:cs="Times New Roman"/>
        </w:rPr>
        <w:t xml:space="preserve"> the continuing of pregnancy would invoke risk greater than if the pregnancy were terminated</w:t>
      </w:r>
      <w:r w:rsidR="00063B4B" w:rsidRPr="00D44525">
        <w:rPr>
          <w:rFonts w:ascii="Times New Roman" w:hAnsi="Times New Roman" w:cs="Times New Roman"/>
        </w:rPr>
        <w:t>.</w:t>
      </w:r>
    </w:p>
    <w:p w:rsidR="00063B4B" w:rsidRPr="00D44525" w:rsidRDefault="00063B4B" w:rsidP="00D44525">
      <w:pPr>
        <w:pStyle w:val="Defaul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  <w:b/>
          <w:bCs/>
          <w:iCs/>
        </w:rPr>
        <w:t>That</w:t>
      </w:r>
      <w:r w:rsidR="00087B1B" w:rsidRPr="00D44525">
        <w:rPr>
          <w:rFonts w:ascii="Times New Roman" w:hAnsi="Times New Roman" w:cs="Times New Roman"/>
          <w:b/>
          <w:bCs/>
          <w:iCs/>
        </w:rPr>
        <w:t xml:space="preserve"> </w:t>
      </w:r>
      <w:r w:rsidRPr="00D44525">
        <w:rPr>
          <w:rFonts w:ascii="Times New Roman" w:hAnsi="Times New Roman" w:cs="Times New Roman"/>
          <w:b/>
          <w:bCs/>
          <w:iCs/>
        </w:rPr>
        <w:t>the termination of pregnancy</w:t>
      </w:r>
      <w:r w:rsidR="00087B1B" w:rsidRPr="00D4452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44525">
        <w:rPr>
          <w:rFonts w:ascii="Times New Roman" w:hAnsi="Times New Roman" w:cs="Times New Roman"/>
        </w:rPr>
        <w:t>is necessary to prevent grave permanent injury to the physical or mental health of the pregnant woman</w:t>
      </w:r>
    </w:p>
    <w:p w:rsidR="00063B4B" w:rsidRPr="00D44525" w:rsidRDefault="00063B4B" w:rsidP="00D44525">
      <w:pPr>
        <w:pStyle w:val="Defaul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44525">
        <w:rPr>
          <w:rFonts w:ascii="Times New Roman" w:hAnsi="Times New Roman" w:cs="Times New Roman"/>
          <w:b/>
          <w:bCs/>
          <w:iCs/>
        </w:rPr>
        <w:t>That the continuance of the pregnancy</w:t>
      </w:r>
      <w:r w:rsidR="00087B1B" w:rsidRPr="00D44525">
        <w:rPr>
          <w:rFonts w:ascii="Times New Roman" w:hAnsi="Times New Roman" w:cs="Times New Roman"/>
        </w:rPr>
        <w:t xml:space="preserve"> </w:t>
      </w:r>
      <w:r w:rsidRPr="00D44525">
        <w:rPr>
          <w:rFonts w:ascii="Times New Roman" w:hAnsi="Times New Roman" w:cs="Times New Roman"/>
        </w:rPr>
        <w:t>Would involve risk to the life of the pregnant woman greater than if pregnancy were terminated</w:t>
      </w:r>
    </w:p>
    <w:p w:rsidR="00402A16" w:rsidRPr="00D44525" w:rsidRDefault="00063B4B" w:rsidP="00D44525">
      <w:pPr>
        <w:pStyle w:val="Defaul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  <w:b/>
          <w:bCs/>
          <w:iCs/>
        </w:rPr>
        <w:t>That there is a substantial risk that if the child were born</w:t>
      </w:r>
      <w:r w:rsidR="00087B1B" w:rsidRPr="00D44525">
        <w:rPr>
          <w:rFonts w:ascii="Times New Roman" w:hAnsi="Times New Roman" w:cs="Times New Roman"/>
        </w:rPr>
        <w:t xml:space="preserve"> </w:t>
      </w:r>
      <w:r w:rsidRPr="00D44525">
        <w:rPr>
          <w:rFonts w:ascii="Times New Roman" w:hAnsi="Times New Roman" w:cs="Times New Roman"/>
        </w:rPr>
        <w:t>It would suffer from physical or mental abnormalities as to be seriously handicapped</w:t>
      </w:r>
      <w:r w:rsidR="00FB6DA6" w:rsidRPr="00D44525">
        <w:rPr>
          <w:rFonts w:ascii="Times New Roman" w:hAnsi="Times New Roman" w:cs="Times New Roman"/>
        </w:rPr>
        <w:t>.</w:t>
      </w:r>
    </w:p>
    <w:p w:rsidR="006D34B8" w:rsidRPr="00D44525" w:rsidRDefault="006D34B8" w:rsidP="00D44525">
      <w:pPr>
        <w:pStyle w:val="Default"/>
        <w:spacing w:line="48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063B4B" w:rsidRPr="00D44525" w:rsidRDefault="00402A16" w:rsidP="00D44525">
      <w:pPr>
        <w:pStyle w:val="Default"/>
        <w:spacing w:line="48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D44525">
        <w:rPr>
          <w:rFonts w:ascii="Times New Roman" w:hAnsi="Times New Roman" w:cs="Times New Roman"/>
          <w:bCs/>
          <w:iCs/>
        </w:rPr>
        <w:t>C</w:t>
      </w:r>
      <w:r w:rsidR="00FB6DA6" w:rsidRPr="00D44525">
        <w:rPr>
          <w:rFonts w:ascii="Times New Roman" w:hAnsi="Times New Roman" w:cs="Times New Roman"/>
        </w:rPr>
        <w:t>harity can</w:t>
      </w:r>
      <w:r w:rsidR="006D34B8" w:rsidRPr="00D44525">
        <w:rPr>
          <w:rFonts w:ascii="Times New Roman" w:hAnsi="Times New Roman" w:cs="Times New Roman"/>
        </w:rPr>
        <w:t xml:space="preserve">not be </w:t>
      </w:r>
      <w:r w:rsidR="008515AA" w:rsidRPr="00D44525">
        <w:rPr>
          <w:rFonts w:ascii="Times New Roman" w:hAnsi="Times New Roman" w:cs="Times New Roman"/>
        </w:rPr>
        <w:t>allowed</w:t>
      </w:r>
      <w:r w:rsidR="00FB6DA6" w:rsidRPr="00D44525">
        <w:rPr>
          <w:rFonts w:ascii="Times New Roman" w:hAnsi="Times New Roman" w:cs="Times New Roman"/>
        </w:rPr>
        <w:t xml:space="preserve"> to abort her baby under the Nigerian law</w:t>
      </w:r>
      <w:r w:rsidR="006D34B8" w:rsidRPr="00D44525">
        <w:rPr>
          <w:rFonts w:ascii="Times New Roman" w:hAnsi="Times New Roman" w:cs="Times New Roman"/>
        </w:rPr>
        <w:t xml:space="preserve"> as it relates to the answer in this case</w:t>
      </w:r>
      <w:r w:rsidR="00FB6DA6" w:rsidRPr="00D44525">
        <w:rPr>
          <w:rFonts w:ascii="Times New Roman" w:hAnsi="Times New Roman" w:cs="Times New Roman"/>
        </w:rPr>
        <w:t>. Th</w:t>
      </w:r>
      <w:r w:rsidR="006D34B8" w:rsidRPr="00D44525">
        <w:rPr>
          <w:rFonts w:ascii="Times New Roman" w:hAnsi="Times New Roman" w:cs="Times New Roman"/>
        </w:rPr>
        <w:t xml:space="preserve">is is because, </w:t>
      </w:r>
      <w:r w:rsidR="00FB6DA6" w:rsidRPr="00D44525">
        <w:rPr>
          <w:rFonts w:ascii="Times New Roman" w:hAnsi="Times New Roman" w:cs="Times New Roman"/>
        </w:rPr>
        <w:t>abortion is illegal in Nigeria</w:t>
      </w:r>
      <w:r w:rsidR="006D34B8" w:rsidRPr="00D44525">
        <w:rPr>
          <w:rFonts w:ascii="Times New Roman" w:hAnsi="Times New Roman" w:cs="Times New Roman"/>
        </w:rPr>
        <w:t xml:space="preserve"> as mentioned above</w:t>
      </w:r>
      <w:r w:rsidR="00FB6DA6" w:rsidRPr="00D44525">
        <w:rPr>
          <w:rFonts w:ascii="Times New Roman" w:hAnsi="Times New Roman" w:cs="Times New Roman"/>
        </w:rPr>
        <w:t xml:space="preserve"> </w:t>
      </w:r>
      <w:r w:rsidRPr="00D44525">
        <w:rPr>
          <w:rFonts w:ascii="Times New Roman" w:hAnsi="Times New Roman" w:cs="Times New Roman"/>
        </w:rPr>
        <w:t>and</w:t>
      </w:r>
      <w:r w:rsidR="008515AA" w:rsidRPr="00D44525">
        <w:rPr>
          <w:rFonts w:ascii="Times New Roman" w:hAnsi="Times New Roman" w:cs="Times New Roman"/>
        </w:rPr>
        <w:t xml:space="preserve"> the case of</w:t>
      </w:r>
      <w:r w:rsidRPr="00D44525">
        <w:rPr>
          <w:rFonts w:ascii="Times New Roman" w:hAnsi="Times New Roman" w:cs="Times New Roman"/>
        </w:rPr>
        <w:t xml:space="preserve"> C</w:t>
      </w:r>
      <w:r w:rsidR="008515AA" w:rsidRPr="00D44525">
        <w:rPr>
          <w:rFonts w:ascii="Times New Roman" w:hAnsi="Times New Roman" w:cs="Times New Roman"/>
        </w:rPr>
        <w:t>harity does not fall under</w:t>
      </w:r>
      <w:r w:rsidR="00FB6DA6" w:rsidRPr="00D44525">
        <w:rPr>
          <w:rFonts w:ascii="Times New Roman" w:hAnsi="Times New Roman" w:cs="Times New Roman"/>
        </w:rPr>
        <w:t xml:space="preserve"> any of the exceptions listed </w:t>
      </w:r>
      <w:r w:rsidR="008515AA" w:rsidRPr="00D44525">
        <w:rPr>
          <w:rFonts w:ascii="Times New Roman" w:hAnsi="Times New Roman" w:cs="Times New Roman"/>
        </w:rPr>
        <w:t xml:space="preserve">and described </w:t>
      </w:r>
      <w:r w:rsidR="00FB6DA6" w:rsidRPr="00D44525">
        <w:rPr>
          <w:rFonts w:ascii="Times New Roman" w:hAnsi="Times New Roman" w:cs="Times New Roman"/>
        </w:rPr>
        <w:t>above.</w:t>
      </w:r>
    </w:p>
    <w:p w:rsidR="00402A16" w:rsidRPr="00D44525" w:rsidRDefault="00402A16" w:rsidP="00D44525">
      <w:pPr>
        <w:pStyle w:val="Default"/>
        <w:spacing w:line="48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063B4B" w:rsidRPr="00D44525" w:rsidRDefault="00063B4B" w:rsidP="00D44525">
      <w:pPr>
        <w:pStyle w:val="Defaul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D44525">
        <w:rPr>
          <w:rFonts w:ascii="Times New Roman" w:hAnsi="Times New Roman" w:cs="Times New Roman"/>
        </w:rPr>
        <w:t>.Does the potential father have any legal rights in this decision</w:t>
      </w:r>
    </w:p>
    <w:p w:rsidR="00E45A4C" w:rsidRPr="00D44525" w:rsidRDefault="008515AA" w:rsidP="00D4452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 xml:space="preserve">For </w:t>
      </w:r>
      <w:r w:rsidR="00E45A4C" w:rsidRPr="00D44525">
        <w:rPr>
          <w:rFonts w:ascii="Times New Roman" w:hAnsi="Times New Roman" w:cs="Times New Roman"/>
          <w:sz w:val="24"/>
          <w:szCs w:val="24"/>
        </w:rPr>
        <w:t>jurisdict</w:t>
      </w:r>
      <w:r w:rsidRPr="00D44525">
        <w:rPr>
          <w:rFonts w:ascii="Times New Roman" w:hAnsi="Times New Roman" w:cs="Times New Roman"/>
          <w:sz w:val="24"/>
          <w:szCs w:val="24"/>
        </w:rPr>
        <w:t>ions where abortion is allowed</w:t>
      </w:r>
      <w:r w:rsidR="00E45A4C" w:rsidRPr="00D44525">
        <w:rPr>
          <w:rFonts w:ascii="Times New Roman" w:hAnsi="Times New Roman" w:cs="Times New Roman"/>
          <w:sz w:val="24"/>
          <w:szCs w:val="24"/>
        </w:rPr>
        <w:t>, the question arises as to whether potentia</w:t>
      </w:r>
      <w:r w:rsidRPr="00D44525">
        <w:rPr>
          <w:rFonts w:ascii="Times New Roman" w:hAnsi="Times New Roman" w:cs="Times New Roman"/>
          <w:sz w:val="24"/>
          <w:szCs w:val="24"/>
        </w:rPr>
        <w:t>l father in an abortion case have legal rights</w:t>
      </w:r>
      <w:r w:rsidR="00E45A4C" w:rsidRPr="00D44525">
        <w:rPr>
          <w:rFonts w:ascii="Times New Roman" w:hAnsi="Times New Roman" w:cs="Times New Roman"/>
          <w:sz w:val="24"/>
          <w:szCs w:val="24"/>
        </w:rPr>
        <w:t>. Most of these jurisdictions have made rulings th</w:t>
      </w:r>
      <w:r w:rsidRPr="00D44525">
        <w:rPr>
          <w:rFonts w:ascii="Times New Roman" w:hAnsi="Times New Roman" w:cs="Times New Roman"/>
          <w:sz w:val="24"/>
          <w:szCs w:val="24"/>
        </w:rPr>
        <w:t>at have proved the fact that</w:t>
      </w:r>
      <w:r w:rsidR="00E45A4C" w:rsidRPr="00D44525">
        <w:rPr>
          <w:rFonts w:ascii="Times New Roman" w:hAnsi="Times New Roman" w:cs="Times New Roman"/>
          <w:sz w:val="24"/>
          <w:szCs w:val="24"/>
        </w:rPr>
        <w:t xml:space="preserve"> fathers do not have </w:t>
      </w:r>
      <w:r w:rsidRPr="00D44525">
        <w:rPr>
          <w:rFonts w:ascii="Times New Roman" w:hAnsi="Times New Roman" w:cs="Times New Roman"/>
          <w:sz w:val="24"/>
          <w:szCs w:val="24"/>
        </w:rPr>
        <w:t>legal protection and</w:t>
      </w:r>
      <w:r w:rsidR="00E45A4C" w:rsidRPr="00D44525">
        <w:rPr>
          <w:rFonts w:ascii="Times New Roman" w:hAnsi="Times New Roman" w:cs="Times New Roman"/>
          <w:sz w:val="24"/>
          <w:szCs w:val="24"/>
        </w:rPr>
        <w:t xml:space="preserve"> abortion</w:t>
      </w:r>
      <w:r w:rsidRPr="00D44525">
        <w:rPr>
          <w:rFonts w:ascii="Times New Roman" w:hAnsi="Times New Roman" w:cs="Times New Roman"/>
          <w:sz w:val="24"/>
          <w:szCs w:val="24"/>
        </w:rPr>
        <w:t xml:space="preserve"> rights in the</w:t>
      </w:r>
      <w:r w:rsidR="00E45A4C" w:rsidRPr="00D44525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5D742B" w:rsidRPr="00D44525" w:rsidRDefault="00E45A4C" w:rsidP="00D4452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i/>
          <w:sz w:val="24"/>
          <w:szCs w:val="24"/>
        </w:rPr>
        <w:t>Conn v Conn</w:t>
      </w:r>
      <w:r w:rsidRPr="00D44525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="008515AA" w:rsidRPr="00D44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5AA" w:rsidRPr="00D44525">
        <w:rPr>
          <w:rFonts w:ascii="Times New Roman" w:hAnsi="Times New Roman" w:cs="Times New Roman"/>
          <w:sz w:val="24"/>
          <w:szCs w:val="24"/>
        </w:rPr>
        <w:t>is one of the relevant cases about father’s rights and abortion</w:t>
      </w:r>
      <w:r w:rsidRPr="00D445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4525">
        <w:rPr>
          <w:rFonts w:ascii="Times New Roman" w:hAnsi="Times New Roman" w:cs="Times New Roman"/>
          <w:sz w:val="24"/>
          <w:szCs w:val="24"/>
        </w:rPr>
        <w:t>The case t</w:t>
      </w:r>
      <w:r w:rsidR="008515AA" w:rsidRPr="00D44525">
        <w:rPr>
          <w:rFonts w:ascii="Times New Roman" w:hAnsi="Times New Roman" w:cs="Times New Roman"/>
          <w:sz w:val="24"/>
          <w:szCs w:val="24"/>
        </w:rPr>
        <w:t>ook place in November 1988 after a</w:t>
      </w:r>
      <w:r w:rsidRPr="00D44525">
        <w:rPr>
          <w:rFonts w:ascii="Times New Roman" w:hAnsi="Times New Roman" w:cs="Times New Roman"/>
          <w:sz w:val="24"/>
          <w:szCs w:val="24"/>
        </w:rPr>
        <w:t xml:space="preserve"> </w:t>
      </w:r>
      <w:r w:rsidR="005D742B" w:rsidRPr="00D44525">
        <w:rPr>
          <w:rFonts w:ascii="Times New Roman" w:hAnsi="Times New Roman" w:cs="Times New Roman"/>
          <w:sz w:val="24"/>
          <w:szCs w:val="24"/>
        </w:rPr>
        <w:t xml:space="preserve">decision reached by </w:t>
      </w:r>
      <w:r w:rsidRPr="00D44525">
        <w:rPr>
          <w:rFonts w:ascii="Times New Roman" w:hAnsi="Times New Roman" w:cs="Times New Roman"/>
          <w:sz w:val="24"/>
          <w:szCs w:val="24"/>
        </w:rPr>
        <w:t>the Indiana Supreme Court</w:t>
      </w:r>
      <w:r w:rsidR="005D742B" w:rsidRPr="00D44525">
        <w:rPr>
          <w:rFonts w:ascii="Times New Roman" w:hAnsi="Times New Roman" w:cs="Times New Roman"/>
          <w:sz w:val="24"/>
          <w:szCs w:val="24"/>
        </w:rPr>
        <w:t xml:space="preserve"> was upheld by the US Supreme Court. The decision made denied the man’s attempt</w:t>
      </w:r>
      <w:r w:rsidRPr="00D44525">
        <w:rPr>
          <w:rFonts w:ascii="Times New Roman" w:hAnsi="Times New Roman" w:cs="Times New Roman"/>
          <w:sz w:val="24"/>
          <w:szCs w:val="24"/>
        </w:rPr>
        <w:t xml:space="preserve"> to stop </w:t>
      </w:r>
      <w:r w:rsidR="005D742B" w:rsidRPr="00D44525">
        <w:rPr>
          <w:rFonts w:ascii="Times New Roman" w:hAnsi="Times New Roman" w:cs="Times New Roman"/>
          <w:sz w:val="24"/>
          <w:szCs w:val="24"/>
        </w:rPr>
        <w:lastRenderedPageBreak/>
        <w:t>his e</w:t>
      </w:r>
      <w:r w:rsidRPr="00D44525">
        <w:rPr>
          <w:rFonts w:ascii="Times New Roman" w:hAnsi="Times New Roman" w:cs="Times New Roman"/>
          <w:sz w:val="24"/>
          <w:szCs w:val="24"/>
        </w:rPr>
        <w:t>stranged wife from carrying out an abortion.</w:t>
      </w:r>
      <w:r w:rsidR="005D742B" w:rsidRPr="00D44525">
        <w:rPr>
          <w:rFonts w:ascii="Times New Roman" w:hAnsi="Times New Roman" w:cs="Times New Roman"/>
          <w:sz w:val="24"/>
          <w:szCs w:val="24"/>
        </w:rPr>
        <w:t xml:space="preserve"> In this case, the court failed to grant a certiorari that would have led to consideration of the extent to which a father influenced the decision of the mother to perform the abortion.</w:t>
      </w:r>
    </w:p>
    <w:p w:rsidR="00E45A4C" w:rsidRPr="00D44525" w:rsidRDefault="00E45A4C" w:rsidP="00D4452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 xml:space="preserve">Another important case is the </w:t>
      </w:r>
      <w:r w:rsidRPr="00D44525">
        <w:rPr>
          <w:rFonts w:ascii="Times New Roman" w:hAnsi="Times New Roman" w:cs="Times New Roman"/>
          <w:i/>
          <w:sz w:val="24"/>
          <w:szCs w:val="24"/>
        </w:rPr>
        <w:t>Planned Parenthood of Central Missouri v Danforth</w:t>
      </w:r>
      <w:r w:rsidRPr="00D44525">
        <w:rPr>
          <w:rFonts w:ascii="Times New Roman" w:hAnsi="Times New Roman" w:cs="Times New Roman"/>
          <w:sz w:val="24"/>
          <w:szCs w:val="24"/>
        </w:rPr>
        <w:t>.</w:t>
      </w:r>
      <w:r w:rsidRPr="00D4452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44525">
        <w:rPr>
          <w:rFonts w:ascii="Times New Roman" w:hAnsi="Times New Roman" w:cs="Times New Roman"/>
          <w:sz w:val="24"/>
          <w:szCs w:val="24"/>
        </w:rPr>
        <w:t xml:space="preserve"> In this case, it was decided that the man could not exercise a unilateral veto on the wife decision to have an abortion. </w:t>
      </w:r>
    </w:p>
    <w:p w:rsidR="00E45A4C" w:rsidRPr="00D44525" w:rsidRDefault="00E45A4C" w:rsidP="00D4452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 xml:space="preserve">The right of a woman to have an abortion is protected by the American constitution. This is based on the case of </w:t>
      </w:r>
      <w:r w:rsidRPr="00D44525">
        <w:rPr>
          <w:rFonts w:ascii="Times New Roman" w:hAnsi="Times New Roman" w:cs="Times New Roman"/>
          <w:i/>
          <w:sz w:val="24"/>
          <w:szCs w:val="24"/>
        </w:rPr>
        <w:t>Roe v Wade</w:t>
      </w:r>
      <w:r w:rsidRPr="00D44525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  <w:r w:rsidRPr="00D44525">
        <w:rPr>
          <w:rFonts w:ascii="Times New Roman" w:hAnsi="Times New Roman" w:cs="Times New Roman"/>
          <w:sz w:val="24"/>
          <w:szCs w:val="24"/>
        </w:rPr>
        <w:t xml:space="preserve"> where the Supreme Court argued that abortion is recognized as a fundamental right by the American constitution. In this case, the court did not address the issue of whether the consent of the father is</w:t>
      </w:r>
      <w:r w:rsidR="00402A16" w:rsidRPr="00D44525">
        <w:rPr>
          <w:rFonts w:ascii="Times New Roman" w:hAnsi="Times New Roman" w:cs="Times New Roman"/>
          <w:sz w:val="24"/>
          <w:szCs w:val="24"/>
        </w:rPr>
        <w:t xml:space="preserve"> required in abortion. This was </w:t>
      </w:r>
      <w:r w:rsidRPr="00D44525">
        <w:rPr>
          <w:rFonts w:ascii="Times New Roman" w:hAnsi="Times New Roman" w:cs="Times New Roman"/>
          <w:sz w:val="24"/>
          <w:szCs w:val="24"/>
        </w:rPr>
        <w:t xml:space="preserve">later clarified in the </w:t>
      </w:r>
      <w:r w:rsidRPr="00D44525">
        <w:rPr>
          <w:rFonts w:ascii="Times New Roman" w:hAnsi="Times New Roman" w:cs="Times New Roman"/>
          <w:i/>
          <w:sz w:val="24"/>
          <w:szCs w:val="24"/>
        </w:rPr>
        <w:t>Danforth</w:t>
      </w:r>
      <w:r w:rsidRPr="00D44525">
        <w:rPr>
          <w:rFonts w:ascii="Times New Roman" w:hAnsi="Times New Roman" w:cs="Times New Roman"/>
          <w:sz w:val="24"/>
          <w:szCs w:val="24"/>
        </w:rPr>
        <w:t xml:space="preserve"> case where the court argued that states are not required by the constitution to ask for the consent of the spouse. </w:t>
      </w:r>
    </w:p>
    <w:p w:rsidR="00E45A4C" w:rsidRPr="00D44525" w:rsidRDefault="00E45A4C" w:rsidP="00D4452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25">
        <w:rPr>
          <w:rFonts w:ascii="Times New Roman" w:hAnsi="Times New Roman" w:cs="Times New Roman"/>
          <w:sz w:val="24"/>
          <w:szCs w:val="24"/>
        </w:rPr>
        <w:t>In conclusion, m</w:t>
      </w:r>
      <w:r w:rsidR="00527CDC" w:rsidRPr="00D44525">
        <w:rPr>
          <w:rFonts w:ascii="Times New Roman" w:hAnsi="Times New Roman" w:cs="Times New Roman"/>
          <w:sz w:val="24"/>
          <w:szCs w:val="24"/>
        </w:rPr>
        <w:t>en have no say on the</w:t>
      </w:r>
      <w:r w:rsidRPr="00D44525">
        <w:rPr>
          <w:rFonts w:ascii="Times New Roman" w:hAnsi="Times New Roman" w:cs="Times New Roman"/>
          <w:sz w:val="24"/>
          <w:szCs w:val="24"/>
        </w:rPr>
        <w:t xml:space="preserve"> abortion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 matters with respect to jurisdictions that allow abortions</w:t>
      </w:r>
      <w:r w:rsidRPr="00D44525">
        <w:rPr>
          <w:rFonts w:ascii="Times New Roman" w:hAnsi="Times New Roman" w:cs="Times New Roman"/>
          <w:sz w:val="24"/>
          <w:szCs w:val="24"/>
        </w:rPr>
        <w:t>. This is based on the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 ruling of </w:t>
      </w:r>
      <w:r w:rsidRPr="00D44525">
        <w:rPr>
          <w:rFonts w:ascii="Times New Roman" w:hAnsi="Times New Roman" w:cs="Times New Roman"/>
          <w:i/>
          <w:sz w:val="24"/>
          <w:szCs w:val="24"/>
        </w:rPr>
        <w:t>Roe v. Wade</w:t>
      </w:r>
      <w:r w:rsidRPr="00D44525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5"/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  which influenced </w:t>
      </w:r>
      <w:r w:rsidRPr="00D44525">
        <w:rPr>
          <w:rFonts w:ascii="Times New Roman" w:hAnsi="Times New Roman" w:cs="Times New Roman"/>
          <w:sz w:val="24"/>
          <w:szCs w:val="24"/>
        </w:rPr>
        <w:t>how abortion is carried out by the states. Women ar</w:t>
      </w:r>
      <w:r w:rsidR="00527CDC" w:rsidRPr="00D44525">
        <w:rPr>
          <w:rFonts w:ascii="Times New Roman" w:hAnsi="Times New Roman" w:cs="Times New Roman"/>
          <w:sz w:val="24"/>
          <w:szCs w:val="24"/>
        </w:rPr>
        <w:t>e granted a constitutional based</w:t>
      </w:r>
      <w:r w:rsidRPr="00D44525">
        <w:rPr>
          <w:rFonts w:ascii="Times New Roman" w:hAnsi="Times New Roman" w:cs="Times New Roman"/>
          <w:sz w:val="24"/>
          <w:szCs w:val="24"/>
        </w:rPr>
        <w:t xml:space="preserve"> privacy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 clause that requires</w:t>
      </w:r>
      <w:r w:rsidRPr="00D44525">
        <w:rPr>
          <w:rFonts w:ascii="Times New Roman" w:hAnsi="Times New Roman" w:cs="Times New Roman"/>
          <w:sz w:val="24"/>
          <w:szCs w:val="24"/>
        </w:rPr>
        <w:t xml:space="preserve"> them to make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 their own choice</w:t>
      </w:r>
      <w:r w:rsidRPr="00D44525">
        <w:rPr>
          <w:rFonts w:ascii="Times New Roman" w:hAnsi="Times New Roman" w:cs="Times New Roman"/>
          <w:sz w:val="24"/>
          <w:szCs w:val="24"/>
        </w:rPr>
        <w:t>s when it co</w:t>
      </w:r>
      <w:r w:rsidR="00527CDC" w:rsidRPr="00D44525">
        <w:rPr>
          <w:rFonts w:ascii="Times New Roman" w:hAnsi="Times New Roman" w:cs="Times New Roman"/>
          <w:sz w:val="24"/>
          <w:szCs w:val="24"/>
        </w:rPr>
        <w:t>mes to abortion. Women have now been</w:t>
      </w:r>
      <w:r w:rsidRPr="00D44525">
        <w:rPr>
          <w:rFonts w:ascii="Times New Roman" w:hAnsi="Times New Roman" w:cs="Times New Roman"/>
          <w:sz w:val="24"/>
          <w:szCs w:val="24"/>
        </w:rPr>
        <w:t xml:space="preserve"> given 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the freedom to determine whether </w:t>
      </w:r>
      <w:r w:rsidRPr="00D44525">
        <w:rPr>
          <w:rFonts w:ascii="Times New Roman" w:hAnsi="Times New Roman" w:cs="Times New Roman"/>
          <w:sz w:val="24"/>
          <w:szCs w:val="24"/>
        </w:rPr>
        <w:t>to have abortions</w:t>
      </w:r>
      <w:r w:rsidR="00527CDC" w:rsidRPr="00D44525">
        <w:rPr>
          <w:rFonts w:ascii="Times New Roman" w:hAnsi="Times New Roman" w:cs="Times New Roman"/>
          <w:sz w:val="24"/>
          <w:szCs w:val="24"/>
        </w:rPr>
        <w:t xml:space="preserve">, so </w:t>
      </w:r>
      <w:r w:rsidRPr="00D44525">
        <w:rPr>
          <w:rFonts w:ascii="Times New Roman" w:hAnsi="Times New Roman" w:cs="Times New Roman"/>
          <w:sz w:val="24"/>
          <w:szCs w:val="24"/>
        </w:rPr>
        <w:t>they do n</w:t>
      </w:r>
      <w:r w:rsidR="00527CDC" w:rsidRPr="00D44525">
        <w:rPr>
          <w:rFonts w:ascii="Times New Roman" w:hAnsi="Times New Roman" w:cs="Times New Roman"/>
          <w:sz w:val="24"/>
          <w:szCs w:val="24"/>
        </w:rPr>
        <w:t>ot have to inform the potential father</w:t>
      </w:r>
      <w:r w:rsidRPr="00D44525">
        <w:rPr>
          <w:rFonts w:ascii="Times New Roman" w:hAnsi="Times New Roman" w:cs="Times New Roman"/>
          <w:sz w:val="24"/>
          <w:szCs w:val="24"/>
        </w:rPr>
        <w:t>. Laws</w:t>
      </w:r>
      <w:r w:rsidR="00131133" w:rsidRPr="00D44525">
        <w:rPr>
          <w:rFonts w:ascii="Times New Roman" w:hAnsi="Times New Roman" w:cs="Times New Roman"/>
          <w:sz w:val="24"/>
          <w:szCs w:val="24"/>
        </w:rPr>
        <w:t xml:space="preserve"> that impose undue limitations and pressures on woman during an abortion are repealed.</w:t>
      </w:r>
      <w:r w:rsidRPr="00D44525">
        <w:rPr>
          <w:rFonts w:ascii="Times New Roman" w:hAnsi="Times New Roman" w:cs="Times New Roman"/>
          <w:sz w:val="24"/>
          <w:szCs w:val="24"/>
        </w:rPr>
        <w:t xml:space="preserve"> </w:t>
      </w:r>
      <w:r w:rsidR="00131133" w:rsidRPr="00D44525">
        <w:rPr>
          <w:rFonts w:ascii="Times New Roman" w:hAnsi="Times New Roman" w:cs="Times New Roman"/>
          <w:sz w:val="24"/>
          <w:szCs w:val="24"/>
        </w:rPr>
        <w:t>The father has been left out of</w:t>
      </w:r>
      <w:r w:rsidRPr="00D44525">
        <w:rPr>
          <w:rFonts w:ascii="Times New Roman" w:hAnsi="Times New Roman" w:cs="Times New Roman"/>
          <w:sz w:val="24"/>
          <w:szCs w:val="24"/>
        </w:rPr>
        <w:t xml:space="preserve"> all </w:t>
      </w:r>
      <w:r w:rsidR="00131133" w:rsidRPr="00D44525">
        <w:rPr>
          <w:rFonts w:ascii="Times New Roman" w:hAnsi="Times New Roman" w:cs="Times New Roman"/>
          <w:sz w:val="24"/>
          <w:szCs w:val="24"/>
        </w:rPr>
        <w:t xml:space="preserve">controversies and laws surrounding </w:t>
      </w:r>
      <w:r w:rsidRPr="00D44525">
        <w:rPr>
          <w:rFonts w:ascii="Times New Roman" w:hAnsi="Times New Roman" w:cs="Times New Roman"/>
          <w:sz w:val="24"/>
          <w:szCs w:val="24"/>
        </w:rPr>
        <w:t>abortion</w:t>
      </w:r>
      <w:r w:rsidR="00131133" w:rsidRPr="00D44525">
        <w:rPr>
          <w:rFonts w:ascii="Times New Roman" w:hAnsi="Times New Roman" w:cs="Times New Roman"/>
          <w:sz w:val="24"/>
          <w:szCs w:val="24"/>
        </w:rPr>
        <w:t>. Potential father does not have legal rights to be informed on the imminent</w:t>
      </w:r>
      <w:r w:rsidRPr="00D44525">
        <w:rPr>
          <w:rFonts w:ascii="Times New Roman" w:hAnsi="Times New Roman" w:cs="Times New Roman"/>
          <w:sz w:val="24"/>
          <w:szCs w:val="24"/>
        </w:rPr>
        <w:t xml:space="preserve"> abortion.</w:t>
      </w:r>
      <w:r w:rsidR="007743C5" w:rsidRPr="00D44525">
        <w:rPr>
          <w:rFonts w:ascii="Times New Roman" w:hAnsi="Times New Roman" w:cs="Times New Roman"/>
          <w:sz w:val="24"/>
          <w:szCs w:val="24"/>
        </w:rPr>
        <w:t xml:space="preserve"> Further let us take note that in</w:t>
      </w:r>
      <w:r w:rsidR="00CD1E63" w:rsidRPr="00D44525">
        <w:rPr>
          <w:rFonts w:ascii="Times New Roman" w:hAnsi="Times New Roman" w:cs="Times New Roman"/>
          <w:sz w:val="24"/>
          <w:szCs w:val="24"/>
        </w:rPr>
        <w:t xml:space="preserve"> China</w:t>
      </w:r>
      <w:r w:rsidR="00BA4C60">
        <w:rPr>
          <w:rFonts w:ascii="Times New Roman" w:hAnsi="Times New Roman" w:cs="Times New Roman"/>
          <w:sz w:val="24"/>
          <w:szCs w:val="24"/>
        </w:rPr>
        <w:t xml:space="preserve"> where abortion is legal, in 2002, a new Chinese law put a man’s right to have a child on an equal footing with the </w:t>
      </w:r>
      <w:r w:rsidR="00BA4C60">
        <w:rPr>
          <w:rFonts w:ascii="Times New Roman" w:hAnsi="Times New Roman" w:cs="Times New Roman"/>
          <w:sz w:val="24"/>
          <w:szCs w:val="24"/>
        </w:rPr>
        <w:lastRenderedPageBreak/>
        <w:t>right of his wife, and a man has sued his wife for infringing that right by having an abortion</w:t>
      </w:r>
      <w:r w:rsidR="00BA4C6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BA4C60">
        <w:rPr>
          <w:rFonts w:ascii="Times New Roman" w:hAnsi="Times New Roman" w:cs="Times New Roman"/>
          <w:sz w:val="24"/>
          <w:szCs w:val="24"/>
        </w:rPr>
        <w:t xml:space="preserve"> . In other words, </w:t>
      </w:r>
      <w:r w:rsidR="00CD1E63" w:rsidRPr="00D44525">
        <w:rPr>
          <w:rFonts w:ascii="Times New Roman" w:hAnsi="Times New Roman" w:cs="Times New Roman"/>
          <w:sz w:val="24"/>
          <w:szCs w:val="24"/>
        </w:rPr>
        <w:t xml:space="preserve"> the potential father have a say in the imminent abortion</w:t>
      </w:r>
      <w:r w:rsidR="00BA4C60">
        <w:rPr>
          <w:rFonts w:ascii="Times New Roman" w:hAnsi="Times New Roman" w:cs="Times New Roman"/>
          <w:sz w:val="24"/>
          <w:szCs w:val="24"/>
        </w:rPr>
        <w:t xml:space="preserve"> in China</w:t>
      </w:r>
      <w:r w:rsidR="00CD1E63" w:rsidRPr="00D44525">
        <w:rPr>
          <w:rFonts w:ascii="Times New Roman" w:hAnsi="Times New Roman" w:cs="Times New Roman"/>
          <w:sz w:val="24"/>
          <w:szCs w:val="24"/>
        </w:rPr>
        <w:t>.</w:t>
      </w:r>
      <w:r w:rsidR="00BA4C60">
        <w:rPr>
          <w:rFonts w:ascii="Times New Roman" w:hAnsi="Times New Roman" w:cs="Times New Roman"/>
          <w:sz w:val="24"/>
          <w:szCs w:val="24"/>
        </w:rPr>
        <w:t xml:space="preserve"> </w:t>
      </w:r>
      <w:r w:rsidR="00CD1E63" w:rsidRPr="00D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4" w:rsidRDefault="00505784" w:rsidP="00D44525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</w:rPr>
      </w:pPr>
    </w:p>
    <w:p w:rsidR="00E45A4C" w:rsidRPr="00505784" w:rsidRDefault="00505784" w:rsidP="00D44525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505784">
        <w:rPr>
          <w:rFonts w:ascii="Times New Roman" w:hAnsi="Times New Roman" w:cs="Times New Roman"/>
          <w:b/>
        </w:rPr>
        <w:t>REFERNCES</w:t>
      </w:r>
    </w:p>
    <w:p w:rsidR="00505784" w:rsidRDefault="00505784" w:rsidP="0050578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Blacksmith, Father’s say in abortion </w:t>
      </w:r>
    </w:p>
    <w:p w:rsidR="00505784" w:rsidRPr="00505784" w:rsidRDefault="00505784" w:rsidP="0050578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05784">
        <w:rPr>
          <w:rFonts w:ascii="Times New Roman" w:hAnsi="Times New Roman" w:cs="Times New Roman"/>
        </w:rPr>
        <w:t>Professor E. Smaranda OLARINDE, FArb.,FCAI</w:t>
      </w:r>
      <w:r>
        <w:rPr>
          <w:rFonts w:ascii="Times New Roman" w:hAnsi="Times New Roman" w:cs="Times New Roman"/>
        </w:rPr>
        <w:t xml:space="preserve">, notes </w:t>
      </w:r>
      <w:r w:rsidRPr="00505784">
        <w:rPr>
          <w:rFonts w:ascii="Times New Roman" w:hAnsi="Times New Roman" w:cs="Times New Roman"/>
        </w:rPr>
        <w:t xml:space="preserve">Medical Law and Reproductive </w:t>
      </w:r>
      <w:r w:rsidRPr="00505784">
        <w:rPr>
          <w:rFonts w:ascii="Times New Roman" w:hAnsi="Times New Roman" w:cs="Times New Roman"/>
          <w:bCs/>
        </w:rPr>
        <w:t>Rights</w:t>
      </w:r>
    </w:p>
    <w:p w:rsidR="00505784" w:rsidRDefault="00505784" w:rsidP="0050578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505784" w:rsidRPr="00D44525" w:rsidRDefault="00505784" w:rsidP="0050578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C0D66" w:rsidRPr="00D44525" w:rsidRDefault="00CC0D66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497CEB" w:rsidRPr="00D44525" w:rsidRDefault="00497CEB" w:rsidP="00D445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497CEB" w:rsidRPr="00D44525" w:rsidRDefault="00497CEB" w:rsidP="00D44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CEB" w:rsidRPr="00D44525" w:rsidSect="00B2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4A" w:rsidRDefault="00BA114A" w:rsidP="00E45A4C">
      <w:pPr>
        <w:spacing w:after="0" w:line="240" w:lineRule="auto"/>
      </w:pPr>
      <w:r>
        <w:separator/>
      </w:r>
    </w:p>
  </w:endnote>
  <w:endnote w:type="continuationSeparator" w:id="1">
    <w:p w:rsidR="00BA114A" w:rsidRDefault="00BA114A" w:rsidP="00E4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4A" w:rsidRDefault="00BA114A" w:rsidP="00E45A4C">
      <w:pPr>
        <w:spacing w:after="0" w:line="240" w:lineRule="auto"/>
      </w:pPr>
      <w:r>
        <w:separator/>
      </w:r>
    </w:p>
  </w:footnote>
  <w:footnote w:type="continuationSeparator" w:id="1">
    <w:p w:rsidR="00BA114A" w:rsidRDefault="00BA114A" w:rsidP="00E45A4C">
      <w:pPr>
        <w:spacing w:after="0" w:line="240" w:lineRule="auto"/>
      </w:pPr>
      <w:r>
        <w:continuationSeparator/>
      </w:r>
    </w:p>
  </w:footnote>
  <w:footnote w:id="2">
    <w:p w:rsidR="00E45A4C" w:rsidRPr="00F112B6" w:rsidRDefault="00E45A4C" w:rsidP="00E45A4C">
      <w:pPr>
        <w:pStyle w:val="FootnoteText"/>
        <w:rPr>
          <w:rFonts w:ascii="Times New Roman" w:hAnsi="Times New Roman" w:cs="Times New Roman"/>
          <w:lang w:val="en-US"/>
        </w:rPr>
      </w:pPr>
      <w:r w:rsidRPr="00F112B6">
        <w:rPr>
          <w:rStyle w:val="FootnoteReference"/>
          <w:rFonts w:ascii="Times New Roman" w:hAnsi="Times New Roman" w:cs="Times New Roman"/>
        </w:rPr>
        <w:footnoteRef/>
      </w:r>
      <w:r w:rsidRPr="00F112B6">
        <w:rPr>
          <w:rFonts w:ascii="Times New Roman" w:hAnsi="Times New Roman" w:cs="Times New Roman"/>
        </w:rPr>
        <w:t xml:space="preserve"> [1988] 526 N. E 2d </w:t>
      </w:r>
    </w:p>
  </w:footnote>
  <w:footnote w:id="3">
    <w:p w:rsidR="00E45A4C" w:rsidRPr="00F112B6" w:rsidRDefault="00E45A4C" w:rsidP="00E45A4C">
      <w:pPr>
        <w:pStyle w:val="FootnoteText"/>
        <w:rPr>
          <w:rFonts w:ascii="Times New Roman" w:hAnsi="Times New Roman" w:cs="Times New Roman"/>
          <w:lang w:val="en-US"/>
        </w:rPr>
      </w:pPr>
      <w:r w:rsidRPr="00F112B6">
        <w:rPr>
          <w:rStyle w:val="FootnoteReference"/>
          <w:rFonts w:ascii="Times New Roman" w:hAnsi="Times New Roman" w:cs="Times New Roman"/>
        </w:rPr>
        <w:footnoteRef/>
      </w:r>
      <w:r w:rsidRPr="00F112B6">
        <w:rPr>
          <w:rFonts w:ascii="Times New Roman" w:hAnsi="Times New Roman" w:cs="Times New Roman"/>
        </w:rPr>
        <w:t xml:space="preserve"> [1976] 428 U. S. 52</w:t>
      </w:r>
    </w:p>
  </w:footnote>
  <w:footnote w:id="4">
    <w:p w:rsidR="00E45A4C" w:rsidRPr="00F112B6" w:rsidRDefault="00E45A4C" w:rsidP="00E45A4C">
      <w:pPr>
        <w:pStyle w:val="FootnoteText"/>
        <w:rPr>
          <w:rFonts w:ascii="Times New Roman" w:hAnsi="Times New Roman" w:cs="Times New Roman"/>
          <w:lang w:val="en-US"/>
        </w:rPr>
      </w:pPr>
      <w:r w:rsidRPr="00F112B6">
        <w:rPr>
          <w:rStyle w:val="FootnoteReference"/>
          <w:rFonts w:ascii="Times New Roman" w:hAnsi="Times New Roman" w:cs="Times New Roman"/>
        </w:rPr>
        <w:footnoteRef/>
      </w:r>
      <w:r w:rsidRPr="00F112B6">
        <w:rPr>
          <w:rFonts w:ascii="Times New Roman" w:hAnsi="Times New Roman" w:cs="Times New Roman"/>
        </w:rPr>
        <w:t xml:space="preserve"> [1973] 410 U.S. 113</w:t>
      </w:r>
    </w:p>
  </w:footnote>
  <w:footnote w:id="5">
    <w:p w:rsidR="00E45A4C" w:rsidRPr="00F112B6" w:rsidRDefault="00E45A4C" w:rsidP="00E45A4C">
      <w:pPr>
        <w:pStyle w:val="FootnoteText"/>
        <w:rPr>
          <w:rFonts w:ascii="Times New Roman" w:hAnsi="Times New Roman" w:cs="Times New Roman"/>
          <w:lang w:val="en-US"/>
        </w:rPr>
      </w:pPr>
      <w:r w:rsidRPr="00F112B6">
        <w:rPr>
          <w:rStyle w:val="FootnoteReference"/>
          <w:rFonts w:ascii="Times New Roman" w:hAnsi="Times New Roman" w:cs="Times New Roman"/>
        </w:rPr>
        <w:footnoteRef/>
      </w:r>
      <w:r w:rsidRPr="00F112B6">
        <w:rPr>
          <w:rFonts w:ascii="Times New Roman" w:hAnsi="Times New Roman" w:cs="Times New Roman"/>
        </w:rPr>
        <w:t xml:space="preserve"> </w:t>
      </w:r>
      <w:r w:rsidRPr="00F112B6">
        <w:rPr>
          <w:rFonts w:ascii="Times New Roman" w:hAnsi="Times New Roman" w:cs="Times New Roman"/>
          <w:lang w:val="en-US"/>
        </w:rPr>
        <w:t>Ibid.</w:t>
      </w:r>
    </w:p>
  </w:footnote>
  <w:footnote w:id="6">
    <w:p w:rsidR="00BA4C60" w:rsidRPr="00BA4C60" w:rsidRDefault="00BA4C6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http://www.bbc.co.uk/ethics/abortion/legal/fathers.shtml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8F"/>
    <w:multiLevelType w:val="hybridMultilevel"/>
    <w:tmpl w:val="21BCA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BF3"/>
    <w:multiLevelType w:val="hybridMultilevel"/>
    <w:tmpl w:val="0CAA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5818"/>
    <w:multiLevelType w:val="hybridMultilevel"/>
    <w:tmpl w:val="625A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2B"/>
    <w:rsid w:val="00063B4B"/>
    <w:rsid w:val="00087B1B"/>
    <w:rsid w:val="000D317F"/>
    <w:rsid w:val="00131133"/>
    <w:rsid w:val="00155769"/>
    <w:rsid w:val="001956FB"/>
    <w:rsid w:val="001B3A70"/>
    <w:rsid w:val="00237EEA"/>
    <w:rsid w:val="00251C9C"/>
    <w:rsid w:val="00402A16"/>
    <w:rsid w:val="00497CEB"/>
    <w:rsid w:val="00505784"/>
    <w:rsid w:val="00527CDC"/>
    <w:rsid w:val="005D742B"/>
    <w:rsid w:val="00613617"/>
    <w:rsid w:val="006D34B8"/>
    <w:rsid w:val="00770BEB"/>
    <w:rsid w:val="007743C5"/>
    <w:rsid w:val="008515AA"/>
    <w:rsid w:val="00AF28D5"/>
    <w:rsid w:val="00B23C18"/>
    <w:rsid w:val="00BA114A"/>
    <w:rsid w:val="00BA4C60"/>
    <w:rsid w:val="00BD10FD"/>
    <w:rsid w:val="00CC0D66"/>
    <w:rsid w:val="00CD1E63"/>
    <w:rsid w:val="00CE574A"/>
    <w:rsid w:val="00D401D1"/>
    <w:rsid w:val="00D44525"/>
    <w:rsid w:val="00E1782B"/>
    <w:rsid w:val="00E45A4C"/>
    <w:rsid w:val="00F2194D"/>
    <w:rsid w:val="00F8502B"/>
    <w:rsid w:val="00FB6DA6"/>
    <w:rsid w:val="00F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82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C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5A4C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A4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5A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Igbalajobi</dc:creator>
  <cp:lastModifiedBy>Dr. Igbalajobi</cp:lastModifiedBy>
  <cp:revision>14</cp:revision>
  <dcterms:created xsi:type="dcterms:W3CDTF">2020-04-19T18:29:00Z</dcterms:created>
  <dcterms:modified xsi:type="dcterms:W3CDTF">2020-04-20T00:19:00Z</dcterms:modified>
</cp:coreProperties>
</file>