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merican Typewriter" w:hAnsi="American Typewriter" w:eastAsia="American Typewriter" w:cs="American Typewriter"/>
          <w:lang w:val="en-US"/>
        </w:rPr>
      </w:pPr>
      <w:r>
        <w:rPr>
          <w:rFonts w:hint="default" w:ascii="American Typewriter" w:hAnsi="American Typewriter" w:eastAsia="American Typewriter" w:cs="American Typewriter"/>
          <w:lang w:val="en-US"/>
        </w:rPr>
        <w:t xml:space="preserve">NAME:OBASEKI ERICA OSAIVBIE </w:t>
      </w:r>
    </w:p>
    <w:p>
      <w:pPr>
        <w:rPr>
          <w:rFonts w:hint="default" w:ascii="American Typewriter" w:hAnsi="American Typewriter" w:eastAsia="American Typewriter" w:cs="American Typewriter"/>
          <w:lang w:val="en-US"/>
        </w:rPr>
      </w:pPr>
      <w:r>
        <w:rPr>
          <w:rFonts w:hint="default" w:ascii="American Typewriter" w:hAnsi="American Typewriter" w:eastAsia="American Typewriter" w:cs="American Typewriter"/>
          <w:lang w:val="en-US"/>
        </w:rPr>
        <w:t>MATRIC NUMBER:18/mhs06/037</w:t>
      </w:r>
    </w:p>
    <w:p>
      <w:pPr>
        <w:rPr>
          <w:rFonts w:hint="default" w:ascii="American Typewriter" w:hAnsi="American Typewriter" w:eastAsia="American Typewriter" w:cs="American Typewriter"/>
          <w:lang w:val="en-US"/>
        </w:rPr>
      </w:pPr>
      <w:r>
        <w:rPr>
          <w:rFonts w:hint="default" w:ascii="American Typewriter" w:hAnsi="American Typewriter" w:eastAsia="American Typewriter" w:cs="American Typewriter"/>
          <w:lang w:val="en-US"/>
        </w:rPr>
        <w:t xml:space="preserve">COURSE CODE:Ana 210 Gross anatomy </w:t>
      </w:r>
    </w:p>
    <w:p>
      <w:pPr>
        <w:rPr>
          <w:lang w:val="en-US"/>
        </w:rPr>
      </w:pPr>
      <w:r>
        <w:rPr>
          <w:rFonts w:hint="default" w:ascii="American Typewriter" w:hAnsi="American Typewriter" w:eastAsia="American Typewriter" w:cs="American Typewriter"/>
          <w:lang w:val="en-US"/>
        </w:rPr>
        <w:t xml:space="preserve">DEPARTMENT:Medical laboratory science </w:t>
      </w:r>
    </w:p>
    <w:p>
      <w:pPr>
        <w:rPr>
          <w:lang w:val="en-US"/>
        </w:rPr>
      </w:pPr>
      <w:r>
        <w:rPr>
          <w:lang w:val="en-US"/>
        </w:rPr>
        <w:t xml:space="preserve">Assignment: </w:t>
      </w:r>
    </w:p>
    <w:p>
      <w:pPr>
        <w:rPr>
          <w:rFonts w:hint="default" w:ascii="Georgia" w:hAnsi="Georgia" w:eastAsia="Georgia" w:cs="Georgia"/>
          <w:lang w:val="en-US"/>
        </w:rPr>
      </w:pPr>
      <w:r>
        <w:rPr>
          <w:rFonts w:hint="default" w:ascii="Georgia" w:hAnsi="Georgia" w:eastAsia="Georgia" w:cs="Georgia"/>
          <w:lang w:val="en-US"/>
        </w:rPr>
        <w:t xml:space="preserve">1. Differentiate between neurocranium and </w:t>
      </w:r>
      <w:r>
        <w:rPr>
          <w:rFonts w:hint="default" w:ascii="Georgia" w:hAnsi="Georgia" w:eastAsia="Georgia" w:cs="Georgia"/>
        </w:rPr>
        <w:t>viscerocranium</w:t>
      </w:r>
      <w:r>
        <w:rPr>
          <w:rFonts w:hint="default" w:ascii="Georgia" w:hAnsi="Georgia" w:eastAsia="Georgia" w:cs="Georgia"/>
          <w:lang w:val="en-US"/>
        </w:rPr>
        <w:t>:</w:t>
      </w:r>
    </w:p>
    <w:p>
      <w:pPr>
        <w:rPr>
          <w:rFonts w:hint="default" w:ascii="Georgia" w:hAnsi="Georgia" w:eastAsia="Georgia" w:cs="Georgia"/>
        </w:rPr>
      </w:pPr>
      <w:r>
        <w:rPr>
          <w:rFonts w:hint="default" w:ascii="Georgia" w:hAnsi="Georgia" w:eastAsia="Georgia" w:cs="Georgia"/>
        </w:rPr>
        <w:t>The neurocranium forms the cranial cavity that surrounds and protects the brain and brainstem. The neurocranium is formed from the occipital bone, two temporal bones, two parietal bones, the sphenoid, ethmoid and frontal bones; they are all joined together with sutures.</w:t>
      </w:r>
    </w:p>
    <w:p>
      <w:pPr>
        <w:rPr>
          <w:rFonts w:hint="default" w:ascii="Georgia" w:hAnsi="Georgia" w:eastAsia="Georgia" w:cs="Georgia"/>
        </w:rPr>
      </w:pPr>
    </w:p>
    <w:p>
      <w:pPr>
        <w:rPr>
          <w:rFonts w:hint="default" w:ascii="Georgia" w:hAnsi="Georgia" w:eastAsia="Georgia" w:cs="Georgia"/>
        </w:rPr>
      </w:pPr>
      <w:r>
        <w:rPr>
          <w:rFonts w:hint="default" w:ascii="Georgia" w:hAnsi="Georgia" w:eastAsia="Georgia" w:cs="Georgia"/>
        </w:rPr>
        <w:t>The viscerocranium bones form the anterior and lower regions of the skull and include the mandible, which attaches through the only truly motile joint found in the skull. The facial skeleton contains the vomer, two nasal conchae, two nasal bones, two maxilla, the mandible, two palatine bones, two zygomatic bones, and two lacrimal bones.</w:t>
      </w:r>
    </w:p>
    <w:p>
      <w:pPr>
        <w:rPr>
          <w:rFonts w:hint="default" w:ascii="Georgia" w:hAnsi="Georgia" w:eastAsia="Georgia" w:cs="Georgia"/>
        </w:rPr>
      </w:pPr>
    </w:p>
    <w:p>
      <w:pPr>
        <w:pStyle w:val="2"/>
        <w:widowControl/>
        <w:spacing w:beforeAutospacing="0" w:after="300" w:afterAutospacing="0" w:line="390" w:lineRule="atLeast"/>
        <w:ind w:left="0" w:firstLine="0"/>
        <w:rPr>
          <w:rFonts w:hint="default" w:ascii="Georgia" w:hAnsi="Georgia" w:eastAsia="Georgia" w:cs="Georgia"/>
          <w:lang w:val="en-US"/>
        </w:rPr>
      </w:pPr>
      <w:r>
        <w:rPr>
          <w:rFonts w:hint="default" w:ascii="Georgia" w:hAnsi="Georgia" w:eastAsia="Georgia" w:cs="Georgia"/>
          <w:lang w:val="en-US"/>
        </w:rPr>
        <w:t xml:space="preserve">2. </w:t>
      </w:r>
      <w:r>
        <w:rPr>
          <w:rFonts w:hint="default" w:ascii="Georgia" w:hAnsi="Georgia" w:eastAsia="Georgia" w:cs="Georgia"/>
        </w:rPr>
        <w:t>Femoral triangle is a special area of the thigh, Discuss</w:t>
      </w:r>
      <w:r>
        <w:rPr>
          <w:rFonts w:hint="default" w:ascii="Georgia" w:hAnsi="Georgia" w:eastAsia="Georgia" w:cs="Georgia"/>
          <w:lang w:val="en-US"/>
        </w:rPr>
        <w:t>:</w:t>
      </w:r>
    </w:p>
    <w:p>
      <w:pPr>
        <w:pStyle w:val="2"/>
        <w:widowControl/>
        <w:spacing w:beforeAutospacing="0" w:after="300" w:afterAutospacing="0" w:line="390" w:lineRule="atLeast"/>
        <w:ind w:left="0" w:firstLine="0"/>
        <w:rPr>
          <w:rFonts w:hint="default" w:ascii="Georgia" w:hAnsi="Georgia" w:eastAsia="Georgia" w:cs="Georgia"/>
          <w:b w:val="0"/>
          <w:i w:val="0"/>
          <w:caps w:val="0"/>
          <w:color w:val="495354"/>
          <w:spacing w:val="0"/>
          <w:sz w:val="24"/>
          <w:szCs w:val="24"/>
          <w:u w:val="none"/>
        </w:rPr>
      </w:pPr>
      <w:r>
        <w:rPr>
          <w:rFonts w:hint="default" w:ascii="Georgia" w:hAnsi="Georgia" w:eastAsia="Georgia" w:cs="Georgia"/>
          <w:b w:val="0"/>
          <w:i w:val="0"/>
          <w:caps w:val="0"/>
          <w:color w:val="495354"/>
          <w:spacing w:val="0"/>
          <w:sz w:val="24"/>
          <w:szCs w:val="24"/>
          <w:u w:val="none"/>
        </w:rPr>
        <w:t>The femoral triangle is a wedge-shaped area formed by a depression between the</w:t>
      </w:r>
      <w:r>
        <w:rPr>
          <w:rFonts w:hint="default" w:ascii="Georgia" w:hAnsi="Georgia" w:eastAsia="Georgia" w:cs="Georgia"/>
          <w:b w:val="0"/>
          <w:i w:val="0"/>
          <w:caps w:val="0"/>
          <w:color w:val="495354"/>
          <w:spacing w:val="0"/>
          <w:sz w:val="24"/>
          <w:szCs w:val="24"/>
          <w:u w:val="none"/>
        </w:rPr>
        <w:t> </w:t>
      </w:r>
      <w:r>
        <w:rPr>
          <w:rFonts w:hint="default" w:ascii="Georgia" w:hAnsi="Georgia" w:eastAsia="Georgia" w:cs="Georgia"/>
          <w:b w:val="0"/>
          <w:i w:val="0"/>
          <w:caps w:val="0"/>
          <w:color w:val="495354"/>
          <w:spacing w:val="0"/>
          <w:sz w:val="24"/>
          <w:szCs w:val="24"/>
          <w:u w:val="single"/>
        </w:rPr>
        <w:fldChar w:fldCharType="begin"/>
      </w:r>
      <w:r>
        <w:rPr>
          <w:rFonts w:hint="default" w:ascii="Georgia" w:hAnsi="Georgia" w:eastAsia="Georgia" w:cs="Georgia"/>
          <w:b w:val="0"/>
          <w:i w:val="0"/>
          <w:caps w:val="0"/>
          <w:color w:val="495354"/>
          <w:spacing w:val="0"/>
          <w:sz w:val="24"/>
          <w:szCs w:val="24"/>
          <w:u w:val="single"/>
        </w:rPr>
        <w:instrText xml:space="preserve"> HYPERLINK "/en/library/anatomy/hip-and-thigh-muscles" </w:instrText>
      </w:r>
      <w:r>
        <w:rPr>
          <w:rFonts w:hint="default" w:ascii="Georgia" w:hAnsi="Georgia" w:eastAsia="Georgia" w:cs="Georgia"/>
          <w:b w:val="0"/>
          <w:i w:val="0"/>
          <w:caps w:val="0"/>
          <w:color w:val="495354"/>
          <w:spacing w:val="0"/>
          <w:sz w:val="24"/>
          <w:szCs w:val="24"/>
          <w:u w:val="single"/>
        </w:rPr>
        <w:fldChar w:fldCharType="separate"/>
      </w:r>
      <w:r>
        <w:rPr>
          <w:rStyle w:val="4"/>
          <w:rFonts w:hint="default" w:ascii="Georgia" w:hAnsi="Georgia" w:eastAsia="Georgia" w:cs="Georgia"/>
          <w:b w:val="0"/>
          <w:i w:val="0"/>
          <w:caps w:val="0"/>
          <w:color w:val="495354"/>
          <w:spacing w:val="0"/>
          <w:sz w:val="24"/>
          <w:szCs w:val="24"/>
          <w:u w:val="single"/>
        </w:rPr>
        <w:t>muscles of the thigh</w:t>
      </w:r>
      <w:r>
        <w:rPr>
          <w:rFonts w:hint="default" w:ascii="Georgia" w:hAnsi="Georgia" w:eastAsia="Georgia" w:cs="Georgia"/>
          <w:b w:val="0"/>
          <w:i w:val="0"/>
          <w:caps w:val="0"/>
          <w:color w:val="495354"/>
          <w:spacing w:val="0"/>
          <w:sz w:val="24"/>
          <w:szCs w:val="24"/>
          <w:u w:val="single"/>
        </w:rPr>
        <w:fldChar w:fldCharType="end"/>
      </w:r>
      <w:r>
        <w:rPr>
          <w:rFonts w:hint="default" w:ascii="Georgia" w:hAnsi="Georgia" w:eastAsia="Georgia" w:cs="Georgia"/>
          <w:b w:val="0"/>
          <w:i w:val="0"/>
          <w:caps w:val="0"/>
          <w:color w:val="495354"/>
          <w:spacing w:val="0"/>
          <w:sz w:val="24"/>
          <w:szCs w:val="24"/>
          <w:u w:val="none"/>
        </w:rPr>
        <w:t>. It is located on the</w:t>
      </w:r>
      <w:r>
        <w:rPr>
          <w:rFonts w:hint="default" w:ascii="Georgia" w:hAnsi="Georgia" w:eastAsia="Georgia" w:cs="Georgia"/>
          <w:b w:val="0"/>
          <w:i w:val="0"/>
          <w:caps w:val="0"/>
          <w:color w:val="495354"/>
          <w:spacing w:val="0"/>
          <w:sz w:val="24"/>
          <w:szCs w:val="24"/>
          <w:u w:val="none"/>
        </w:rPr>
        <w:t> </w:t>
      </w:r>
      <w:r>
        <w:rPr>
          <w:rStyle w:val="5"/>
          <w:rFonts w:hint="default" w:ascii="Georgia" w:hAnsi="Georgia" w:eastAsia="Georgia" w:cs="Georgia"/>
          <w:i w:val="0"/>
          <w:caps w:val="0"/>
          <w:color w:val="495354"/>
          <w:spacing w:val="0"/>
          <w:sz w:val="24"/>
          <w:szCs w:val="24"/>
          <w:u w:val="none"/>
        </w:rPr>
        <w:t>medial aspect</w:t>
      </w:r>
      <w:r>
        <w:rPr>
          <w:rFonts w:hint="default" w:ascii="Georgia" w:hAnsi="Georgia" w:eastAsia="Georgia" w:cs="Georgia"/>
          <w:i w:val="0"/>
          <w:caps w:val="0"/>
          <w:color w:val="495354"/>
          <w:spacing w:val="0"/>
          <w:sz w:val="24"/>
          <w:szCs w:val="24"/>
          <w:u w:val="none"/>
        </w:rPr>
        <w:t> </w:t>
      </w:r>
      <w:r>
        <w:rPr>
          <w:rFonts w:hint="default" w:ascii="Georgia" w:hAnsi="Georgia" w:eastAsia="Georgia" w:cs="Georgia"/>
          <w:b w:val="0"/>
          <w:i w:val="0"/>
          <w:caps w:val="0"/>
          <w:color w:val="495354"/>
          <w:spacing w:val="0"/>
          <w:sz w:val="24"/>
          <w:szCs w:val="24"/>
          <w:u w:val="none"/>
        </w:rPr>
        <w:t>of the</w:t>
      </w:r>
      <w:r>
        <w:rPr>
          <w:rFonts w:hint="default" w:ascii="Georgia" w:hAnsi="Georgia" w:eastAsia="Georgia" w:cs="Georgia"/>
          <w:b w:val="0"/>
          <w:i w:val="0"/>
          <w:caps w:val="0"/>
          <w:color w:val="495354"/>
          <w:spacing w:val="0"/>
          <w:sz w:val="24"/>
          <w:szCs w:val="24"/>
          <w:u w:val="none"/>
        </w:rPr>
        <w:t> </w:t>
      </w:r>
      <w:r>
        <w:rPr>
          <w:rStyle w:val="5"/>
          <w:rFonts w:hint="default" w:ascii="Georgia" w:hAnsi="Georgia" w:eastAsia="Georgia" w:cs="Georgia"/>
          <w:i w:val="0"/>
          <w:caps w:val="0"/>
          <w:color w:val="495354"/>
          <w:spacing w:val="0"/>
          <w:sz w:val="24"/>
          <w:szCs w:val="24"/>
          <w:u w:val="none"/>
        </w:rPr>
        <w:t>proximal thigh</w:t>
      </w:r>
      <w:r>
        <w:rPr>
          <w:rFonts w:hint="default" w:ascii="Georgia" w:hAnsi="Georgia" w:eastAsia="Georgia" w:cs="Georgia"/>
          <w:b w:val="0"/>
          <w:i w:val="0"/>
          <w:caps w:val="0"/>
          <w:color w:val="495354"/>
          <w:spacing w:val="0"/>
          <w:sz w:val="24"/>
          <w:szCs w:val="24"/>
          <w:u w:val="none"/>
        </w:rPr>
        <w:t>.</w:t>
      </w:r>
    </w:p>
    <w:p>
      <w:pPr>
        <w:pStyle w:val="2"/>
        <w:widowControl/>
        <w:spacing w:beforeAutospacing="0" w:after="300" w:afterAutospacing="0" w:line="390" w:lineRule="atLeast"/>
        <w:ind w:left="0" w:firstLine="0"/>
        <w:rPr>
          <w:rFonts w:hint="default" w:ascii="Georgia" w:hAnsi="Georgia" w:eastAsia="Georgia" w:cs="Georgia"/>
        </w:rPr>
      </w:pPr>
      <w:r>
        <w:rPr>
          <w:rFonts w:hint="default" w:ascii="Georgia" w:hAnsi="Georgia" w:eastAsia="Georgia" w:cs="Georgia"/>
          <w:b w:val="0"/>
          <w:i w:val="0"/>
          <w:caps w:val="0"/>
          <w:color w:val="495354"/>
          <w:spacing w:val="0"/>
          <w:sz w:val="24"/>
          <w:szCs w:val="24"/>
          <w:u w:val="none"/>
        </w:rPr>
        <w:t>It is the region of the passage of the main blood vessels between the</w:t>
      </w:r>
      <w:r>
        <w:rPr>
          <w:rFonts w:hint="default" w:ascii="Georgia" w:hAnsi="Georgia" w:eastAsia="Georgia" w:cs="Georgia"/>
          <w:b w:val="0"/>
          <w:i w:val="0"/>
          <w:caps w:val="0"/>
          <w:color w:val="495354"/>
          <w:spacing w:val="0"/>
          <w:sz w:val="24"/>
          <w:szCs w:val="24"/>
          <w:u w:val="none"/>
        </w:rPr>
        <w:t> </w:t>
      </w:r>
      <w:r>
        <w:rPr>
          <w:rFonts w:hint="default" w:ascii="Georgia" w:hAnsi="Georgia" w:eastAsia="Georgia" w:cs="Georgia"/>
          <w:b w:val="0"/>
          <w:i w:val="0"/>
          <w:caps w:val="0"/>
          <w:color w:val="495354"/>
          <w:spacing w:val="0"/>
          <w:sz w:val="24"/>
          <w:szCs w:val="24"/>
          <w:u w:val="single"/>
        </w:rPr>
        <w:fldChar w:fldCharType="begin"/>
      </w:r>
      <w:r>
        <w:rPr>
          <w:rFonts w:hint="default" w:ascii="Georgia" w:hAnsi="Georgia" w:eastAsia="Georgia" w:cs="Georgia"/>
          <w:b w:val="0"/>
          <w:i w:val="0"/>
          <w:caps w:val="0"/>
          <w:color w:val="495354"/>
          <w:spacing w:val="0"/>
          <w:sz w:val="24"/>
          <w:szCs w:val="24"/>
          <w:u w:val="single"/>
        </w:rPr>
        <w:instrText xml:space="preserve"> HYPERLINK "/en/library/anatomy/the-pelvis" </w:instrText>
      </w:r>
      <w:r>
        <w:rPr>
          <w:rFonts w:hint="default" w:ascii="Georgia" w:hAnsi="Georgia" w:eastAsia="Georgia" w:cs="Georgia"/>
          <w:b w:val="0"/>
          <w:i w:val="0"/>
          <w:caps w:val="0"/>
          <w:color w:val="495354"/>
          <w:spacing w:val="0"/>
          <w:sz w:val="24"/>
          <w:szCs w:val="24"/>
          <w:u w:val="single"/>
        </w:rPr>
        <w:fldChar w:fldCharType="separate"/>
      </w:r>
      <w:r>
        <w:rPr>
          <w:rStyle w:val="4"/>
          <w:rFonts w:hint="default" w:ascii="Georgia" w:hAnsi="Georgia" w:eastAsia="Georgia" w:cs="Georgia"/>
          <w:b w:val="0"/>
          <w:i w:val="0"/>
          <w:caps w:val="0"/>
          <w:color w:val="495354"/>
          <w:spacing w:val="0"/>
          <w:sz w:val="24"/>
          <w:szCs w:val="24"/>
          <w:u w:val="single"/>
        </w:rPr>
        <w:t>pelvis</w:t>
      </w:r>
      <w:r>
        <w:rPr>
          <w:rFonts w:hint="default" w:ascii="Georgia" w:hAnsi="Georgia" w:eastAsia="Georgia" w:cs="Georgia"/>
          <w:b w:val="0"/>
          <w:i w:val="0"/>
          <w:caps w:val="0"/>
          <w:color w:val="495354"/>
          <w:spacing w:val="0"/>
          <w:sz w:val="24"/>
          <w:szCs w:val="24"/>
          <w:u w:val="single"/>
        </w:rPr>
        <w:fldChar w:fldCharType="end"/>
      </w:r>
      <w:r>
        <w:rPr>
          <w:rFonts w:hint="default" w:ascii="Georgia" w:hAnsi="Georgia" w:eastAsia="Georgia" w:cs="Georgia"/>
          <w:b w:val="0"/>
          <w:i w:val="0"/>
          <w:caps w:val="0"/>
          <w:color w:val="495354"/>
          <w:spacing w:val="0"/>
          <w:sz w:val="24"/>
          <w:szCs w:val="24"/>
          <w:u w:val="none"/>
        </w:rPr>
        <w:t> </w:t>
      </w:r>
      <w:r>
        <w:rPr>
          <w:rFonts w:hint="default" w:ascii="Georgia" w:hAnsi="Georgia" w:eastAsia="Georgia" w:cs="Georgia"/>
          <w:b w:val="0"/>
          <w:i w:val="0"/>
          <w:caps w:val="0"/>
          <w:color w:val="495354"/>
          <w:spacing w:val="0"/>
          <w:sz w:val="24"/>
          <w:szCs w:val="24"/>
          <w:u w:val="none"/>
        </w:rPr>
        <w:t>and the</w:t>
      </w:r>
      <w:r>
        <w:rPr>
          <w:rFonts w:hint="default" w:ascii="Georgia" w:hAnsi="Georgia" w:eastAsia="Georgia" w:cs="Georgia"/>
          <w:b w:val="0"/>
          <w:i w:val="0"/>
          <w:caps w:val="0"/>
          <w:color w:val="495354"/>
          <w:spacing w:val="0"/>
          <w:sz w:val="24"/>
          <w:szCs w:val="24"/>
          <w:u w:val="none"/>
        </w:rPr>
        <w:t> </w:t>
      </w:r>
      <w:r>
        <w:rPr>
          <w:rFonts w:hint="default" w:ascii="Georgia" w:hAnsi="Georgia" w:eastAsia="Georgia" w:cs="Georgia"/>
          <w:b w:val="0"/>
          <w:i w:val="0"/>
          <w:caps w:val="0"/>
          <w:color w:val="495354"/>
          <w:spacing w:val="0"/>
          <w:sz w:val="24"/>
          <w:szCs w:val="24"/>
          <w:u w:val="single"/>
        </w:rPr>
        <w:fldChar w:fldCharType="begin"/>
      </w:r>
      <w:r>
        <w:rPr>
          <w:rFonts w:hint="default" w:ascii="Georgia" w:hAnsi="Georgia" w:eastAsia="Georgia" w:cs="Georgia"/>
          <w:b w:val="0"/>
          <w:i w:val="0"/>
          <w:caps w:val="0"/>
          <w:color w:val="495354"/>
          <w:spacing w:val="0"/>
          <w:sz w:val="24"/>
          <w:szCs w:val="24"/>
          <w:u w:val="single"/>
        </w:rPr>
        <w:instrText xml:space="preserve"> HYPERLINK "/en/library/anatomy/regions-of-the-lower-limb" </w:instrText>
      </w:r>
      <w:r>
        <w:rPr>
          <w:rFonts w:hint="default" w:ascii="Georgia" w:hAnsi="Georgia" w:eastAsia="Georgia" w:cs="Georgia"/>
          <w:b w:val="0"/>
          <w:i w:val="0"/>
          <w:caps w:val="0"/>
          <w:color w:val="495354"/>
          <w:spacing w:val="0"/>
          <w:sz w:val="24"/>
          <w:szCs w:val="24"/>
          <w:u w:val="single"/>
        </w:rPr>
        <w:fldChar w:fldCharType="separate"/>
      </w:r>
      <w:r>
        <w:rPr>
          <w:rStyle w:val="4"/>
          <w:rFonts w:hint="default" w:ascii="Georgia" w:hAnsi="Georgia" w:eastAsia="Georgia" w:cs="Georgia"/>
          <w:b w:val="0"/>
          <w:i w:val="0"/>
          <w:caps w:val="0"/>
          <w:color w:val="495354"/>
          <w:spacing w:val="0"/>
          <w:sz w:val="24"/>
          <w:szCs w:val="24"/>
          <w:u w:val="single"/>
        </w:rPr>
        <w:t>lower limb</w:t>
      </w:r>
      <w:r>
        <w:rPr>
          <w:rFonts w:hint="default" w:ascii="Georgia" w:hAnsi="Georgia" w:eastAsia="Georgia" w:cs="Georgia"/>
          <w:b w:val="0"/>
          <w:i w:val="0"/>
          <w:caps w:val="0"/>
          <w:color w:val="495354"/>
          <w:spacing w:val="0"/>
          <w:sz w:val="24"/>
          <w:szCs w:val="24"/>
          <w:u w:val="single"/>
        </w:rPr>
        <w:fldChar w:fldCharType="end"/>
      </w:r>
      <w:r>
        <w:rPr>
          <w:rFonts w:hint="default" w:ascii="Georgia" w:hAnsi="Georgia" w:eastAsia="Georgia" w:cs="Georgia"/>
          <w:b w:val="0"/>
          <w:i w:val="0"/>
          <w:caps w:val="0"/>
          <w:color w:val="495354"/>
          <w:spacing w:val="0"/>
          <w:sz w:val="24"/>
          <w:szCs w:val="24"/>
          <w:u w:val="none"/>
        </w:rPr>
        <w:t>, as well as a large nerve supplying</w:t>
      </w:r>
      <w:r>
        <w:rPr>
          <w:rFonts w:hint="default" w:ascii="Georgia" w:hAnsi="Georgia" w:eastAsia="Georgia" w:cs="Georgia"/>
          <w:b w:val="0"/>
          <w:i w:val="0"/>
          <w:caps w:val="0"/>
          <w:color w:val="495354"/>
          <w:spacing w:val="0"/>
          <w:sz w:val="24"/>
          <w:szCs w:val="24"/>
          <w:u w:val="none"/>
        </w:rPr>
        <w:t> </w:t>
      </w:r>
      <w:r>
        <w:rPr>
          <w:rFonts w:hint="default" w:ascii="Georgia" w:hAnsi="Georgia" w:eastAsia="Georgia" w:cs="Georgia"/>
          <w:b w:val="0"/>
          <w:i w:val="0"/>
          <w:caps w:val="0"/>
          <w:color w:val="495354"/>
          <w:spacing w:val="0"/>
          <w:sz w:val="24"/>
          <w:szCs w:val="24"/>
          <w:u w:val="single"/>
        </w:rPr>
        <w:fldChar w:fldCharType="begin"/>
      </w:r>
      <w:r>
        <w:rPr>
          <w:rFonts w:hint="default" w:ascii="Georgia" w:hAnsi="Georgia" w:eastAsia="Georgia" w:cs="Georgia"/>
          <w:b w:val="0"/>
          <w:i w:val="0"/>
          <w:caps w:val="0"/>
          <w:color w:val="495354"/>
          <w:spacing w:val="0"/>
          <w:sz w:val="24"/>
          <w:szCs w:val="24"/>
          <w:u w:val="single"/>
        </w:rPr>
        <w:instrText xml:space="preserve"> HYPERLINK "/en/library/anatomy/hip-and-thigh-anatomy" </w:instrText>
      </w:r>
      <w:r>
        <w:rPr>
          <w:rFonts w:hint="default" w:ascii="Georgia" w:hAnsi="Georgia" w:eastAsia="Georgia" w:cs="Georgia"/>
          <w:b w:val="0"/>
          <w:i w:val="0"/>
          <w:caps w:val="0"/>
          <w:color w:val="495354"/>
          <w:spacing w:val="0"/>
          <w:sz w:val="24"/>
          <w:szCs w:val="24"/>
          <w:u w:val="single"/>
        </w:rPr>
        <w:fldChar w:fldCharType="separate"/>
      </w:r>
      <w:r>
        <w:rPr>
          <w:rStyle w:val="4"/>
          <w:rFonts w:hint="default" w:ascii="Georgia" w:hAnsi="Georgia" w:eastAsia="Georgia" w:cs="Georgia"/>
          <w:b w:val="0"/>
          <w:i w:val="0"/>
          <w:caps w:val="0"/>
          <w:color w:val="495354"/>
          <w:spacing w:val="0"/>
          <w:sz w:val="24"/>
          <w:szCs w:val="24"/>
          <w:u w:val="single"/>
        </w:rPr>
        <w:t>the thigh</w:t>
      </w:r>
      <w:r>
        <w:rPr>
          <w:rFonts w:hint="default" w:ascii="Georgia" w:hAnsi="Georgia" w:eastAsia="Georgia" w:cs="Georgia"/>
          <w:b w:val="0"/>
          <w:i w:val="0"/>
          <w:caps w:val="0"/>
          <w:color w:val="495354"/>
          <w:spacing w:val="0"/>
          <w:sz w:val="24"/>
          <w:szCs w:val="24"/>
          <w:u w:val="single"/>
        </w:rPr>
        <w:fldChar w:fldCharType="end"/>
      </w:r>
      <w:r>
        <w:rPr>
          <w:rFonts w:hint="default" w:ascii="Georgia" w:hAnsi="Georgia" w:eastAsia="Georgia" w:cs="Georgia"/>
          <w:b w:val="0"/>
          <w:i w:val="0"/>
          <w:caps w:val="0"/>
          <w:color w:val="495354"/>
          <w:spacing w:val="0"/>
          <w:sz w:val="24"/>
          <w:szCs w:val="24"/>
          <w:u w:val="none"/>
        </w:rPr>
        <w:t>.</w:t>
      </w:r>
      <w:r>
        <w:rPr>
          <w:rFonts w:hint="default" w:ascii="Georgia" w:hAnsi="Georgia" w:eastAsia="Georgia" w:cs="Georgia"/>
          <w:b w:val="0"/>
          <w:i w:val="0"/>
          <w:caps w:val="0"/>
          <w:color w:val="495354"/>
          <w:spacing w:val="0"/>
          <w:sz w:val="24"/>
          <w:szCs w:val="24"/>
          <w:u w:val="none"/>
          <w:lang w:val="en-US"/>
        </w:rPr>
        <w:t xml:space="preserve"> </w:t>
      </w:r>
      <w:r>
        <w:rPr>
          <w:rFonts w:hint="default" w:ascii="Georgia" w:hAnsi="Georgia" w:eastAsia="Georgia" w:cs="Georgia"/>
        </w:rPr>
        <w:t>BORDERS:</w:t>
      </w:r>
    </w:p>
    <w:p>
      <w:pPr>
        <w:rPr>
          <w:rFonts w:hint="default" w:ascii="Georgia" w:hAnsi="Georgia" w:eastAsia="Georgia" w:cs="Georgia"/>
        </w:rPr>
      </w:pPr>
      <w:r>
        <w:rPr>
          <w:rFonts w:hint="default" w:ascii="Georgia" w:hAnsi="Georgia" w:eastAsia="Georgia" w:cs="Georgia"/>
        </w:rPr>
        <w:t xml:space="preserve">a. Lateral Border </w:t>
      </w:r>
    </w:p>
    <w:p>
      <w:pPr>
        <w:rPr>
          <w:rFonts w:hint="default" w:ascii="Georgia" w:hAnsi="Georgia" w:eastAsia="Georgia" w:cs="Georgia"/>
        </w:rPr>
      </w:pPr>
      <w:r>
        <w:rPr>
          <w:rFonts w:hint="default" w:ascii="Georgia" w:hAnsi="Georgia" w:eastAsia="Georgia" w:cs="Georgia"/>
        </w:rPr>
        <w:t>b. Medial Border</w:t>
      </w:r>
    </w:p>
    <w:p>
      <w:pPr>
        <w:rPr>
          <w:rFonts w:hint="default" w:ascii="Georgia" w:hAnsi="Georgia" w:eastAsia="Georgia" w:cs="Georgia"/>
        </w:rPr>
      </w:pPr>
      <w:r>
        <w:rPr>
          <w:rFonts w:hint="default" w:ascii="Georgia" w:hAnsi="Georgia" w:eastAsia="Georgia" w:cs="Georgia"/>
        </w:rPr>
        <w:t xml:space="preserve"> c. Superior Border</w:t>
      </w:r>
    </w:p>
    <w:p>
      <w:pPr>
        <w:rPr>
          <w:rFonts w:hint="default" w:ascii="Georgia" w:hAnsi="Georgia" w:eastAsia="Georgia" w:cs="Georgia"/>
        </w:rPr>
      </w:pPr>
      <w:r>
        <w:rPr>
          <w:rFonts w:hint="default" w:ascii="Georgia" w:hAnsi="Georgia" w:eastAsia="Georgia" w:cs="Georgia"/>
        </w:rPr>
        <w:t xml:space="preserve"> CONTENTS:</w:t>
      </w:r>
    </w:p>
    <w:p>
      <w:pPr>
        <w:rPr>
          <w:rFonts w:hint="default" w:ascii="Georgia" w:hAnsi="Georgia" w:eastAsia="Georgia" w:cs="Georgia"/>
        </w:rPr>
      </w:pPr>
      <w:r>
        <w:rPr>
          <w:rFonts w:hint="default" w:ascii="Georgia" w:hAnsi="Georgia" w:eastAsia="Georgia" w:cs="Georgia"/>
        </w:rPr>
        <w:t>a. Femoral Artery</w:t>
      </w:r>
    </w:p>
    <w:p>
      <w:pPr>
        <w:rPr>
          <w:rFonts w:hint="default" w:ascii="Georgia" w:hAnsi="Georgia" w:eastAsia="Georgia" w:cs="Georgia"/>
        </w:rPr>
      </w:pPr>
      <w:r>
        <w:rPr>
          <w:rFonts w:hint="default" w:ascii="Georgia" w:hAnsi="Georgia" w:eastAsia="Georgia" w:cs="Georgia"/>
        </w:rPr>
        <w:t xml:space="preserve"> b. Femoral Vein</w:t>
      </w:r>
    </w:p>
    <w:p>
      <w:pPr>
        <w:rPr>
          <w:rFonts w:hint="default" w:ascii="Georgia" w:hAnsi="Georgia" w:eastAsia="Georgia" w:cs="Georgia"/>
        </w:rPr>
      </w:pPr>
      <w:r>
        <w:rPr>
          <w:rFonts w:hint="default" w:ascii="Georgia" w:hAnsi="Georgia" w:eastAsia="Georgia" w:cs="Georgia"/>
        </w:rPr>
        <w:t xml:space="preserve">c. Femoral Nerve </w:t>
      </w:r>
    </w:p>
    <w:p>
      <w:pPr>
        <w:rPr>
          <w:rFonts w:hint="default" w:ascii="Georgia" w:hAnsi="Georgia" w:eastAsia="Georgia" w:cs="Georgia"/>
        </w:rPr>
      </w:pPr>
      <w:r>
        <w:rPr>
          <w:rFonts w:hint="default" w:ascii="Georgia" w:hAnsi="Georgia" w:eastAsia="Georgia" w:cs="Georgia"/>
        </w:rPr>
        <w:t xml:space="preserve">d. Femoral Canal </w:t>
      </w:r>
    </w:p>
    <w:p>
      <w:pPr>
        <w:rPr>
          <w:rFonts w:hint="default" w:ascii="Georgia" w:hAnsi="Georgia" w:eastAsia="Georgia" w:cs="Georgia"/>
        </w:rPr>
      </w:pPr>
      <w:r>
        <w:rPr>
          <w:rFonts w:hint="default" w:ascii="Georgia" w:hAnsi="Georgia" w:eastAsia="Georgia" w:cs="Georgia"/>
        </w:rPr>
        <w:t>e. Lymphat</w:t>
      </w:r>
      <w:r>
        <w:rPr>
          <w:rFonts w:hint="default" w:ascii="Georgia" w:hAnsi="Georgia" w:eastAsia="Georgia" w:cs="Georgia"/>
          <w:lang w:val="en-US"/>
        </w:rPr>
        <w:t>i</w:t>
      </w:r>
      <w:r>
        <w:rPr>
          <w:rFonts w:hint="default" w:ascii="Georgia" w:hAnsi="Georgia" w:eastAsia="Georgia" w:cs="Georgia"/>
        </w:rPr>
        <w:t>cs</w:t>
      </w:r>
    </w:p>
    <w:p>
      <w:pPr>
        <w:rPr>
          <w:rFonts w:hint="default" w:ascii="Georgia" w:hAnsi="Georgia" w:eastAsia="Georgia" w:cs="Georgia"/>
        </w:rPr>
      </w:pPr>
    </w:p>
    <w:p>
      <w:pPr>
        <w:rPr>
          <w:rFonts w:hint="default" w:ascii="Georgia" w:hAnsi="Georgia" w:eastAsia="Georgia" w:cs="Georgia"/>
        </w:rPr>
      </w:pPr>
      <w:r>
        <w:rPr>
          <w:rFonts w:hint="default" w:ascii="Georgia" w:hAnsi="Georgia" w:eastAsia="Georgia" w:cs="Georgia"/>
        </w:rPr>
        <w:t>3. Describe all the muscles of the lower limb that participates during 1/metre social distancing at the period of Covid 19.</w:t>
      </w:r>
    </w:p>
    <w:p>
      <w:pPr>
        <w:rPr>
          <w:rFonts w:hint="default" w:ascii="Georgia" w:hAnsi="Georgia" w:eastAsia="Georgia" w:cs="Georgia"/>
        </w:rPr>
      </w:pPr>
      <w:r>
        <w:rPr>
          <w:rFonts w:hint="default" w:ascii="Georgia" w:hAnsi="Georgia" w:eastAsia="Georgia" w:cs="Georgia"/>
        </w:rPr>
        <w:t>Answers:</w:t>
      </w:r>
    </w:p>
    <w:p>
      <w:pPr>
        <w:rPr>
          <w:rFonts w:hint="default" w:ascii="Georgia" w:hAnsi="Georgia" w:eastAsia="Georgia" w:cs="Georgia"/>
        </w:rPr>
      </w:pPr>
      <w:r>
        <w:rPr>
          <w:rFonts w:hint="default" w:ascii="Georgia" w:hAnsi="Georgia" w:eastAsia="Georgia" w:cs="Georgia"/>
        </w:rPr>
        <w:t>a. Rectus Femoris</w:t>
      </w:r>
    </w:p>
    <w:p>
      <w:pPr>
        <w:rPr>
          <w:rFonts w:hint="default" w:ascii="Georgia" w:hAnsi="Georgia" w:eastAsia="Georgia" w:cs="Georgia"/>
        </w:rPr>
      </w:pPr>
      <w:r>
        <w:rPr>
          <w:rFonts w:hint="default" w:ascii="Georgia" w:hAnsi="Georgia" w:eastAsia="Georgia" w:cs="Georgia"/>
        </w:rPr>
        <w:t xml:space="preserve"> b. Vastus Medialis</w:t>
      </w:r>
    </w:p>
    <w:p>
      <w:pPr>
        <w:rPr>
          <w:rFonts w:hint="default" w:ascii="Georgia" w:hAnsi="Georgia" w:eastAsia="Georgia" w:cs="Georgia"/>
        </w:rPr>
      </w:pPr>
      <w:r>
        <w:rPr>
          <w:rFonts w:hint="default" w:ascii="Georgia" w:hAnsi="Georgia" w:eastAsia="Georgia" w:cs="Georgia"/>
        </w:rPr>
        <w:t xml:space="preserve"> c. Vastus Lateralis</w:t>
      </w:r>
    </w:p>
    <w:p>
      <w:pPr>
        <w:rPr>
          <w:rFonts w:hint="default" w:ascii="Georgia" w:hAnsi="Georgia" w:eastAsia="Georgia" w:cs="Georgia"/>
        </w:rPr>
      </w:pPr>
      <w:r>
        <w:rPr>
          <w:rFonts w:hint="default" w:ascii="Georgia" w:hAnsi="Georgia" w:eastAsia="Georgia" w:cs="Georgia"/>
        </w:rPr>
        <w:t xml:space="preserve"> d. Sartorius</w:t>
      </w:r>
    </w:p>
    <w:p>
      <w:pPr>
        <w:rPr>
          <w:rFonts w:hint="default" w:ascii="Georgia" w:hAnsi="Georgia" w:eastAsia="Georgia" w:cs="Georgia"/>
        </w:rPr>
      </w:pPr>
      <w:r>
        <w:rPr>
          <w:rFonts w:hint="default" w:ascii="Georgia" w:hAnsi="Georgia" w:eastAsia="Georgia" w:cs="Georgia"/>
        </w:rPr>
        <w:t>e. Gracilis</w:t>
      </w:r>
    </w:p>
    <w:p>
      <w:pPr>
        <w:rPr>
          <w:rFonts w:hint="default" w:ascii="Georgia" w:hAnsi="Georgia" w:eastAsia="Georgia" w:cs="Georgia"/>
        </w:rPr>
      </w:pPr>
      <w:r>
        <w:rPr>
          <w:rFonts w:hint="default" w:ascii="Georgia" w:hAnsi="Georgia" w:eastAsia="Georgia" w:cs="Georgia"/>
        </w:rPr>
        <w:t>f. The Hamstrings</w:t>
      </w:r>
    </w:p>
    <w:p>
      <w:pPr>
        <w:rPr>
          <w:rFonts w:hint="default" w:ascii="Georgia" w:hAnsi="Georgia" w:eastAsia="Georgia" w:cs="Georgia"/>
        </w:rPr>
      </w:pPr>
      <w:r>
        <w:rPr>
          <w:rFonts w:hint="default" w:ascii="Georgia" w:hAnsi="Georgia" w:eastAsia="Georgia" w:cs="Georgia"/>
        </w:rPr>
        <w:t>g.The Iliopsoas in the hips h. Shin Muscles</w:t>
      </w:r>
    </w:p>
    <w:p>
      <w:pPr>
        <w:rPr>
          <w:rFonts w:hint="default" w:ascii="Georgia" w:hAnsi="Georgia" w:eastAsia="Georgia" w:cs="Georgia"/>
        </w:rPr>
      </w:pPr>
      <w:r>
        <w:rPr>
          <w:rFonts w:hint="default" w:ascii="Georgia" w:hAnsi="Georgia" w:eastAsia="Georgia" w:cs="Georgia"/>
        </w:rPr>
        <w:t>I. Pectineus</w:t>
      </w:r>
    </w:p>
    <w:p>
      <w:pPr>
        <w:rPr>
          <w:rFonts w:hint="default" w:ascii="Georgia" w:hAnsi="Georgia" w:eastAsia="Georgia" w:cs="Georgia"/>
        </w:rPr>
      </w:pPr>
      <w:r>
        <w:rPr>
          <w:rFonts w:hint="default" w:ascii="Georgia" w:hAnsi="Georgia" w:eastAsia="Georgia" w:cs="Georgia"/>
        </w:rPr>
        <w:t>J. Gluteus Medius</w:t>
      </w:r>
    </w:p>
    <w:p>
      <w:pPr>
        <w:rPr>
          <w:rFonts w:hint="default" w:ascii="Georgia" w:hAnsi="Georgia" w:eastAsia="Georgia" w:cs="Georgia"/>
          <w:lang w:val="en-US"/>
        </w:rPr>
      </w:pPr>
      <w:r>
        <w:rPr>
          <w:rFonts w:hint="default" w:ascii="Georgia" w:hAnsi="Georgia" w:eastAsia="Georgia" w:cs="Georgia"/>
        </w:rPr>
        <w:t>K. Gluteus Maximus</w:t>
      </w:r>
      <w:r>
        <w:rPr>
          <w:rFonts w:hint="default" w:ascii="Georgia" w:hAnsi="Georgia" w:eastAsia="Georgia" w:cs="Georgia"/>
          <w:lang w:val="en-US"/>
        </w:rPr>
        <w:t xml:space="preserve"> </w:t>
      </w:r>
      <w:bookmarkStart w:id="0" w:name="_GoBack"/>
      <w:bookmarkEnd w:id="0"/>
    </w:p>
    <w:p>
      <w:pPr>
        <w:rPr>
          <w:rFonts w:hint="default" w:ascii="Georgia" w:hAnsi="Georgia" w:eastAsia="Georgia" w:cs="Georgia"/>
          <w:lang w:val="en-US"/>
        </w:rPr>
      </w:pPr>
    </w:p>
    <w:p>
      <w:pPr>
        <w:rPr>
          <w:rFonts w:hint="default" w:ascii="Georgia" w:hAnsi="Georgia" w:eastAsia="Georgia" w:cs="Georgia"/>
          <w:lang w:val="en-US"/>
        </w:rPr>
      </w:pPr>
      <w:r>
        <w:rPr>
          <w:rFonts w:hint="default" w:ascii="Georgia" w:hAnsi="Georgia" w:eastAsia="Georgia" w:cs="Georgia"/>
          <w:lang w:val="en-US"/>
        </w:rPr>
        <w:t xml:space="preserve">4. </w:t>
      </w:r>
      <w:r>
        <w:rPr>
          <w:rFonts w:hint="default" w:ascii="Georgia" w:hAnsi="Georgia" w:eastAsia="Georgia" w:cs="Georgia"/>
        </w:rPr>
        <w:t>What does corona virus affect in the body with your understanding of Gross Anatomy</w:t>
      </w:r>
      <w:r>
        <w:rPr>
          <w:rFonts w:hint="default" w:ascii="Georgia" w:hAnsi="Georgia" w:eastAsia="Georgia" w:cs="Georgia"/>
          <w:lang w:val="en-US"/>
        </w:rPr>
        <w:t>:</w:t>
      </w:r>
    </w:p>
    <w:p>
      <w:pPr>
        <w:rPr>
          <w:rFonts w:hint="default" w:ascii="Georgia" w:hAnsi="Georgia" w:eastAsia="Georgia" w:cs="Georgia"/>
          <w:lang w:val="en-US"/>
        </w:rPr>
      </w:pPr>
      <w:r>
        <w:rPr>
          <w:rFonts w:hint="default" w:ascii="Georgia" w:hAnsi="Georgia" w:eastAsia="Georgia" w:cs="Georgia"/>
          <w:lang w:val="en-US"/>
        </w:rPr>
        <w:t xml:space="preserve">Corona </w:t>
      </w:r>
      <w:r>
        <w:rPr>
          <w:rFonts w:hint="default" w:ascii="Georgia" w:hAnsi="Georgia" w:eastAsia="Georgia" w:cs="Georgia"/>
        </w:rPr>
        <w:t>Virus mostly affects the Respiratory system. It causes symptoms such as Coughing, Breathlessness, Nasal Irritation etc.</w:t>
      </w:r>
    </w:p>
    <w:p>
      <w:pPr>
        <w:rPr>
          <w:rFonts w:hint="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merican Typewriter">
    <w:panose1 w:val="00000000000000000000"/>
    <w:charset w:val="00"/>
    <w:family w:val="auto"/>
    <w:pitch w:val="default"/>
    <w:sig w:usb0="00000000" w:usb1="00000000" w:usb2="00000000" w:usb3="00000000" w:csb0="00000000"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 w:name="Baskerville">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Bodoni 72 Smallcaps">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Chalkduster">
    <w:panose1 w:val="00000000000000000000"/>
    <w:charset w:val="00"/>
    <w:family w:val="auto"/>
    <w:pitch w:val="default"/>
    <w:sig w:usb0="00000000" w:usb1="00000000" w:usb2="00000000" w:usb3="00000000" w:csb0="00000000" w:csb1="00000000"/>
  </w:font>
  <w:font w:name="Charter">
    <w:panose1 w:val="00000000000000000000"/>
    <w:charset w:val="00"/>
    <w:family w:val="auto"/>
    <w:pitch w:val="default"/>
    <w:sig w:usb0="00000000" w:usb1="00000000" w:usb2="00000000" w:usb3="00000000" w:csb0="00000000" w:csb1="00000000"/>
  </w:font>
  <w:font w:name="Copperplate">
    <w:panose1 w:val="00000000000000000000"/>
    <w:charset w:val="00"/>
    <w:family w:val="auto"/>
    <w:pitch w:val="default"/>
    <w:sig w:usb0="00000000" w:usb1="00000000" w:usb2="00000000" w:usb3="00000000" w:csb0="00000000" w:csb1="00000000"/>
  </w:font>
  <w:font w:name="Courier">
    <w:panose1 w:val="00000000000000000000"/>
    <w:charset w:val="00"/>
    <w:family w:val="auto"/>
    <w:pitch w:val="default"/>
    <w:sig w:usb0="00000000" w:usb1="00000000" w:usb2="00000000" w:usb3="00000000" w:csb0="00000000" w:csb1="00000000"/>
  </w:font>
  <w:font w:name="DIN Alternate">
    <w:panose1 w:val="00000000000000000000"/>
    <w:charset w:val="00"/>
    <w:family w:val="auto"/>
    <w:pitch w:val="default"/>
    <w:sig w:usb0="00000000" w:usb1="00000000" w:usb2="00000000" w:usb3="00000000" w:csb0="00000000" w:csb1="00000000"/>
  </w:font>
  <w:font w:name="Didot">
    <w:panose1 w:val="00000000000000000000"/>
    <w:charset w:val="00"/>
    <w:family w:val="auto"/>
    <w:pitch w:val="default"/>
    <w:sig w:usb0="00000000" w:usb1="00000000" w:usb2="00000000" w:usb3="00000000" w:csb0="00000000" w:csb1="00000000"/>
  </w:font>
  <w:font w:name="Euphemia UCAS">
    <w:panose1 w:val="00000000000000000000"/>
    <w:charset w:val="00"/>
    <w:family w:val="auto"/>
    <w:pitch w:val="default"/>
    <w:sig w:usb0="00000000" w:usb1="00000000" w:usb2="00000000" w:usb3="00000000" w:csb0="00000000" w:csb1="00000000"/>
  </w:font>
  <w:font w:name="Futura">
    <w:panose1 w:val="00000000000000000000"/>
    <w:charset w:val="00"/>
    <w:family w:val="auto"/>
    <w:pitch w:val="default"/>
    <w:sig w:usb0="00000000" w:usb1="00000000" w:usb2="00000000" w:usb3="00000000" w:csb0="00000000" w:csb1="00000000"/>
  </w:font>
  <w:font w:name="Galvji">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2020-04-20T07:44:35Z</dcterms:created>
  <dc:creator>ERICA🥰✨</dc:creator>
  <cp:lastModifiedBy>ERICA🥰✨</cp:lastModifiedBy>
  <dcterms:modified xsi:type="dcterms:W3CDTF">2020-04-20T07:55:57Z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