
<file path=[Content_Types].xml><?xml version="1.0" encoding="utf-8"?>
<Types xmlns="http://schemas.openxmlformats.org/package/2006/content-types">
  <Default Extension="rels" ContentType="application/vnd.openxmlformats-package.relationships+xml"/>
  <Default Extension="emf" ContentType="image/x-emf"/>
  <Default Extension="jpeg" ContentType="image/jpeg"/>
  <Default Extension="png" ContentType="image/png"/>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styleswitheffects.xml" ContentType="application/vnd.ms-word.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 xml:space="preserve">UWODE </w:t>
      </w:r>
      <w:r>
        <w:rPr>
          <w:rFonts w:ascii="Calibri Light" w:hAnsi="Calibri Light"/>
          <w:b/>
          <w:sz w:val="28"/>
          <w:szCs w:val="24"/>
        </w:rPr>
        <w:t xml:space="preserve">UFUOMA </w:t>
      </w:r>
      <w:r>
        <w:rPr>
          <w:rFonts w:ascii="Calibri Light" w:hAnsi="Calibri Light"/>
          <w:b/>
          <w:sz w:val="28"/>
          <w:szCs w:val="24"/>
        </w:rPr>
        <w:t>LILIAN</w:t>
      </w:r>
    </w:p>
    <w:p>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02/120</w:t>
      </w:r>
    </w:p>
    <w:p>
      <w:pPr>
        <w:spacing w:after="0" w:line="360" w:lineRule="auto"/>
        <w:jc w:val="both"/>
        <w:rPr>
          <w:rFonts w:ascii="Calibri Light" w:hAnsi="Calibri Light"/>
          <w:b/>
          <w:sz w:val="28"/>
          <w:szCs w:val="24"/>
        </w:rPr>
      </w:pPr>
      <w:r>
        <w:rPr>
          <w:rFonts w:ascii="Calibri Light" w:hAnsi="Calibri Light"/>
          <w:b/>
          <w:sz w:val="28"/>
          <w:szCs w:val="24"/>
        </w:rPr>
        <w:t>COURSE CODE: PHY 1O2</w:t>
      </w:r>
    </w:p>
    <w:p>
      <w:pPr>
        <w:spacing w:after="0" w:line="360" w:lineRule="auto"/>
        <w:jc w:val="both"/>
        <w:rPr>
          <w:rFonts w:ascii="Calibri Light" w:hAnsi="Calibri Light"/>
          <w:b/>
          <w:sz w:val="28"/>
          <w:szCs w:val="24"/>
        </w:rPr>
      </w:pPr>
    </w:p>
    <w:p>
      <w:pPr>
        <w:spacing w:after="0" w:line="360" w:lineRule="auto"/>
        <w:jc w:val="both"/>
        <w:rPr>
          <w:rFonts w:ascii="Calibri Light" w:hAnsi="Calibri Light"/>
          <w:b/>
          <w:sz w:val="28"/>
          <w:szCs w:val="24"/>
        </w:rPr>
      </w:pPr>
    </w:p>
    <w:p>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pPr>
        <w:spacing w:after="0" w:line="360" w:lineRule="auto"/>
        <w:jc w:val="center"/>
        <w:rPr>
          <w:rFonts w:ascii="Calibri Light" w:hAnsi="Calibri Light"/>
          <w:b/>
          <w:sz w:val="28"/>
          <w:szCs w:val="24"/>
        </w:rPr>
      </w:pPr>
      <w:r>
        <w:rPr>
          <w:rFonts w:ascii="Calibri Light" w:hAnsi="Calibri Light"/>
          <w:b/>
          <w:sz w:val="28"/>
          <w:szCs w:val="24"/>
        </w:rPr>
        <w:t>SECTION A</w:t>
      </w:r>
    </w:p>
    <w:p>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pPr>
        <w:spacing w:after="0" w:line="360" w:lineRule="auto"/>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pPr>
        <w:spacing w:after="0" w:line="360" w:lineRule="auto"/>
        <w:jc w:val="both"/>
        <w:rPr>
          <w:rFonts w:ascii="Calibri Light" w:hAnsi="Calibri Light"/>
          <w:b/>
          <w:sz w:val="26"/>
          <w:szCs w:val="24"/>
        </w:rPr>
      </w:pPr>
    </w:p>
    <w:p>
      <w:pPr>
        <w:spacing w:after="0" w:line="360" w:lineRule="auto"/>
        <w:jc w:val="both"/>
        <w:rPr>
          <w:b/>
          <w:sz w:val="28"/>
          <w:szCs w:val="28"/>
        </w:rPr>
      </w:pPr>
      <w:r>
        <w:rPr>
          <w:b/>
          <w:sz w:val="28"/>
          <w:szCs w:val="28"/>
        </w:rPr>
        <w:t>Diagram:</w:t>
      </w:r>
    </w:p>
    <w:p>
      <w:pPr>
        <w:rPr>
          <w:b/>
        </w:rPr>
      </w:pPr>
      <w:r>
        <w:rPr>
          <w:rFonts w:ascii="Calibri Light" w:hAnsi="Calibri Light"/>
          <w:b/>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stroke joinstyle="miter"/>
              <v:path o:connecttype="segments" textboxrect="3163,3163,39312,22141"/>
              <v:fill o:detectmouseclick="t"/>
              <o:lock aspectratio="t"/>
            </v:shape>
            <v:oval id="1028" o:spid="_x0000_s1092" style="position:absolute;left:9772;top:372;width:10541;height:9424;visibility:visible;mso-position-horizontal-relative:text;mso-position-vertical-relative:text;mso-width-relative:page;mso-height-relative:page" filled="f" strokeweight="0">
              <v:stroke endcap="round"/>
              <v:path/>
              <o:lock/>
            </v:oval>
            <v:oval id="1029" o:spid="_x0000_s1091" style="position:absolute;left:9315;top:13898;width:10541;height:9429;visibility:visible;mso-position-horizontal-relative:text;mso-position-vertical-relative:text;mso-width-relative:page;mso-height-relative:page" filled="f" strokeweight="0">
              <v:stroke endcap="round"/>
              <v:path/>
              <o:lock/>
            </v:oval>
            <v:oval id="1030" o:spid="_x0000_s1090" style="position:absolute;left:31311;top:13745;width:10541;height:9430;visibility:visible;mso-position-horizontal-relative:text;mso-position-vertical-relative:text;mso-width-relative:page;mso-height-relative:page" filled="f" strokeweight="0">
              <v:stroke endcap="round"/>
              <v:path/>
              <o:lock/>
            </v:oval>
            <v:oval id="1031" o:spid="_x0000_s1089" style="position:absolute;left:30321;top:1210;width:10541;height:9424;visibility:visible;mso-position-horizontal-relative:text;mso-position-vertical-relative:text;mso-width-relative:page;mso-height-relative:page" filled="f" strokeweight="0">
              <v:stroke endcap="round"/>
              <v:path/>
              <o:lock/>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path arrowok="t" o:connecttype="custom" o:connectlocs="14956,18058;802005,0;794527,288925;0,288925" o:connectangles="0,0,0,0" textboxrect="0,0,1287,192"/>
              <o:lock/>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path arrowok="t" o:connecttype="custom" o:connectlocs="7351,0;773699,0;781050,220980;0,220980" o:connectangles="0,0,0,0" textboxrect="0,0,1275,180"/>
              <o:lock/>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path arrowok="t" o:connecttype="custom" o:connectlocs="7620,0;786130,0;786130,121285;0,128905" o:connectangles="0,0,0,0" textboxrect="0,0,1238,203"/>
              <o:lock/>
            </v:shape>
            <v:shape id="609CA36E-9FC2-DB32-F6E193C0434A" coordsize="21600,21600" style="flip:y;position:absolute;width:2286;height:83;left:5143;top:6525;margin-top:6525;margin-left:5143;rotation:0.000000;" strokeweight="0pt" o:spt="32" o:oned="t" path="m0,0 l21600,21600 e">
              <v:stroke endcap="round"/>
              <o:lock/>
            </v:shape>
            <v:shape id="DF5EA7F9-A783-5E71-1FEB9CEE9B4B" coordsize="21600,21600" style="position:absolute;width:1346;height:0;left:21717;top:6525;margin-top:6525;margin-left:21717;rotation:0.000000;" strokeweight="0pt" o:spt="32" o:oned="t" path="m0,0 l21600,21600 e">
              <v:stroke endcap="round"/>
              <o:lock/>
            </v:shape>
            <v:shape id="A4635184-7F06-F0C2-0FAA42AC8B62" coordsize="21600,21600" style="position:absolute;width:1715;height:70;left:23907;top:6455;margin-top:6455;margin-left:23907;rotation:0.000000;" strokeweight="0pt" o:spt="32" o:oned="t" path="m0,0 l21600,21600 e">
              <v:stroke endcap="round"/>
              <o:lock/>
            </v:shape>
            <v:shape id="A8E0470A-5359-34EF-6EECFF49FABB" coordsize="21600,21600" style="position:absolute;width:2102;height:0;left:10185;top:19575;margin-top:19575;margin-left:10185;rotation:0.000000;" strokeweight="0pt" o:spt="32" o:oned="t" path="m0,0 l21600,21600 e">
              <v:stroke endcap="round"/>
              <o:lock/>
            </v:shape>
            <v:shape id="356FE180-0B02-F18A-B939B8878AE5" coordsize="21600,21600" style="position:absolute;width:1530;height:0;left:26962;top:6455;margin-top:6455;margin-left:26962;rotation:0.000000;" strokeweight="0pt" o:spt="32" o:oned="t" path="m0,0 l21600,21600 e">
              <v:stroke endcap="round"/>
              <o:lock/>
            </v:shape>
            <v:shape id="E2EBF193-CF2A-A00D-044A0E9A39BA" coordsize="21600,21600" style="position:absolute;width:1682;height:133;left:11449;top:21861;margin-top:21861;margin-left:11449;rotation:0.000000;" strokeweight="0pt" o:spt="32" o:oned="t" path="m0,0 l21600,21600 e">
              <v:stroke endcap="round"/>
              <o:lock/>
            </v:shap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path arrowok="t" o:connecttype="custom" o:connectlocs="0,7620;405130,0;412750,266065;412750,280670" o:connectangles="0,0,0,0" textboxrect="0,0,650,442"/>
              <o:lock/>
            </v:shape>
            <v:shape id="9DE39BB7-AEDF-C14C-215866D870F9" coordsize="21600,21600" style="position:absolute;width:2520;height:0;left:22987;top:20819;margin-top:20819;margin-left:22987;rotation:0.000000;" strokeweight="0pt" o:spt="32" o:oned="t" path="m0,0 l21600,21600 e">
              <v:stroke endcap="round"/>
              <o:lock/>
            </v:shape>
            <v:shape id="37DB1744-3B9C-7520-1DC3787844B5" coordsize="21600,21600" style="position:absolute;width:1835;height:0;left:23368;top:21575;margin-top:21575;margin-left:23368;rotation:0.000000;" strokeweight="0pt" o:spt="32" o:oned="t" path="m0,0 l21600,21600 e">
              <v:stroke endcap="round"/>
              <o:lock/>
            </v:shape>
            <v:shape id="BECA6111-7A2D-B526-334C5F737F57" coordsize="21600,21600" style="position:absolute;width:915;height:0;left:23907;top:22337;margin-top:22337;margin-left:23907;rotation:0.000000;" strokeweight="0pt" o:spt="32" o:oned="t" path="m0,0 l21600,21600 e">
              <v:stroke endcap="round"/>
              <o:lock/>
            </v:shape>
            <v:shape id="BE0AF553-E41E-89BD-1477AAEC9C64" coordsize="21600,21600" style="position:absolute;width:1759;height:0;left:17500;top:3109;margin-top:3109;margin-left:17500;rotation:0.000000;" strokeweight="0pt" o:spt="32" o:oned="t" path="m0,0 l21600,21600 e">
              <v:stroke endcap="round"/>
              <o:lock/>
            </v:shape>
            <v:shape id="966B731C-B270-75D0-F24209F2E62F" coordsize="21600,21600" style="position:absolute;width:0;height:2152;left:1657;top:5662;margin-top:5662;margin-left:1657;rotation:0.000000;" strokeweight="0pt" o:spt="32" o:oned="t" path="m0,0 l21600,21600 e">
              <v:stroke endcap="round"/>
              <o:lock/>
            </v:shape>
            <v:shape id="A25547BA-A596-F71E-A8A014AB6FC1" coordsize="21600,21600" style="position:absolute;width:1226;height:70;left:11988;top:1869;margin-top:1869;margin-left:11988;rotation:0.000000;" strokeweight="0pt" o:spt="32" o:oned="t" path="m0,0 l21600,21600 e">
              <v:stroke endcap="round"/>
              <o:lock/>
            </v:shape>
            <v:shape id="05C6A738-CDB3-D36A-EDF50E78E81C" coordsize="21600,21600" style="position:absolute;width:1670;height:127;left:10871;top:3220;margin-top:3220;margin-left:10871;rotation:0.000000;" strokeweight="0pt" o:spt="32" o:oned="t" path="m0,0 l21600,21600 e">
              <v:stroke endcap="round"/>
              <o:lock/>
            </v:shape>
            <v:shape id="32E74AFD-5C7F-FD4C-06E3A216A105" coordsize="21600,21600" style="flip:y;position:absolute;width:1671;height:70;left:10521;top:4570;margin-top:4570;margin-left:10521;rotation:0.000000;" strokeweight="0pt" o:spt="32" o:oned="t" path="m0,0 l21600,21600 e">
              <v:stroke endcap="round"/>
              <o:lock/>
            </v:shape>
            <v:shape id="61A42D7D-DA68-E4E8-FA2A2E3602C2" coordsize="21600,21600" style="position:absolute;width:2063;height:0;left:10076;top:5893;margin-top:5893;margin-left:10076;rotation:0.000000;" strokeweight="0pt" o:spt="32" o:oned="t" path="m0,0 l21600,21600 e">
              <v:stroke endcap="round"/>
              <o:lock/>
            </v:shap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path arrowok="t" o:connecttype="custom" o:connectlocs="0,0;0,181610;0,195580" o:connectangles="0,0,0" textboxrect="0,0,45719,168"/>
              <o:lock/>
            </v:shape>
            <v:shape id="5DEB4F28-D5F6-D0D0-ECCC1D0DC1B1" coordsize="21600,21600" style="flip:x;position:absolute;width:2038;height:0;left:11023;top:7618;margin-top:7618;margin-left:11023;rotation:0.000000;" strokeweight="0pt" o:spt="32" o:oned="t" path="m0,0 l21600,21600 e">
              <v:stroke endcap="round"/>
              <o:lock/>
            </v:shape>
            <v:shape id="0ED82B30-3F90-DD17-223FC2412F7D" coordsize="21600,21600" style="position:absolute;width:76;height:1365;left:17500;top:7618;margin-top:7618;margin-left:17500;rotation:0.000000;" strokeweight="0pt" o:spt="32" o:oned="t" path="m0,0 l21600,21600 e">
              <v:stroke endcap="round"/>
              <o:lock/>
            </v:shape>
            <v:shape id="D8193E0D-D243-98EE-8F5DCFF5AD79" coordsize="21600,21600" style="position:absolute;width:1559;height:25;left:10982;top:6607;margin-top:6607;margin-left:10982;rotation:0.000000;" strokeweight="0pt" o:spt="32" o:oned="t" path="m0,0 l21600,21600 e">
              <v:stroke endcap="round"/>
              <o:lock/>
            </v:shape>
            <v:shape id="6A1739B8-1065-04DE-5028F9FB03AC" coordsize="21600,21600" style="position:absolute;width:1378;height:0;left:16878;top:8354;margin-top:8354;margin-left:16878;rotation:0.000000;" strokeweight="0pt" o:spt="32" o:oned="t" path="m0,0 l21600,21600 e">
              <v:stroke endcap="round"/>
              <o:lock/>
            </v:shape>
            <v:shape id="CFFBBEA4-EE86-CA1E-49A7D3F3026E" coordsize="21600,21600" style="position:absolute;width:0;height:1212;left:22352;top:5840;margin-top:5840;margin-left:22352;rotation:0.000000;" strokeweight="0pt" o:spt="32" o:oned="t" path="m0,0 l21600,21600 e">
              <v:stroke endcap="round"/>
              <o:lock/>
            </v:shape>
            <v:shape id="602CDA05-8AC8-0E08-57D10BF79A1D" coordsize="21600,21600" style="position:absolute;width:1682;height:76;left:31407;top:4017;margin-top:4017;margin-left:31407;rotation:0.000000;" strokeweight="0pt" o:spt="32" o:oned="t" path="m0,0 l21600,21600 e">
              <v:stroke endcap="round"/>
              <o:lock/>
            </v:shape>
            <v:shape id="E940959F-E715-856E-EFB8F9C06F4A" coordsize="21600,21600" style="position:absolute;width:1378;height:0;left:31616;top:7300;margin-top:7300;margin-left:31616;rotation:0.000000;" strokeweight="0pt" o:spt="32" o:oned="t" path="m0,0 l21600,21600 e">
              <v:stroke endcap="round"/>
              <o:lock/>
            </v:shape>
            <v:shape id="A21C3C42-7750-828D-570807D426E7" coordsize="21600,21600" style="position:absolute;width:1531;height:0;left:31000;top:5662;margin-top:5662;margin-left:31000;rotation:0.000000;" strokeweight="0pt" o:spt="32" o:oned="t" path="m0,0 l21600,21600 e">
              <v:stroke endcap="round"/>
              <o:lock/>
            </v:shape>
            <v:shape id="80B3EDFC-A801-E8D5-9B80A4D62E78" coordsize="21600,21600" style="position:absolute;width:0;height:1524;left:24822;top:5693;margin-top:5693;margin-left:24822;rotation:0.000000;" strokeweight="0pt" o:spt="32" o:oned="t" path="m0,0 l21600,21600 e">
              <v:stroke endcap="round"/>
              <o:lock/>
            </v:shape>
            <v:shape id="F80C6572-AA09-F9AE-D42B6623A67E" coordsize="21600,21600" style="position:absolute;width:1759;height:76;left:31229;top:7838;margin-top:7838;margin-left:31229;rotation:0.000000;" strokeweight="0pt" o:spt="32" o:oned="t" path="m0,0 l21600,21600 e">
              <v:stroke endcap="round"/>
              <o:lock/>
            </v:shape>
            <v:shape id="A33AE0BB-5B85-68CB-2DEAAEE7E54D" coordsize="21600,21600" style="position:absolute;width:77;height:1670;left:27863;top:5605;margin-top:5605;margin-left:27863;rotation:0.000000;" strokeweight="0pt" o:spt="32" o:oned="t" path="m0,0 l21600,21600 e">
              <v:stroke endcap="round"/>
              <o:lock/>
            </v:shape>
            <v:shape id="04761D92-DAE1-61CD-2088418A25EA" coordsize="21600,21600" style="position:absolute;width:1829;height:0;left:31775;top:3306;margin-top:3306;margin-left:31775;rotation:0.000000;" strokeweight="0pt" o:spt="32" o:oned="t" path="m0,0 l21600,21600 e">
              <v:stroke endcap="round"/>
              <o:lock/>
            </v:shape>
            <v:shape id="4E90DA6E-CDA7-121B-2444A7297BBF" coordsize="21600,21600" style="position:absolute;width:2140;height:0;left:17221;top:5560;margin-top:5560;margin-left:17221;rotation:0.000000;" strokeweight="0pt" o:spt="32" o:oned="t" path="m0,0 l21600,21600 e">
              <v:stroke endcap="round"/>
              <o:lock/>
            </v:shape>
            <v:shape id="90BF3CBA-99F2-917E-AC86893F532B" coordsize="21600,21600" style="position:absolute;width:0;height:1594;left:18522;top:2239;margin-top:2239;margin-left:18522;rotation:0.000000;" strokeweight="0pt" o:spt="32" o:oned="t" path="m0,0 l21600,21600 e">
              <v:stroke endcap="round"/>
              <o:lock/>
            </v:shape>
            <v:shape id="445C7FDE-959A-8855-BAA56F15B4CD" coordsize="21600,21600" style="position:absolute;width:1607;height:0;left:31997;top:9199;margin-top:9199;margin-left:31997;rotation:0.000000;" strokeweight="0pt" o:spt="32" o:oned="t" path="m0,0 l21600,21600 e">
              <v:stroke endcap="round"/>
              <o:lock/>
            </v:shape>
            <v:shape id="9F71FE48-5B99-8511-8CA3AF6F60B7" coordsize="21600,21600" style="position:absolute;width:2140;height:0;left:38366;top:21346;margin-top:21346;margin-left:38366;rotation:0.000000;" strokeweight="0pt" o:spt="32" o:oned="t" path="m0,0 l21600,21600 e">
              <v:stroke endcap="round"/>
              <o:lock/>
            </v:shape>
            <v:shape id="676BAB52-DAE8-E78B-757014E47FC1" coordsize="21600,21600" style="position:absolute;width:1981;height:0;left:32086;top:17314;margin-top:17314;margin-left:32086;rotation:0.000000;" strokeweight="0pt" o:spt="32" o:oned="t" path="m0,0 l21600,21600 e">
              <v:stroke endcap="round"/>
              <o:lock/>
            </v:shape>
            <v:shape id="E632B2DA-CA11-5A95-1C0B74D6FBAE" coordsize="21600,21600" style="position:absolute;width:1676;height:0;left:39027;top:19917;margin-top:19917;margin-left:39027;rotation:0.000000;" strokeweight="0pt" o:spt="32" o:oned="t" path="m0,0 l21600,21600 e">
              <v:stroke endcap="round"/>
              <o:lock/>
            </v:shape>
            <v:shape id="66B2CE41-2F5F-7866-6969B8D1BBA1" coordsize="21600,21600" style="position:absolute;width:1683;height:0;left:39179;top:18082;margin-top:18082;margin-left:39179;rotation:0.000000;" strokeweight="0pt" o:spt="32" o:oned="t" path="m0,0 l21600,21600 e">
              <v:stroke endcap="round"/>
              <o:lock/>
            </v:shape>
            <v:shape id="17E2EB5D-6B2B-D697-59693FD59BCB" coordsize="21600,21600" style="position:absolute;width:1835;height:0;left:32391;top:16146;margin-top:16146;margin-left:32391;rotation:0.000000;" strokeweight="0pt" o:spt="32" o:oned="t" path="m0,0 l21600,21600 e">
              <v:stroke endcap="round"/>
              <o:lock/>
            </v:shape>
            <v:shape id="0B0D994A-A0C3-0E3E-2B8926D3C2B2" coordsize="21600,21600" style="position:absolute;width:1905;height:0;left:32162;top:20457;margin-top:20457;margin-left:32162;rotation:0.000000;" strokeweight="0pt" o:spt="32" o:oned="t" path="m0,0 l21600,21600 e">
              <v:stroke endcap="round"/>
              <o:lock/>
            </v:shape>
            <v:shape id="29E737B7-F0F4-0AD8-F113BDB1FDE8" coordsize="21600,21600" style="position:absolute;width:1981;height:0;left:32086;top:18882;margin-top:18882;margin-left:32086;rotation:0.000000;" strokeweight="0pt" o:spt="32" o:oned="t" path="m0,0 l21600,21600 e">
              <v:stroke endcap="round"/>
              <o:lock/>
            </v:shap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rticies="t"/>
            </v:shape>
            <v:shape id="FBCB643A-5E50-4FD3-3DE906547B84" coordsize="21600,21600" style="position:absolute;width:0;height:1975;left:6216;top:5560;margin-top:5560;margin-left:6216;rotation:0.000000;" strokeweight="0pt" o:spt="32" o:oned="t" path="m0,0 l21600,21600 e">
              <v:stroke endcap="round"/>
              <o:lock/>
            </v:shape>
            <v:shape id="F04CCD55-C871-9D1B-6FE787E545F7" coordsize="21600,21600" style="position:absolute;width:2521;height:0;left:38855;top:17282;margin-top:17282;margin-left:38855;rotation:0.000000;" strokeweight="0pt" o:spt="32" o:oned="t" path="m0,0 l21600,21600 e">
              <v:stroke endcap="round"/>
              <o:lock/>
            </v:shape>
            <v:shape id="D88EB38C-0F96-7EA6-675BBA793E27" coordsize="21600,21600" style="position:absolute;width:1264;height:0;left:3308;top:6830;margin-top:6830;margin-left:3308;rotation:0.000000;" strokeweight="0pt" o:spt="32" o:oned="t" path="m0,0 l21600,21600 e">
              <v:stroke endcap="round"/>
              <o:lock/>
            </v:shape>
            <v:shape id="FC8A5926-8BA4-1633-145B6984A50B" coordsize="21600,21600" style="position:absolute;width:0;height:1593;left:3968;top:6113;margin-top:6113;margin-left:3968;rotation:0.000000;" strokeweight="0pt" o:spt="32" o:oned="t" path="m0,0 l21600,21600 e">
              <v:stroke endcap="round"/>
              <o:lock/>
            </v:shape>
            <v:shape id="3F160972-AFCB-2D4A-2D9D5B80A2F2" coordsize="21600,21600" style="position:absolute;width:2064;height:0;left:38639;top:15574;margin-top:15574;margin-left:38639;rotation:0.000000;" strokeweight="0pt" o:spt="32" o:oned="t" path="m0,0 l21600,21600 e">
              <v:stroke endcap="round"/>
              <o:lock/>
            </v:shape>
            <v:shape id="FD1228C8-51B0-72B7-6913220E0B1C" coordsize="21600,21600" style="position:absolute;width:1861;height:0;left:666;top:6633;margin-top:6633;margin-left:666;rotation:0.000000;" strokeweight="0pt" o:spt="32" o:oned="t" path="m0,0 l21600,21600 e">
              <v:stroke endcap="round"/>
              <o:lock/>
            </v:shape>
            <v:shape id="6EE9F9C7-018F-825E-698C20661309" coordsize="21600,21600" style="position:absolute;width:1835;height:0;left:33686;top:15403;margin-top:15403;margin-left:33686;rotation:0.000000;" strokeweight="0pt" o:spt="32" o:oned="t" path="m0,0 l21600,21600 e">
              <v:stroke endcap="round"/>
              <o:lock/>
            </v:shape>
            <v:shape id="092F7330-5563-9ADD-73EE702B9853" coordsize="21600,21600" style="position:absolute;width:2260;height:0;left:10871;top:16273;margin-top:16273;margin-left:10871;rotation:0.000000;" strokeweight="0pt" o:spt="32" o:oned="t" path="m0,0 l21600,21600 e">
              <v:stroke endcap="round"/>
              <o:lock/>
            </v:shape>
            <v:shape id="1B6A2867-EAF0-53AF-828E5C5B48BA" coordsize="21600,21600" style="flip:y;position:absolute;width:1817;height:178;left:10375;top:17898;margin-top:17898;margin-left:10375;rotation:0.000000;" strokeweight="0pt" o:spt="32" o:oned="t" path="m0,0 l21600,21600 e">
              <v:stroke endcap="round"/>
              <o:lock/>
            </v:shape>
            <v:shape id="0964B664-D986-863F-577A28B4DD3B" coordsize="21600,21600" style="position:absolute;width:95;height:1626;left:1657;top:18941;margin-top:18941;margin-left:1657;rotation:0.000000;" strokeweight="0.5pt" o:spt="32" o:oned="t" path="m0,0 l21600,21600 e">
              <v:stroke joinstyle="miter"/>
              <o:lock/>
            </v:shape>
            <v:shape id="F020C3B7-F8E8-048E-DBA67DF23905" coordsize="21600,21600" style="position:absolute;width:1988;height:0;left:666;top:19873;margin-top:19873;margin-left:666;rotation:0.000000;" strokeweight="0.5pt" o:spt="32" o:oned="t" path="m0,0 l21600,21600 e">
              <v:stroke joinstyle="miter"/>
              <o:lock/>
            </v:shape>
            <v:shape id="0D23CB9C-0F78-55AD-A742F91BCCD1" coordsize="21600,21600" style="position:absolute;width:0;height:2191;left:4476;top:18376;margin-top:18376;margin-left:4476;rotation:0.000000;" strokeweight="0.5pt" o:spt="32" o:oned="t" path="m0,0 l21600,21600 e">
              <v:stroke joinstyle="miter"/>
              <o:lock/>
            </v:shape>
            <v:shape id="B43AE2A8-B580-6702-7B6713497C9C" coordsize="21600,21600" style="position:absolute;width:2115;height:0;left:3288;top:19317;margin-top:19317;margin-left:3288;rotation:0.000000;" strokeweight="0.5pt" o:spt="32" o:oned="t" path="m0,0 l21600,21600 e">
              <v:stroke joinstyle="miter"/>
              <o:lock/>
            </v:shape>
            <v:shape id="072EF667-6E0F-DB9B-68E6A5F6814F" coordsize="21600,21600" style="position:absolute;width:95;height:1861;left:6477;top:18882;margin-top:18882;margin-left:6477;rotation:0.000000;" strokeweight="0.5pt" o:spt="32" o:oned="t" path="m0,0 l21600,21600 e">
              <v:stroke joinstyle="miter"/>
              <o:lock/>
            </v:shape>
            <v:shape id="69E9A720-1B58-FB36-71C81852E5C1" coordsize="21600,21600" style="position:absolute;width:1334;height:95;left:5905;top:19708;margin-top:19708;margin-left:5905;rotation:0.000000;" strokeweight="0.5pt" o:spt="32" o:oned="t" path="m0,0 l21600,21600 e">
              <v:stroke joinstyle="miter"/>
              <o:lock/>
            </v:shape>
            <w10:wrap anchorx="margin"/>
            <o:lock/>
          </v:group>
        </w:pict>
      </w:r>
    </w:p>
    <w:p>
      <w:pPr>
        <w:rPr>
          <w:b/>
        </w:rPr>
      </w:pPr>
    </w:p>
    <w:p>
      <w:pPr>
        <w:rPr>
          <w:b/>
        </w:rPr>
      </w:pPr>
    </w:p>
    <w:p>
      <w:pPr>
        <w:rPr>
          <w:b/>
        </w:rPr>
      </w:pPr>
    </w:p>
    <w:p>
      <w:pPr>
        <w:rPr>
          <w:rFonts w:ascii="Calibri" w:cs="Calibri" w:hAnsi="Calibri"/>
          <w:b/>
          <w:sz w:val="32"/>
          <w:szCs w:val="32"/>
        </w:rPr>
      </w:pPr>
    </w:p>
    <w:p>
      <w:pPr>
        <w:rPr>
          <w:rFonts w:ascii="Calibri" w:cs="Calibri" w:hAnsi="Calibri"/>
          <w:b/>
          <w:sz w:val="32"/>
          <w:szCs w:val="32"/>
        </w:rPr>
      </w:pPr>
    </w:p>
    <w:p>
      <w:pPr>
        <w:rPr>
          <w:rFonts w:ascii="Calibri" w:cs="Calibri" w:hAnsi="Calibri"/>
          <w:b/>
          <w:sz w:val="32"/>
          <w:szCs w:val="32"/>
        </w:rPr>
      </w:pPr>
      <w:r>
        <w:rPr>
          <w:rFonts w:ascii="Calibri" w:cs="Calibri" w:hAnsi="Calibri"/>
          <w:b/>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6" cstate="print"/>
                    <a:src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rPr>
          <w:rFonts w:ascii="Calibri" w:cs="Calibri" w:hAnsi="Calibri"/>
          <w:b/>
          <w:sz w:val="32"/>
          <w:szCs w:val="32"/>
        </w:rPr>
      </w:pPr>
      <w:r>
        <w:rPr>
          <w:rFonts w:ascii="Calibri" w:cs="Calibri" w:hAnsi="Calibri"/>
          <w:b/>
          <w:sz w:val="32"/>
          <w:szCs w:val="32"/>
        </w:rPr>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7" cstate="print"/>
                    <a:srcRect/>
                    <a:stretch/>
                  </pic:blipFill>
                  <pic:spPr>
                    <a:xfrm>
                      <a:off x="0" y="0"/>
                      <a:ext cx="5154088" cy="5959366"/>
                    </a:xfrm>
                    <a:prstGeom prst="rect">
                      <a:avLst/>
                    </a:prstGeom>
                  </pic:spPr>
                </pic:pic>
              </a:graphicData>
            </a:graphic>
          </wp:inline>
        </w:drawing>
      </w:r>
    </w:p>
    <w:p>
      <w:pPr>
        <w:rPr>
          <w:rFonts w:ascii="Calibri" w:cs="Calibri" w:hAnsi="Calibri"/>
          <w:b/>
          <w:sz w:val="32"/>
          <w:szCs w:val="32"/>
        </w:rPr>
      </w:pPr>
      <w:r>
        <w:rPr>
          <w:rFonts w:ascii="Calibri" w:cs="Calibri" w:hAnsi="Calibri"/>
          <w:b/>
          <w:sz w:val="32"/>
          <w:szCs w:val="32"/>
        </w:rPr>
        <w:t>1c.</w:t>
      </w:r>
      <w:r>
        <w:rPr>
          <w:rFonts w:ascii="Calibri" w:cs="Calibri" w:hAnsi="Calibri"/>
          <w:b/>
          <w:sz w:val="32"/>
          <w:szCs w:val="32"/>
        </w:rPr>
        <w:t>continued</w:t>
      </w:r>
      <w:r>
        <w:rPr>
          <w:rFonts w:ascii="Calibri" w:cs="Calibri" w:hAnsi="Calibri"/>
          <w:b/>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8" cstate="print"/>
                    <a:srcRect/>
                    <a:stretch/>
                  </pic:blipFill>
                  <pic:spPr>
                    <a:xfrm>
                      <a:off x="0" y="0"/>
                      <a:ext cx="5943600" cy="4898390"/>
                    </a:xfrm>
                    <a:prstGeom prst="rect">
                      <a:avLst/>
                    </a:prstGeom>
                  </pic:spPr>
                </pic:pic>
              </a:graphicData>
            </a:graphic>
          </wp:inline>
        </w:drawing>
      </w:r>
    </w:p>
    <w:p>
      <w:pPr>
        <w:rPr>
          <w:rFonts w:ascii="Calibri" w:cs="Calibri" w:hAnsi="Calibri"/>
          <w:b/>
          <w:sz w:val="32"/>
          <w:szCs w:val="32"/>
        </w:rPr>
      </w:pPr>
    </w:p>
    <w:p>
      <w:pPr>
        <w:jc w:val="center"/>
        <w:rPr>
          <w:rFonts w:ascii="Calibri" w:cs="Calibri" w:hAnsi="Calibri"/>
          <w:b/>
          <w:sz w:val="32"/>
          <w:szCs w:val="32"/>
        </w:rPr>
      </w:pPr>
    </w:p>
    <w:p>
      <w:pPr>
        <w:spacing w:after="0" w:line="360" w:lineRule="auto"/>
        <w:rPr>
          <w:rFonts w:ascii="Calibri Light" w:eastAsia="SimSun" w:hAnsi="Calibri Light"/>
          <w:b/>
          <w:sz w:val="26"/>
          <w:szCs w:val="26"/>
        </w:rPr>
      </w:pPr>
      <w:r>
        <w:rPr>
          <w:rFonts w:ascii="Calibri" w:cs="Calibri" w:hAnsi="Calibri"/>
          <w:b/>
          <w:sz w:val="32"/>
          <w:szCs w:val="32"/>
        </w:rPr>
        <w:t>3a.</w:t>
      </w:r>
      <w:r>
        <w:rPr>
          <w:rFonts w:ascii="Calibri Light" w:eastAsia="SimSun" w:hAnsi="Calibri Light"/>
          <w:b/>
          <w:sz w:val="26"/>
          <w:szCs w:val="26"/>
        </w:rPr>
        <w:t xml:space="preserve"> </w:t>
      </w:r>
    </w:p>
    <w:p>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Para>
        <m:oMathParaPr/>
        <m:oMath>
          <m:r>
            <w:rPr>
              <w:rFonts w:ascii="Cambria Math" w:hAnsi="Cambria Math"/>
              <w:sz w:val="26"/>
              <w:szCs w:val="26"/>
            </w:rPr>
            <m:t>ρ</m:t>
          </m:r>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dQ</m:t>
              </m:r>
            </m:num>
            <m:den>
              <m:r>
                <w:rPr>
                  <w:rFonts w:ascii="Cambria Math" w:hAnsi="Cambria Math"/>
                  <w:sz w:val="26"/>
                  <w:szCs w:val="26"/>
                </w:rPr>
                <m:t>dV</m:t>
              </m:r>
            </m:den>
          </m:f>
          <m:r>
            <w:rPr>
              <w:rFonts w:ascii="Cambria Math" w:hAnsi="Calibri Light"/>
              <w:sz w:val="26"/>
              <w:szCs w:val="26"/>
            </w:rPr>
            <m:t> </m:t>
          </m:r>
          <m:r>
            <w:rPr>
              <w:rFonts w:ascii="Cambria Math" w:hAnsi="Calibri Light"/>
              <w:sz w:val="26"/>
              <w:szCs w:val="26"/>
            </w:rPr>
            <m:t>→</m:t>
          </m:r>
          <m:r>
            <w:rPr>
              <w:rFonts w:ascii="Cambria Math" w:hAnsi="Cambria Math"/>
              <w:sz w:val="26"/>
              <w:szCs w:val="26"/>
            </w:rPr>
            <m:t>dQ</m:t>
          </m:r>
          <m:r>
            <w:rPr>
              <w:rFonts w:ascii="Cambria Math" w:hAnsi="Calibri Light"/>
              <w:sz w:val="26"/>
              <w:szCs w:val="26"/>
            </w:rPr>
            <m:t>=</m:t>
          </m:r>
          <m:r>
            <w:rPr>
              <w:rFonts w:ascii="Cambria Math" w:hAnsi="Cambria Math"/>
              <w:sz w:val="26"/>
              <w:szCs w:val="26"/>
            </w:rPr>
            <m:t>ρdV</m:t>
          </m:r>
        </m:oMath>
      </m:oMathPara>
    </w:p>
    <w:p>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Para>
        <m:oMathParaPr/>
        <m:oMath>
          <m:r>
            <w:rPr>
              <w:rFonts w:ascii="Cambria Math" w:eastAsia="SimSun" w:hAnsi="Cambria Math"/>
              <w:sz w:val="26"/>
              <w:szCs w:val="26"/>
            </w:rPr>
            <m:t>σ</m:t>
          </m:r>
          <m:r>
            <w:rPr>
              <w:rFonts w:ascii="Cambria Math" w:eastAsia="SimSun" w:hAnsi="Calibri Light"/>
              <w:sz w:val="26"/>
              <w:szCs w:val="26"/>
            </w:rPr>
            <m:t>=</m:t>
          </m:r>
          <m:f>
            <m:fPr>
              <m:ctrlPr>
                <w:rPr>
                  <w:rFonts w:ascii="Cambria Math" w:eastAsia="SimSun" w:hAnsi="Calibri Light"/>
                  <w:b/>
                  <w:i/>
                  <w:sz w:val="26"/>
                  <w:szCs w:val="26"/>
                </w:rPr>
              </m:ctrlPr>
            </m:fPr>
            <m:num>
              <m:r>
                <w:rPr>
                  <w:rFonts w:ascii="Cambria Math" w:eastAsia="SimSun" w:hAnsi="Cambria Math"/>
                  <w:sz w:val="26"/>
                  <w:szCs w:val="26"/>
                </w:rPr>
                <m:t>dQ</m:t>
              </m:r>
            </m:num>
            <m:den>
              <m:r>
                <w:rPr>
                  <w:rFonts w:ascii="Cambria Math" w:eastAsia="SimSun" w:hAnsi="Cambria Math"/>
                  <w:sz w:val="26"/>
                  <w:szCs w:val="26"/>
                </w:rPr>
                <m:t>dA</m:t>
              </m:r>
            </m:den>
          </m:f>
          <m:r>
            <w:rPr>
              <w:rFonts w:ascii="Cambria Math" w:eastAsia="SimSun" w:hAnsi="Calibri Light"/>
              <w:sz w:val="26"/>
              <w:szCs w:val="26"/>
            </w:rPr>
            <m:t> </m:t>
          </m:r>
          <m:r>
            <w:rPr>
              <w:rFonts w:ascii="Cambria Math" w:eastAsia="SimSun" w:hAnsi="Calibri Light"/>
              <w:sz w:val="26"/>
              <w:szCs w:val="26"/>
            </w:rPr>
            <m:t>→</m:t>
          </m:r>
          <m:r>
            <w:rPr>
              <w:rFonts w:ascii="Cambria Math" w:eastAsia="SimSun" w:hAnsi="Cambria Math"/>
              <w:sz w:val="26"/>
              <w:szCs w:val="26"/>
            </w:rPr>
            <m:t>dQ</m:t>
          </m:r>
          <m:r>
            <w:rPr>
              <w:rFonts w:ascii="Cambria Math" w:eastAsia="SimSun" w:hAnsi="Calibri Light"/>
              <w:sz w:val="26"/>
              <w:szCs w:val="26"/>
            </w:rPr>
            <m:t>=</m:t>
          </m:r>
          <m:r>
            <w:rPr>
              <w:rFonts w:ascii="Cambria Math" w:eastAsia="SimSun" w:hAnsi="Cambria Math"/>
              <w:sz w:val="26"/>
              <w:szCs w:val="26"/>
            </w:rPr>
            <m:t>σdA</m:t>
          </m:r>
        </m:oMath>
      </m:oMathPara>
    </w:p>
    <w:p>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Para>
        <m:oMathParaPr/>
        <m:oMath>
          <m:r>
            <w:rPr>
              <w:rFonts w:ascii="Cambria Math" w:eastAsia="SimSun" w:hAnsi="Cambria Math"/>
              <w:sz w:val="26"/>
              <w:szCs w:val="26"/>
            </w:rPr>
            <m:t>λ</m:t>
          </m:r>
          <m:r>
            <w:rPr>
              <w:rFonts w:ascii="Cambria Math" w:eastAsia="SimSun" w:hAnsi="Calibri Light"/>
              <w:sz w:val="26"/>
              <w:szCs w:val="26"/>
            </w:rPr>
            <m:t>=</m:t>
          </m:r>
          <m:f>
            <m:fPr>
              <m:ctrlPr>
                <w:rPr>
                  <w:rFonts w:ascii="Cambria Math" w:eastAsia="SimSun" w:hAnsi="Calibri Light"/>
                  <w:b/>
                  <w:i/>
                  <w:sz w:val="26"/>
                  <w:szCs w:val="26"/>
                </w:rPr>
              </m:ctrlPr>
            </m:fPr>
            <m:num>
              <m:r>
                <w:rPr>
                  <w:rFonts w:ascii="Cambria Math" w:eastAsia="SimSun" w:hAnsi="Cambria Math"/>
                  <w:sz w:val="26"/>
                  <w:szCs w:val="26"/>
                </w:rPr>
                <m:t>dQ</m:t>
              </m:r>
            </m:num>
            <m:den>
              <m:r>
                <w:rPr>
                  <w:rFonts w:ascii="Cambria Math" w:eastAsia="SimSun" w:hAnsi="Cambria Math"/>
                  <w:sz w:val="26"/>
                  <w:szCs w:val="26"/>
                </w:rPr>
                <m:t>dL</m:t>
              </m:r>
            </m:den>
          </m:f>
          <m:r>
            <w:rPr>
              <w:rFonts w:ascii="Cambria Math" w:eastAsia="SimSun" w:hAnsi="Calibri Light"/>
              <w:sz w:val="26"/>
              <w:szCs w:val="26"/>
            </w:rPr>
            <m:t> </m:t>
          </m:r>
          <m:r>
            <w:rPr>
              <w:rFonts w:ascii="Cambria Math" w:eastAsia="SimSun" w:hAnsi="Calibri Light"/>
              <w:sz w:val="26"/>
              <w:szCs w:val="26"/>
            </w:rPr>
            <m:t>→</m:t>
          </m:r>
          <m:r>
            <w:rPr>
              <w:rFonts w:ascii="Cambria Math" w:eastAsia="SimSun" w:hAnsi="Cambria Math"/>
              <w:sz w:val="26"/>
              <w:szCs w:val="26"/>
            </w:rPr>
            <m:t>dQ</m:t>
          </m:r>
          <m:r>
            <w:rPr>
              <w:rFonts w:ascii="Cambria Math" w:eastAsia="SimSun" w:hAnsi="Calibri Light"/>
              <w:sz w:val="26"/>
              <w:szCs w:val="26"/>
            </w:rPr>
            <m:t>=</m:t>
          </m:r>
          <m:r>
            <w:rPr>
              <w:rFonts w:ascii="Cambria Math" w:eastAsia="SimSun" w:hAnsi="Cambria Math"/>
              <w:sz w:val="26"/>
              <w:szCs w:val="26"/>
            </w:rPr>
            <m:t>λdL</m:t>
          </m:r>
        </m:oMath>
      </m:oMathPara>
    </w:p>
    <w:p>
      <w:pPr>
        <w:spacing w:after="0" w:line="360" w:lineRule="auto"/>
        <w:jc w:val="both"/>
        <w:rPr>
          <w:rFonts w:ascii="Calibri" w:cs="Calibri" w:hAnsi="Calibri"/>
          <w:b/>
          <w:sz w:val="32"/>
          <w:szCs w:val="32"/>
        </w:rPr>
      </w:pPr>
    </w:p>
    <w:p>
      <w:pPr>
        <w:spacing w:after="0" w:line="360" w:lineRule="auto"/>
        <w:jc w:val="both"/>
        <w:rPr>
          <w:rFonts w:ascii="Calibri Light" w:hAnsi="Calibri Light"/>
          <w:b/>
          <w:sz w:val="28"/>
          <w:szCs w:val="26"/>
        </w:rPr>
      </w:pPr>
      <w:r>
        <w:rPr>
          <w:rFonts w:ascii="Calibri" w:cs="Calibri" w:hAnsi="Calibri"/>
          <w:b/>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w:t>
      </w:r>
      <w:r>
        <w:rPr>
          <w:rFonts w:ascii="Calibri Light" w:hAnsi="Calibri Light"/>
          <w:b/>
          <w:sz w:val="26"/>
          <w:szCs w:val="26"/>
        </w:rPr>
        <w:t xml:space="preserve">. It is measured in Volt </w:t>
      </w:r>
      <m:oMathPara>
        <m:oMathParaPr/>
        <m:oMath>
          <m:r>
            <w:rPr>
              <w:rFonts w:ascii="Cambria Math" w:hAnsi="Cambria Math"/>
              <w:sz w:val="26"/>
              <w:szCs w:val="26"/>
            </w:rPr>
            <m:t>(</m:t>
          </m:r>
          <m:r>
            <w:rPr>
              <w:rFonts w:ascii="Cambria Math" w:hAnsi="Cambria Math"/>
              <w:sz w:val="26"/>
              <w:szCs w:val="26"/>
            </w:rPr>
            <m:t>v</m:t>
          </m:r>
          <m:r>
            <w:rPr>
              <w:rFonts w:ascii="Cambria Math" w:hAnsi="Cambria Math"/>
              <w:sz w:val="26"/>
              <w:szCs w:val="26"/>
            </w:rPr>
            <m:t>)</m:t>
          </m:r>
        </m:oMath>
      </m:oMathPara>
      <w:r>
        <w:rPr>
          <w:rFonts w:ascii="Calibri Light" w:hAnsi="Calibri Light"/>
          <w:b/>
          <w:sz w:val="26"/>
          <w:szCs w:val="26"/>
        </w:rPr>
        <w:t xml:space="preserve"> or Joules per Coulomb </w:t>
      </w:r>
      <m:oMathPara>
        <m:oMathParaPr/>
        <m:oMath>
          <m:r>
            <w:rPr>
              <w:rFonts w:ascii="Cambria Math" w:hAnsi="Cambria Math"/>
              <w:sz w:val="26"/>
              <w:szCs w:val="26"/>
            </w:rPr>
            <m:t>(</m:t>
          </m:r>
          <m:r>
            <w:rPr>
              <w:rFonts w:ascii="Cambria Math" w:hAnsi="Cambria Math"/>
              <w:sz w:val="26"/>
              <w:szCs w:val="26"/>
            </w:rPr>
            <m:t>J</m:t>
          </m:r>
          <m:r>
            <w:rPr>
              <w:rFonts w:ascii="Cambria Math" w:hAnsi="Cambria Math"/>
              <w:sz w:val="26"/>
              <w:szCs w:val="26"/>
            </w:rPr>
            <m:t>/</m:t>
          </m:r>
          <m:r>
            <w:rPr>
              <w:rFonts w:ascii="Cambria Math" w:hAnsi="Cambria Math"/>
              <w:sz w:val="26"/>
              <w:szCs w:val="26"/>
            </w:rPr>
            <m:t>C</m:t>
          </m:r>
          <m:r>
            <w:rPr>
              <w:rFonts w:ascii="Cambria Math" w:hAnsi="Cambria Math"/>
              <w:sz w:val="26"/>
              <w:szCs w:val="26"/>
            </w:rPr>
            <m:t>)</m:t>
          </m:r>
        </m:oMath>
      </m:oMathPara>
      <w:r>
        <w:rPr>
          <w:rFonts w:ascii="Calibri Light" w:hAnsi="Calibri Light"/>
          <w:b/>
          <w:sz w:val="26"/>
          <w:szCs w:val="26"/>
        </w:rPr>
        <w:t xml:space="preserve">. Electric potential difference is a scalar quantity.  </w:t>
      </w:r>
    </w:p>
    <w:p>
      <w:pPr>
        <w:spacing w:after="0" w:line="360" w:lineRule="auto"/>
        <w:jc w:val="center"/>
        <w:rPr>
          <w:rFonts w:ascii="Calibri Light" w:hAnsi="Calibri Light"/>
          <w:b/>
          <w:sz w:val="26"/>
          <w:szCs w:val="26"/>
        </w:rPr>
      </w:pPr>
      <w:r>
        <w:rPr>
          <w:rFonts w:ascii="Calibri Light" w:hAnsi="Calibri Light"/>
          <w:b/>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2991528" cy="1484985"/>
                    </a:xfrm>
                    <a:prstGeom prst="rect">
                      <a:avLst/>
                    </a:prstGeom>
                  </pic:spPr>
                </pic:pic>
              </a:graphicData>
            </a:graphic>
          </wp:inline>
        </w:drawing>
      </w:r>
    </w:p>
    <w:p>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Para>
        <m:oMathParaPr/>
        <m:oMath>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oMath>
      </m:oMathPara>
      <w:r>
        <w:rPr>
          <w:rFonts w:ascii="Calibri Light" w:hAnsi="Calibri Light"/>
          <w:b/>
          <w:sz w:val="26"/>
          <w:szCs w:val="26"/>
        </w:rPr>
        <w:t xml:space="preserve"> is moved from point </w:t>
      </w:r>
      <m:oMathPara>
        <m:oMathParaPr/>
        <m:oMath>
          <m:r>
            <w:rPr>
              <w:rFonts w:ascii="Cambria Math" w:hAnsi="Cambria Math"/>
              <w:sz w:val="26"/>
              <w:szCs w:val="26"/>
            </w:rPr>
            <m:t>A</m:t>
          </m:r>
        </m:oMath>
      </m:oMathPara>
      <w:r>
        <w:rPr>
          <w:rFonts w:ascii="Calibri Light" w:hAnsi="Calibri Light"/>
          <w:b/>
          <w:sz w:val="26"/>
          <w:szCs w:val="26"/>
        </w:rPr>
        <w:t xml:space="preserve"> to point </w:t>
      </w:r>
      <m:oMathPara>
        <m:oMathParaPr/>
        <m:oMath>
          <m:r>
            <w:rPr>
              <w:rFonts w:ascii="Cambria Math" w:hAnsi="Cambria Math"/>
              <w:sz w:val="26"/>
              <w:szCs w:val="26"/>
            </w:rPr>
            <m:t>B</m:t>
          </m:r>
        </m:oMath>
      </m:oMathPara>
      <w:r>
        <w:rPr>
          <w:rFonts w:ascii="Calibri Light" w:hAnsi="Calibri Light"/>
          <w:b/>
          <w:sz w:val="26"/>
          <w:szCs w:val="26"/>
        </w:rPr>
        <w:t xml:space="preserve"> along an arbitrary path inside an electric field </w:t>
      </w:r>
      <m:oMathPara>
        <m:oMathParaPr/>
        <m:oMath>
          <m:r>
            <w:rPr>
              <w:rFonts w:ascii="Cambria Math" w:hAnsi="Cambria Math"/>
              <w:sz w:val="26"/>
              <w:szCs w:val="26"/>
            </w:rPr>
            <m:t>E</m:t>
          </m:r>
        </m:oMath>
      </m:oMathPara>
      <w:r>
        <w:rPr>
          <w:rFonts w:ascii="Calibri Light" w:hAnsi="Calibri Light"/>
          <w:b/>
          <w:sz w:val="26"/>
          <w:szCs w:val="26"/>
        </w:rPr>
        <w:t xml:space="preserve">. The electric field </w:t>
      </w:r>
      <m:oMathPara>
        <m:oMathParaPr/>
        <m:oMath>
          <m:r>
            <w:rPr>
              <w:rFonts w:ascii="Cambria Math" w:hAnsi="Cambria Math"/>
              <w:sz w:val="26"/>
              <w:szCs w:val="26"/>
            </w:rPr>
            <m:t>E</m:t>
          </m:r>
        </m:oMath>
      </m:oMathPara>
      <w:r>
        <w:rPr>
          <w:rFonts w:ascii="Calibri Light" w:hAnsi="Calibri Light"/>
          <w:b/>
          <w:sz w:val="26"/>
          <w:szCs w:val="26"/>
        </w:rPr>
        <w:t xml:space="preserve"> exerts a force </w:t>
      </w:r>
      <m:oMathPara>
        <m:oMathParaPr/>
        <m:oMath>
          <m:r>
            <w:rPr>
              <w:rFonts w:ascii="Cambria Math" w:hAnsi="Cambria Math"/>
              <w:sz w:val="26"/>
              <w:szCs w:val="26"/>
            </w:rPr>
            <m:t>F</m:t>
          </m:r>
          <m:r>
            <w:rPr>
              <w:rFonts w:ascii="Cambria Math" w:hAnsi="Cambria Math"/>
              <w:sz w:val="26"/>
              <w:szCs w:val="26"/>
            </w:rPr>
            <m:t>=</m:t>
          </m:r>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r>
            <w:rPr>
              <w:rFonts w:ascii="Cambria Math" w:hAnsi="Cambria Math"/>
              <w:sz w:val="26"/>
              <w:szCs w:val="26"/>
            </w:rPr>
            <m:t>E</m:t>
          </m:r>
        </m:oMath>
      </m:oMathPara>
      <w:r>
        <w:rPr>
          <w:rFonts w:ascii="Calibri Light" w:hAnsi="Calibri Light"/>
          <w:b/>
          <w:sz w:val="26"/>
          <w:szCs w:val="26"/>
        </w:rPr>
        <w:t xml:space="preserve"> on the charge as shown in fig 3.1. To move the test charge from </w:t>
      </w:r>
      <m:oMathPara>
        <m:oMathParaPr/>
        <m:oMath>
          <m:r>
            <w:rPr>
              <w:rFonts w:ascii="Cambria Math" w:hAnsi="Cambria Math"/>
              <w:sz w:val="26"/>
              <w:szCs w:val="26"/>
            </w:rPr>
            <m:t>A</m:t>
          </m:r>
        </m:oMath>
      </m:oMathPara>
      <w:r>
        <w:rPr>
          <w:rFonts w:ascii="Calibri Light" w:hAnsi="Calibri Light"/>
          <w:b/>
          <w:sz w:val="26"/>
          <w:szCs w:val="26"/>
        </w:rPr>
        <w:t xml:space="preserve"> to </w:t>
      </w:r>
      <m:oMathPara>
        <m:oMathParaPr/>
        <m:oMath>
          <m:r>
            <w:rPr>
              <w:rFonts w:ascii="Cambria Math" w:hAnsi="Cambria Math"/>
              <w:sz w:val="26"/>
              <w:szCs w:val="26"/>
            </w:rPr>
            <m:t>B</m:t>
          </m:r>
        </m:oMath>
      </m:oMathPara>
      <w:r>
        <w:rPr>
          <w:rFonts w:ascii="Calibri Light" w:hAnsi="Calibri Light"/>
          <w:b/>
          <w:sz w:val="26"/>
          <w:szCs w:val="26"/>
        </w:rPr>
        <w:t xml:space="preserve"> at constant velocity, an external force of </w:t>
      </w:r>
      <m:oMathPara>
        <m:oMathParaPr/>
        <m:oMath>
          <m:r>
            <w:rPr>
              <w:rFonts w:ascii="Cambria Math" w:hAnsi="Cambria Math"/>
              <w:sz w:val="26"/>
              <w:szCs w:val="26"/>
            </w:rPr>
            <m:t>F</m:t>
          </m:r>
          <m:r>
            <w:rPr>
              <w:rFonts w:ascii="Cambria Math" w:hAnsi="Cambria Math"/>
              <w:sz w:val="26"/>
              <w:szCs w:val="26"/>
            </w:rPr>
            <m:t>=-</m:t>
          </m:r>
          <m:sSub>
            <m:sSubPr>
              <m:ctrlPr>
                <w:rPr>
                  <w:rFonts w:ascii="Cambria Math" w:hAnsi="Cambria Math"/>
                  <w:b/>
                  <w:i/>
                  <w:sz w:val="26"/>
                  <w:szCs w:val="26"/>
                </w:rPr>
              </m:ctrlPr>
            </m:sSubPr>
            <m:e>
              <m:r>
                <w:rPr>
                  <w:rFonts w:ascii="Cambria Math" w:hAnsi="Cambria Math"/>
                  <w:sz w:val="26"/>
                  <w:szCs w:val="26"/>
                </w:rPr>
                <m:t>q</m:t>
              </m:r>
            </m:e>
            <m:sub>
              <m:r>
                <w:rPr>
                  <w:rFonts w:ascii="Cambria Math" w:hAnsi="Cambria Math"/>
                  <w:sz w:val="26"/>
                  <w:szCs w:val="26"/>
                </w:rPr>
                <m:t>o</m:t>
              </m:r>
            </m:sub>
          </m:sSub>
          <m:r>
            <w:rPr>
              <w:rFonts w:ascii="Cambria Math" w:hAnsi="Cambria Math"/>
              <w:sz w:val="26"/>
              <w:szCs w:val="26"/>
            </w:rPr>
            <m:t>E</m:t>
          </m:r>
        </m:oMath>
      </m:oMathPara>
      <w:r>
        <w:rPr>
          <w:rFonts w:ascii="Calibri Light" w:hAnsi="Calibri Light"/>
          <w:b/>
          <w:sz w:val="26"/>
          <w:szCs w:val="26"/>
        </w:rPr>
        <w:t xml:space="preserve"> must act on the charge. Therefore, the elemental work done </w:t>
      </w:r>
      <m:oMathPara>
        <m:oMathParaPr/>
        <m:oMath>
          <m:r>
            <w:rPr>
              <w:rFonts w:ascii="Cambria Math" w:hAnsi="Cambria Math"/>
              <w:sz w:val="26"/>
              <w:szCs w:val="26"/>
            </w:rPr>
            <m:t>dW</m:t>
          </m:r>
        </m:oMath>
      </m:oMathPara>
      <w:r>
        <w:rPr>
          <w:rFonts w:ascii="Calibri Light" w:hAnsi="Calibri Light"/>
          <w:b/>
          <w:sz w:val="26"/>
          <w:szCs w:val="26"/>
        </w:rPr>
        <w:t xml:space="preserve"> is given as:</w:t>
      </w:r>
    </w:p>
    <w:p>
      <w:pPr>
        <w:spacing w:after="0" w:line="360" w:lineRule="auto"/>
        <w:jc w:val="center"/>
        <w:rPr>
          <w:rFonts w:ascii="Calibri Light" w:eastAsia="SimSun" w:hAnsi="Calibri Light"/>
          <w:b/>
          <w:sz w:val="26"/>
          <w:szCs w:val="26"/>
        </w:rPr>
      </w:pPr>
      <m:oMathPara>
        <m:oMathParaPr/>
        <m:oMath>
          <m:r>
            <w:rPr>
              <w:rFonts w:ascii="Cambria Math" w:hAnsi="Cambria Math"/>
              <w:sz w:val="26"/>
              <w:szCs w:val="26"/>
            </w:rPr>
            <m:t>dW</m:t>
          </m:r>
          <m:r>
            <w:rPr>
              <w:rFonts w:ascii="Cambria Math" w:hAnsi="Calibri Light"/>
              <w:sz w:val="26"/>
              <w:szCs w:val="26"/>
            </w:rPr>
            <m:t>=</m:t>
          </m:r>
          <m:r>
            <w:rPr>
              <w:rFonts w:ascii="Cambria Math" w:hAnsi="Cambria Math"/>
              <w:sz w:val="26"/>
              <w:szCs w:val="26"/>
            </w:rPr>
            <m:t>F</m:t>
          </m:r>
          <m:r>
            <w:rPr>
              <w:rFonts w:ascii="Cambria Math" w:hAnsi="Calibri Light"/>
              <w:sz w:val="26"/>
              <w:szCs w:val="26"/>
            </w:rPr>
            <m:t>.</m:t>
          </m:r>
          <m:r>
            <w:rPr>
              <w:rFonts w:ascii="Cambria Math" w:hAnsi="Cambria Math"/>
              <w:sz w:val="26"/>
              <w:szCs w:val="26"/>
            </w:rPr>
            <m:t>dL</m:t>
          </m:r>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1</m:t>
          </m:r>
          <m:r>
            <w:rPr>
              <w:rFonts w:ascii="Cambria Math" w:hAnsi="Calibri Light"/>
              <w:sz w:val="26"/>
              <w:szCs w:val="26"/>
            </w:rPr>
            <m:t>)</m:t>
          </m:r>
        </m:oMath>
      </m:oMathPara>
    </w:p>
    <w:p>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type="textWrapping"/>
      </w:r>
      <m:oMathPara>
        <m:oMathParaPr/>
        <m:oMath>
          <m:r>
            <w:rPr>
              <w:rFonts w:ascii="Cambria Math" w:hAnsi="Cambria Math"/>
              <w:sz w:val="26"/>
              <w:szCs w:val="26"/>
            </w:rPr>
            <m:t>F</m:t>
          </m:r>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r>
            <w:rPr>
              <w:rFonts w:ascii="Cambria Math" w:hAnsi="Cambria Math"/>
              <w:sz w:val="26"/>
              <w:szCs w:val="26"/>
            </w:rPr>
            <m:t>E</m:t>
          </m:r>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2</m:t>
          </m:r>
          <m:r>
            <w:rPr>
              <w:rFonts w:ascii="Cambria Math" w:hAnsi="Calibri Light"/>
              <w:sz w:val="26"/>
              <w:szCs w:val="26"/>
            </w:rPr>
            <m:t>)</m:t>
          </m:r>
        </m:oMath>
      </m:oMathPara>
    </w:p>
    <w:p>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Para>
        <m:oMathParaPr/>
        <m:oMath>
          <m:r>
            <w:rPr>
              <w:rFonts w:ascii="Cambria Math" w:hAnsi="Cambria Math"/>
              <w:sz w:val="26"/>
              <w:szCs w:val="26"/>
            </w:rPr>
            <m:t>(</m:t>
          </m:r>
          <m:r>
            <w:rPr>
              <w:rFonts w:ascii="Cambria Math" w:hAnsi="Cambria Math"/>
              <w:sz w:val="26"/>
              <w:szCs w:val="26"/>
            </w:rPr>
            <m:t>2</m:t>
          </m:r>
          <m:r>
            <w:rPr>
              <w:rFonts w:ascii="Cambria Math" w:hAnsi="Cambria Math"/>
              <w:sz w:val="26"/>
              <w:szCs w:val="26"/>
            </w:rPr>
            <m:t>)</m:t>
          </m:r>
        </m:oMath>
      </m:oMathPara>
      <w:r>
        <w:rPr>
          <w:rFonts w:ascii="Calibri Light" w:hAnsi="Calibri Light"/>
          <w:b/>
          <w:sz w:val="26"/>
          <w:szCs w:val="26"/>
        </w:rPr>
        <w:t xml:space="preserve"> in </w:t>
      </w:r>
      <m:oMathPara>
        <m:oMathParaPr/>
        <m:oMath>
          <m:r>
            <w:rPr>
              <w:rFonts w:ascii="Cambria Math" w:hAnsi="Cambria Math"/>
              <w:sz w:val="26"/>
              <w:szCs w:val="26"/>
            </w:rPr>
            <m:t>(</m:t>
          </m:r>
          <m:r>
            <w:rPr>
              <w:rFonts w:ascii="Cambria Math" w:hAnsi="Cambria Math"/>
              <w:sz w:val="26"/>
              <w:szCs w:val="26"/>
            </w:rPr>
            <m:t>1</m:t>
          </m:r>
          <m:r>
            <w:rPr>
              <w:rFonts w:ascii="Cambria Math" w:hAnsi="Cambria Math"/>
              <w:sz w:val="26"/>
              <w:szCs w:val="26"/>
            </w:rPr>
            <m:t>)</m:t>
          </m:r>
        </m:oMath>
      </m:oMathPara>
      <w:r>
        <w:rPr>
          <w:rFonts w:ascii="Calibri Light" w:hAnsi="Calibri Light"/>
          <w:b/>
          <w:sz w:val="26"/>
          <w:szCs w:val="26"/>
        </w:rPr>
        <w:t xml:space="preserve"> yields </w:t>
      </w:r>
    </w:p>
    <w:p>
      <w:pPr>
        <w:spacing w:after="0" w:line="360" w:lineRule="auto"/>
        <w:jc w:val="both"/>
        <w:rPr>
          <w:rFonts w:ascii="Calibri Light" w:eastAsia="SimSun" w:hAnsi="Calibri Light"/>
          <w:b/>
          <w:sz w:val="26"/>
          <w:szCs w:val="26"/>
        </w:rPr>
      </w:pPr>
      <m:oMathPara>
        <m:oMathParaPr/>
        <m:oMath>
          <m:r>
            <w:rPr>
              <w:rFonts w:ascii="Cambria Math" w:hAnsi="Cambria Math"/>
              <w:sz w:val="26"/>
              <w:szCs w:val="26"/>
            </w:rPr>
            <m:t>dW</m:t>
          </m:r>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r>
            <w:rPr>
              <w:rFonts w:ascii="Cambria Math" w:hAnsi="Cambria Math"/>
              <w:sz w:val="26"/>
              <w:szCs w:val="26"/>
            </w:rPr>
            <m:t>EdL</m:t>
          </m:r>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3</m:t>
          </m:r>
          <m:r>
            <w:rPr>
              <w:rFonts w:ascii="Cambria Math" w:hAnsi="Calibri Light"/>
              <w:sz w:val="26"/>
              <w:szCs w:val="26"/>
            </w:rPr>
            <m:t>)</m:t>
          </m:r>
        </m:oMath>
      </m:oMathPara>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Para>
        <m:oMathParaPr/>
        <m:oMath>
          <m:r>
            <w:rPr>
              <w:rFonts w:ascii="Cambria Math" w:hAnsi="Cambria Math"/>
              <w:sz w:val="26"/>
              <w:szCs w:val="26"/>
            </w:rPr>
            <m:t>A</m:t>
          </m:r>
        </m:oMath>
      </m:oMathPara>
      <w:r>
        <w:rPr>
          <w:rFonts w:ascii="Calibri Light" w:hAnsi="Calibri Light"/>
          <w:b/>
          <w:sz w:val="26"/>
          <w:szCs w:val="26"/>
        </w:rPr>
        <w:t xml:space="preserve"> to </w:t>
      </w:r>
      <m:oMathPara>
        <m:oMathParaPr/>
        <m:oMath>
          <m:r>
            <w:rPr>
              <w:rFonts w:ascii="Cambria Math" w:hAnsi="Cambria Math"/>
              <w:sz w:val="26"/>
              <w:szCs w:val="26"/>
            </w:rPr>
            <m:t>B</m:t>
          </m:r>
        </m:oMath>
      </m:oMathPara>
      <w:r>
        <w:rPr>
          <w:rFonts w:ascii="Calibri Light" w:hAnsi="Calibri Light"/>
          <w:b/>
          <w:sz w:val="26"/>
          <w:szCs w:val="26"/>
        </w:rPr>
        <w:t xml:space="preserve"> is:</w:t>
      </w:r>
    </w:p>
    <w:p>
      <w:pPr>
        <w:spacing w:after="0" w:line="360" w:lineRule="auto"/>
        <w:jc w:val="center"/>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W</m:t>
              </m:r>
              <m:r>
                <w:rPr>
                  <w:rFonts w:ascii="Cambria Math" w:hAnsi="Calibri Light"/>
                  <w:sz w:val="26"/>
                  <w:szCs w:val="26"/>
                </w:rPr>
                <m:t>(</m:t>
              </m:r>
              <m:r>
                <w:rPr>
                  <w:rFonts w:ascii="Cambria Math" w:hAnsi="Cambria Math"/>
                  <w:sz w:val="26"/>
                  <w:szCs w:val="26"/>
                </w:rPr>
                <m:t>A</m:t>
              </m:r>
              <m:r>
                <w:rPr>
                  <w:rFonts w:ascii="Cambria Math" w:hAnsi="Calibri Light"/>
                  <w:sz w:val="26"/>
                  <w:szCs w:val="26"/>
                </w:rPr>
                <m:t>→</m:t>
              </m:r>
              <m:r>
                <w:rPr>
                  <w:rFonts w:ascii="Cambria Math" w:hAnsi="Cambria Math"/>
                  <w:sz w:val="26"/>
                  <w:szCs w:val="26"/>
                </w:rPr>
                <m:t>B</m:t>
              </m:r>
              <m:r>
                <w:rPr>
                  <w:rFonts w:ascii="Cambria Math" w:hAnsi="Calibri Light"/>
                  <w:sz w:val="26"/>
                  <w:szCs w:val="26"/>
                </w:rPr>
                <m:t>)</m:t>
              </m:r>
            </m:e>
            <m:sub>
              <m:r>
                <w:rPr>
                  <w:rFonts w:ascii="Cambria Math" w:hAnsi="Cambria Math"/>
                  <w:sz w:val="26"/>
                  <w:szCs w:val="26"/>
                </w:rPr>
                <m:t>Ag</m:t>
              </m:r>
            </m:sub>
          </m:sSub>
          <m:r>
            <w:rPr>
              <w:rFonts w:ascii="Cambria Math" w:hAnsi="Calibri Light"/>
              <w:sz w:val="26"/>
              <w:szCs w:val="26"/>
            </w:rPr>
            <m:t>=</m:t>
          </m:r>
          <m:r>
            <w:rPr>
              <w:rFonts w:ascii="Cambria Math" w:hAnsi="Calibri Light"/>
              <w:sz w:val="26"/>
              <w:szCs w:val="26"/>
            </w:rPr>
            <m:t>-</m:t>
          </m:r>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nary>
            <m:naryPr>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B</m:t>
              </m:r>
            </m:sup>
            <m:e>
              <m:r>
                <w:rPr>
                  <w:rFonts w:ascii="Cambria Math" w:hAnsi="Cambria Math"/>
                  <w:sz w:val="26"/>
                  <w:szCs w:val="26"/>
                </w:rPr>
                <m:t>EdL</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4</m:t>
          </m:r>
          <m:r>
            <w:rPr>
              <w:rFonts w:ascii="Cambria Math" w:hAnsi="Calibri Light"/>
              <w:sz w:val="26"/>
              <w:szCs w:val="26"/>
            </w:rPr>
            <m:t>)</m:t>
          </m:r>
        </m:oMath>
      </m:oMathPara>
    </w:p>
    <w:p>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spacing w:after="0" w:line="360" w:lineRule="auto"/>
        <w:jc w:val="both"/>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A</m:t>
              </m:r>
            </m:sub>
          </m:sSub>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W</m:t>
                  </m:r>
                  <m:r>
                    <w:rPr>
                      <w:rFonts w:ascii="Cambria Math" w:hAnsi="Calibri Light"/>
                      <w:sz w:val="26"/>
                      <w:szCs w:val="26"/>
                    </w:rPr>
                    <m:t>(</m:t>
                  </m:r>
                  <m:r>
                    <w:rPr>
                      <w:rFonts w:ascii="Cambria Math" w:hAnsi="Cambria Math"/>
                      <w:sz w:val="26"/>
                      <w:szCs w:val="26"/>
                    </w:rPr>
                    <m:t>A</m:t>
                  </m:r>
                  <m:r>
                    <w:rPr>
                      <w:rFonts w:ascii="Cambria Math" w:hAnsi="Calibri Light"/>
                      <w:sz w:val="26"/>
                      <w:szCs w:val="26"/>
                    </w:rPr>
                    <m:t>→</m:t>
                  </m:r>
                  <m:r>
                    <w:rPr>
                      <w:rFonts w:ascii="Cambria Math" w:hAnsi="Cambria Math"/>
                      <w:sz w:val="26"/>
                      <w:szCs w:val="26"/>
                    </w:rPr>
                    <m:t>B</m:t>
                  </m:r>
                  <m:r>
                    <w:rPr>
                      <w:rFonts w:ascii="Cambria Math" w:hAnsi="Calibri Light"/>
                      <w:sz w:val="26"/>
                      <w:szCs w:val="26"/>
                    </w:rPr>
                    <m:t>)</m:t>
                  </m:r>
                </m:e>
                <m:sub>
                  <m:r>
                    <w:rPr>
                      <w:rFonts w:ascii="Cambria Math" w:hAnsi="Cambria Math"/>
                      <w:sz w:val="26"/>
                      <w:szCs w:val="26"/>
                    </w:rPr>
                    <m:t>Ag</m:t>
                  </m:r>
                </m:sub>
              </m:sSub>
            </m:num>
            <m:den>
              <m:sSub>
                <m:sSubPr>
                  <m:ctrlPr>
                    <w:rPr>
                      <w:rFonts w:ascii="Cambria Math" w:hAnsi="Calibri Light"/>
                      <w:b/>
                      <w:i/>
                      <w:sz w:val="26"/>
                      <w:szCs w:val="26"/>
                    </w:rPr>
                  </m:ctrlPr>
                </m:sSubPr>
                <m:e>
                  <m:r>
                    <w:rPr>
                      <w:rFonts w:ascii="Cambria Math" w:hAnsi="Cambria Math"/>
                      <w:sz w:val="26"/>
                      <w:szCs w:val="26"/>
                    </w:rPr>
                    <m:t>q</m:t>
                  </m:r>
                </m:e>
                <m:sub>
                  <m:r>
                    <w:rPr>
                      <w:rFonts w:ascii="Cambria Math" w:hAnsi="Calibri Light"/>
                      <w:sz w:val="26"/>
                      <w:szCs w:val="26"/>
                    </w:rPr>
                    <m:t>0</m:t>
                  </m:r>
                </m:sub>
              </m:sSub>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5</m:t>
          </m:r>
          <m:r>
            <w:rPr>
              <w:rFonts w:ascii="Cambria Math" w:hAnsi="Calibri Light"/>
              <w:sz w:val="26"/>
              <w:szCs w:val="26"/>
            </w:rPr>
            <m:t>)</m:t>
          </m:r>
        </m:oMath>
      </m:oMathPara>
      <w:r>
        <w:rPr>
          <w:rFonts w:ascii="Calibri Light" w:hAnsi="Calibri Light"/>
          <w:b/>
          <w:sz w:val="26"/>
          <w:szCs w:val="26"/>
        </w:rPr>
        <w:t xml:space="preserve"> Putting equation </w:t>
      </w:r>
      <m:oMathPara>
        <m:oMathParaPr/>
        <m:oMath>
          <m:r>
            <w:rPr>
              <w:rFonts w:ascii="Cambria Math" w:hAnsi="Cambria Math"/>
              <w:sz w:val="26"/>
              <w:szCs w:val="26"/>
            </w:rPr>
            <m:t>(</m:t>
          </m:r>
          <m:r>
            <w:rPr>
              <w:rFonts w:ascii="Cambria Math" w:hAnsi="Cambria Math"/>
              <w:sz w:val="26"/>
              <w:szCs w:val="26"/>
            </w:rPr>
            <m:t>4</m:t>
          </m:r>
          <m:r>
            <w:rPr>
              <w:rFonts w:ascii="Cambria Math" w:hAnsi="Cambria Math"/>
              <w:sz w:val="26"/>
              <w:szCs w:val="26"/>
            </w:rPr>
            <m:t>)</m:t>
          </m:r>
        </m:oMath>
      </m:oMathPara>
      <w:r>
        <w:rPr>
          <w:rFonts w:ascii="Calibri Light" w:hAnsi="Calibri Light"/>
          <w:b/>
          <w:sz w:val="26"/>
          <w:szCs w:val="26"/>
        </w:rPr>
        <w:t xml:space="preserve"> in </w:t>
      </w:r>
      <m:oMathPara>
        <m:oMathParaPr/>
        <m:oMath>
          <m:r>
            <w:rPr>
              <w:rFonts w:ascii="Cambria Math" w:hAnsi="Cambria Math"/>
              <w:sz w:val="26"/>
              <w:szCs w:val="26"/>
            </w:rPr>
            <m:t>(</m:t>
          </m:r>
          <m:r>
            <w:rPr>
              <w:rFonts w:ascii="Cambria Math" w:hAnsi="Cambria Math"/>
              <w:sz w:val="26"/>
              <w:szCs w:val="26"/>
            </w:rPr>
            <m:t>5</m:t>
          </m:r>
          <m:r>
            <w:rPr>
              <w:rFonts w:ascii="Cambria Math" w:hAnsi="Cambria Math"/>
              <w:sz w:val="26"/>
              <w:szCs w:val="26"/>
            </w:rPr>
            <m:t>)</m:t>
          </m:r>
        </m:oMath>
      </m:oMathPara>
      <w:r>
        <w:rPr>
          <w:rFonts w:ascii="Calibri Light" w:hAnsi="Calibri Light"/>
          <w:b/>
          <w:sz w:val="26"/>
          <w:szCs w:val="26"/>
        </w:rPr>
        <w:t xml:space="preserve"> yields</w:t>
      </w:r>
    </w:p>
    <w:p>
      <w:pPr>
        <w:spacing w:after="0" w:line="360" w:lineRule="auto"/>
        <w:jc w:val="center"/>
        <w:rPr>
          <w:rFonts w:ascii="Calibri Light"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sSub>
            <m:sSubPr>
              <m:ctrlPr>
                <w:rPr>
                  <w:rFonts w:ascii="Cambria Math" w:hAnsi="Calibri Light"/>
                  <w:b/>
                  <w:i/>
                  <w:sz w:val="26"/>
                  <w:szCs w:val="26"/>
                </w:rPr>
              </m:ctrlPr>
            </m:sSubPr>
            <m:e>
              <m:r>
                <w:rPr>
                  <w:rFonts w:ascii="Cambria Math" w:hAnsi="Cambria Math"/>
                  <w:sz w:val="26"/>
                  <w:szCs w:val="26"/>
                </w:rPr>
                <m:t>V</m:t>
              </m:r>
            </m:e>
            <m:sub>
              <m:r>
                <w:rPr>
                  <w:rFonts w:ascii="Cambria Math" w:hAnsi="Cambria Math"/>
                  <w:sz w:val="26"/>
                  <w:szCs w:val="26"/>
                </w:rPr>
                <m:t>A</m:t>
              </m:r>
            </m:sub>
          </m:sSub>
          <m:r>
            <w:rPr>
              <w:rFonts w:ascii="Cambria Math" w:hAnsi="Calibri Light"/>
              <w:sz w:val="26"/>
              <w:szCs w:val="26"/>
            </w:rPr>
            <m:t>=</m:t>
          </m:r>
          <m:r>
            <w:rPr>
              <w:rFonts w:ascii="Cambria Math" w:hAnsi="Calibri Light"/>
              <w:sz w:val="26"/>
              <w:szCs w:val="26"/>
            </w:rPr>
            <m:t>-</m:t>
          </m:r>
          <m:nary>
            <m:naryPr>
              <m:limLoc m:val="subSup"/>
              <m:ctrlPr>
                <w:rPr>
                  <w:rFonts w:ascii="Cambria Math" w:hAnsi="Calibri Light"/>
                  <w:b/>
                  <w:i/>
                  <w:sz w:val="26"/>
                  <w:szCs w:val="26"/>
                </w:rPr>
              </m:ctrlPr>
            </m:naryPr>
            <m:sub>
              <m:r>
                <w:rPr>
                  <w:rFonts w:ascii="Cambria Math" w:hAnsi="Cambria Math"/>
                  <w:sz w:val="26"/>
                  <w:szCs w:val="26"/>
                </w:rPr>
                <m:t>A</m:t>
              </m:r>
            </m:sub>
            <m:sup>
              <m:r>
                <w:rPr>
                  <w:rFonts w:ascii="Cambria Math" w:hAnsi="Cambria Math"/>
                  <w:sz w:val="26"/>
                  <w:szCs w:val="26"/>
                </w:rPr>
                <m:t>B</m:t>
              </m:r>
            </m:sup>
            <m:e>
              <m:r>
                <w:rPr>
                  <w:rFonts w:ascii="Cambria Math" w:hAnsi="Cambria Math"/>
                  <w:sz w:val="26"/>
                  <w:szCs w:val="26"/>
                </w:rPr>
                <m:t>EdL</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hAnsi="Calibri Light"/>
              <w:sz w:val="26"/>
              <w:szCs w:val="26"/>
            </w:rPr>
            <m:t>6</m:t>
          </m:r>
          <m:r>
            <w:rPr>
              <w:rFonts w:ascii="Cambria Math" w:hAnsi="Calibri Light"/>
              <w:sz w:val="26"/>
              <w:szCs w:val="26"/>
            </w:rPr>
            <m:t>)</m:t>
          </m:r>
        </m:oMath>
      </m:oMathPara>
    </w:p>
    <w:p>
      <w:pPr>
        <w:jc w:val="center"/>
        <w:rPr>
          <w:rFonts w:ascii="Calibri" w:cs="Calibri" w:hAnsi="Calibri"/>
          <w:b/>
          <w:sz w:val="32"/>
          <w:szCs w:val="32"/>
        </w:rPr>
      </w:pPr>
    </w:p>
    <w:p>
      <w:pPr>
        <w:jc w:val="center"/>
        <w:rPr>
          <w:rFonts w:ascii="Calibri" w:cs="Calibri" w:hAnsi="Calibri"/>
          <w:b/>
          <w:sz w:val="32"/>
          <w:szCs w:val="32"/>
        </w:rPr>
      </w:pPr>
    </w:p>
    <w:p>
      <w:pPr>
        <w:jc w:val="center"/>
        <w:rPr>
          <w:rFonts w:ascii="Calibri" w:cs="Calibri" w:hAnsi="Calibri"/>
          <w:b/>
          <w:sz w:val="32"/>
          <w:szCs w:val="32"/>
        </w:rPr>
      </w:pPr>
      <w:r>
        <w:rPr>
          <w:rFonts w:ascii="Calibri" w:cs="Calibri" w:hAnsi="Calibri"/>
          <w:b/>
          <w:sz w:val="32"/>
          <w:szCs w:val="32"/>
        </w:rPr>
        <w:t>SECTION B.</w:t>
      </w:r>
    </w:p>
    <w:p>
      <w:pPr>
        <w:rPr>
          <w:rFonts w:ascii="Calibri" w:cs="Calibri" w:hAnsi="Calibri"/>
          <w:b/>
          <w:sz w:val="32"/>
          <w:szCs w:val="32"/>
        </w:rPr>
      </w:pPr>
    </w:p>
    <w:p>
      <w:pPr>
        <w:rPr>
          <w:rFonts w:ascii="Calibri" w:cs="Calibri" w:hAnsi="Calibri"/>
          <w:b/>
          <w:sz w:val="32"/>
          <w:szCs w:val="32"/>
        </w:rPr>
      </w:pPr>
      <w:r>
        <w:rPr>
          <w:rFonts w:ascii="Calibri" w:cs="Calibri" w:hAnsi="Calibri"/>
          <w:b/>
          <w:sz w:val="32"/>
          <w:szCs w:val="32"/>
        </w:rPr>
        <w:t>4a. magnetic flux is defined as the strength of the magnetic field which can be represented by line of  forces. It is represented by the symbol Φ.mathematically given as Φ=B. d A</w:t>
      </w:r>
    </w:p>
    <w:p>
      <w:pPr>
        <w:rPr>
          <w:rFonts w:ascii="Calibri" w:cs="Calibri" w:hAnsi="Calibri"/>
          <w:b/>
          <w:sz w:val="32"/>
          <w:szCs w:val="32"/>
        </w:rPr>
      </w:pPr>
      <w:r>
        <w:rPr>
          <w:rFonts w:ascii="Calibri" w:cs="Calibri" w:hAnsi="Calibri"/>
          <w:b/>
          <w:sz w:val="32"/>
          <w:szCs w:val="32"/>
        </w:rPr>
        <w:t xml:space="preserve">4b. </w:t>
      </w:r>
      <w:r>
        <w:rPr>
          <w:rFonts w:ascii="Calibri" w:cs="Calibri" w:hAnsi="Calibri"/>
          <w:b/>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cstate="print"/>
                    <a:srcRect/>
                    <a:stretch/>
                  </pic:blipFill>
                  <pic:spPr>
                    <a:xfrm>
                      <a:off x="0" y="0"/>
                      <a:ext cx="5943600" cy="3896995"/>
                    </a:xfrm>
                    <a:prstGeom prst="rect">
                      <a:avLst/>
                    </a:prstGeom>
                  </pic:spPr>
                </pic:pic>
              </a:graphicData>
            </a:graphic>
          </wp:inline>
        </w:drawing>
      </w:r>
    </w:p>
    <w:p>
      <w:pPr>
        <w:rPr>
          <w:rFonts w:ascii="Calibri" w:cs="Calibri" w:hAnsi="Calibri"/>
          <w:b/>
          <w:sz w:val="32"/>
          <w:szCs w:val="32"/>
        </w:rPr>
      </w:pPr>
    </w:p>
    <w:p>
      <w:pPr>
        <w:rPr>
          <w:rFonts w:ascii="Calibri" w:cs="Calibri" w:hAnsi="Calibri"/>
          <w:b/>
          <w:sz w:val="32"/>
          <w:szCs w:val="32"/>
        </w:rPr>
      </w:pPr>
      <w:r>
        <w:rPr>
          <w:rFonts w:ascii="Calibri" w:cs="Calibri" w:hAnsi="Calibri"/>
          <w:b/>
          <w:sz w:val="32"/>
          <w:szCs w:val="32"/>
        </w:rPr>
        <w:t>4c. In the question we were given paramit</w:t>
      </w:r>
      <w:r>
        <w:rPr>
          <w:rFonts w:ascii="Calibri" w:cs="Calibri" w:hAnsi="Calibri"/>
          <w:b/>
          <w:sz w:val="32"/>
          <w:szCs w:val="32"/>
        </w:rPr>
        <w:t xml:space="preserve">ers such as </w:t>
      </w:r>
    </w:p>
    <w:p>
      <w:pPr>
        <w:rPr>
          <w:rFonts w:ascii="Calibri" w:cs="Calibri" w:hAnsi="Calibri"/>
          <w:b/>
          <w:sz w:val="32"/>
          <w:szCs w:val="32"/>
        </w:rPr>
      </w:pPr>
      <w:r>
        <w:rPr>
          <w:rFonts w:ascii="Calibri" w:cs="Calibri" w:hAnsi="Calibri"/>
          <w:b/>
          <w:sz w:val="32"/>
          <w:szCs w:val="32"/>
        </w:rPr>
        <w:t>i.mass of the electron =9.11x10</w:t>
      </w:r>
      <w:r>
        <w:rPr>
          <w:rFonts w:ascii="Calibri" w:cs="Calibri" w:hAnsi="Calibri"/>
          <w:b/>
          <w:sz w:val="32"/>
          <w:szCs w:val="32"/>
          <w:vertAlign w:val="superscript"/>
        </w:rPr>
        <w:t>-31</w:t>
      </w:r>
      <w:r>
        <w:rPr>
          <w:rFonts w:ascii="Calibri" w:cs="Calibri" w:hAnsi="Calibri"/>
          <w:b/>
          <w:sz w:val="32"/>
          <w:szCs w:val="32"/>
        </w:rPr>
        <w:t xml:space="preserve"> kg</w:t>
      </w:r>
    </w:p>
    <w:p>
      <w:pPr>
        <w:rPr>
          <w:rFonts w:ascii="Calibri" w:cs="Calibri" w:hAnsi="Calibri"/>
          <w:b/>
          <w:sz w:val="32"/>
          <w:szCs w:val="32"/>
        </w:rPr>
      </w:pPr>
      <w:r>
        <w:rPr>
          <w:rFonts w:ascii="Calibri" w:cs="Calibri" w:hAnsi="Calibri"/>
          <w:b/>
          <w:sz w:val="32"/>
          <w:szCs w:val="32"/>
        </w:rPr>
        <w:t>ii.A radius of 1.4x10</w:t>
      </w:r>
      <w:r>
        <w:rPr>
          <w:rFonts w:ascii="Calibri" w:cs="Calibri" w:hAnsi="Calibri"/>
          <w:b/>
          <w:sz w:val="32"/>
          <w:szCs w:val="32"/>
          <w:vertAlign w:val="superscript"/>
        </w:rPr>
        <w:t>-7</w:t>
      </w:r>
      <w:r>
        <w:rPr>
          <w:rFonts w:ascii="Calibri" w:cs="Calibri" w:hAnsi="Calibri"/>
          <w:b/>
          <w:sz w:val="32"/>
          <w:szCs w:val="32"/>
        </w:rPr>
        <w:t>m</w:t>
      </w:r>
    </w:p>
    <w:p>
      <w:pPr>
        <w:rPr>
          <w:rFonts w:ascii="Calibri" w:cs="Calibri" w:hAnsi="Calibri"/>
          <w:b/>
          <w:sz w:val="32"/>
          <w:szCs w:val="32"/>
        </w:rPr>
      </w:pPr>
      <w:r>
        <w:rPr>
          <w:rFonts w:ascii="Calibri" w:cs="Calibri" w:hAnsi="Calibri"/>
          <w:b/>
          <w:sz w:val="32"/>
          <w:szCs w:val="32"/>
        </w:rPr>
        <w:t>iii.magnetic field of 3.5x10</w:t>
      </w:r>
      <w:r>
        <w:rPr>
          <w:rFonts w:ascii="Calibri" w:cs="Calibri" w:hAnsi="Calibri"/>
          <w:b/>
          <w:sz w:val="32"/>
          <w:szCs w:val="32"/>
          <w:vertAlign w:val="superscript"/>
        </w:rPr>
        <w:t>-1</w:t>
      </w:r>
      <w:r>
        <w:rPr>
          <w:rFonts w:ascii="Calibri" w:cs="Calibri" w:hAnsi="Calibri"/>
          <w:b/>
          <w:sz w:val="32"/>
          <w:szCs w:val="32"/>
        </w:rPr>
        <w:t>weber\meter square</w:t>
      </w:r>
    </w:p>
    <w:p>
      <w:pPr>
        <w:rPr>
          <w:rFonts w:ascii="Calibri" w:cs="Calibri" w:hAnsi="Calibri"/>
          <w:b/>
          <w:sz w:val="32"/>
          <w:szCs w:val="32"/>
        </w:rPr>
      </w:pPr>
      <w:r>
        <w:rPr>
          <w:rFonts w:ascii="Calibri" w:cs="Calibri" w:hAnsi="Calibri"/>
          <w:b/>
          <w:sz w:val="32"/>
          <w:szCs w:val="32"/>
        </w:rPr>
        <w:t xml:space="preserve">and you are asked to find the cyclotron frequency which is equal or the same thing as angular speed.it is called cyclotron </w:t>
      </w:r>
      <w:r>
        <w:rPr>
          <w:rFonts w:ascii="Calibri" w:cs="Calibri" w:hAnsi="Calibri"/>
          <w:b/>
          <w:sz w:val="32"/>
          <w:szCs w:val="32"/>
        </w:rPr>
        <w:t xml:space="preserve">frequency because it is a frequency of an accelerator called cyclotron. </w:t>
      </w:r>
    </w:p>
    <w:p>
      <w:pPr>
        <w:rPr>
          <w:rFonts w:ascii="Calibri" w:cs="Calibri" w:eastAsia="SimSun" w:hAnsi="Calibri"/>
          <w:b/>
          <w:sz w:val="32"/>
          <w:szCs w:val="32"/>
        </w:rPr>
      </w:pPr>
      <w:r>
        <w:rPr>
          <w:rFonts w:ascii="Calibri" w:cs="Calibri" w:hAnsi="Calibri"/>
          <w:b/>
          <w:sz w:val="32"/>
          <w:szCs w:val="32"/>
        </w:rPr>
        <w:t>Recall that angular speed is given as  ω=</w:t>
      </w:r>
      <m:oMathPara>
        <m:oMathParaPr/>
        <m:oMath>
          <m:f>
            <m:fPr>
              <m:ctrlPr>
                <w:rPr>
                  <w:rFonts w:ascii="Cambria Math" w:cs="Calibri" w:hAnsi="Cambria Math"/>
                  <w:b/>
                  <w:i/>
                  <w:sz w:val="32"/>
                  <w:szCs w:val="32"/>
                </w:rPr>
              </m:ctrlPr>
            </m:fPr>
            <m:num>
              <m:r>
                <w:rPr>
                  <w:rFonts w:ascii="Cambria Math" w:cs="Calibri" w:hAnsi="Cambria Math"/>
                  <w:sz w:val="32"/>
                  <w:szCs w:val="32"/>
                </w:rPr>
                <m:t>v</m:t>
              </m:r>
            </m:num>
            <m:den>
              <m:r>
                <w:rPr>
                  <w:rFonts w:ascii="Cambria Math" w:cs="Calibri" w:hAnsi="Cambria Math"/>
                  <w:sz w:val="32"/>
                  <w:szCs w:val="32"/>
                </w:rPr>
                <m:t>r</m:t>
              </m:r>
            </m:den>
          </m:f>
        </m:oMath>
      </m:oMathPara>
      <w:r>
        <w:rPr>
          <w:rFonts w:ascii="Calibri" w:cs="Calibri" w:eastAsia="SimSun" w:hAnsi="Calibri"/>
          <w:b/>
          <w:sz w:val="32"/>
          <w:szCs w:val="32"/>
        </w:rPr>
        <w:t>=</w:t>
      </w:r>
      <m:oMathPara>
        <m:oMathParaPr/>
        <m:oMath>
          <m:f>
            <m:fPr>
              <m:ctrlPr>
                <w:rPr>
                  <w:rFonts w:ascii="Cambria Math" w:cs="Calibri" w:eastAsia="SimSun" w:hAnsi="Cambria Math"/>
                  <w:b/>
                  <w:i/>
                  <w:sz w:val="32"/>
                  <w:szCs w:val="32"/>
                </w:rPr>
              </m:ctrlPr>
            </m:fPr>
            <m:num>
              <m:r>
                <w:rPr>
                  <w:rFonts w:ascii="Cambria Math" w:cs="Calibri" w:eastAsia="SimSun" w:hAnsi="Cambria Math"/>
                  <w:sz w:val="32"/>
                  <w:szCs w:val="32"/>
                </w:rPr>
                <m:t>qB</m:t>
              </m:r>
            </m:num>
            <m:den>
              <m:r>
                <w:rPr>
                  <w:rFonts w:ascii="Cambria Math" w:cs="Calibri" w:eastAsia="SimSun" w:hAnsi="Cambria Math"/>
                  <w:sz w:val="32"/>
                  <w:szCs w:val="32"/>
                </w:rPr>
                <m:t>m</m:t>
              </m:r>
            </m:den>
          </m:f>
        </m:oMath>
      </m:oMathPara>
    </w:p>
    <w:p>
      <w:pPr>
        <w:rPr>
          <w:rFonts w:ascii="Cambria Math" w:cs="Calibri" w:hAnsi="Cambria Math"/>
          <w:b/>
          <w:sz w:val="32"/>
          <w:szCs w:val="32"/>
        </w:rPr>
      </w:pPr>
      <w:r>
        <w:rPr>
          <w:rFonts w:ascii="Calibri" w:cs="Calibri" w:eastAsia="SimSun" w:hAnsi="Calibri"/>
          <w:b/>
          <w:sz w:val="32"/>
          <w:szCs w:val="32"/>
        </w:rPr>
        <w:pict>
          <v:shape id="857C0E82-B5A7-00FD-F67139406565" coordsize="21600,21600" style="position:absolute;width:197.5pt;height:1.1pt;margin-top:24.15pt;margin-left:223.5pt;mso-wrap-distance-left:0pt;mso-wrap-distance-right:0pt;rotation:0.000000;z-index:3;" strokeweight="0.5pt" o:spt="32" o:oned="t" path="m0,0 l21600,21600 e">
            <v:stroke joinstyle="miter"/>
            <o:lock/>
          </v:shape>
        </w:pict>
      </w:r>
      <w:r>
        <w:rPr>
          <w:rFonts w:ascii="Calibri" w:cs="Calibri" w:eastAsia="SimSun" w:hAnsi="Calibri"/>
          <w:b/>
          <w:sz w:val="32"/>
          <w:szCs w:val="32"/>
        </w:rPr>
        <w:t>Substituting we have</w:t>
      </w:r>
      <w:r>
        <w:rPr>
          <w:rFonts w:ascii="Calibri" w:cs="Calibri" w:hAnsi="Calibri"/>
          <w:b/>
          <w:sz w:val="32"/>
          <w:szCs w:val="32"/>
        </w:rPr>
        <w:t>ω=</w:t>
      </w:r>
      <m:oMathPara>
        <m:oMathParaPr/>
        <m:oMath>
          <m:f>
            <m:fPr>
              <m:ctrlPr>
                <w:rPr>
                  <w:rFonts w:ascii="Cambria Math" w:cs="Calibri" w:hAnsi="Cambria Math"/>
                  <w:b/>
                  <w:i/>
                  <w:sz w:val="32"/>
                  <w:szCs w:val="32"/>
                </w:rPr>
              </m:ctrlPr>
            </m:fPr>
            <m:num>
              <m:r>
                <w:rPr>
                  <w:rFonts w:ascii="Cambria Math" w:cs="Calibri" w:hAnsi="Cambria Math"/>
                  <w:sz w:val="32"/>
                  <w:szCs w:val="32"/>
                </w:rPr>
                <m:t>v</m:t>
              </m:r>
            </m:num>
            <m:den>
              <m:r>
                <w:rPr>
                  <w:rFonts w:ascii="Cambria Math" w:cs="Calibri" w:hAnsi="Cambria Math"/>
                  <w:sz w:val="32"/>
                  <w:szCs w:val="32"/>
                </w:rPr>
                <m:t>r</m:t>
              </m:r>
            </m:den>
          </m:f>
        </m:oMath>
      </m:oMathPara>
      <w:r>
        <w:rPr>
          <w:rFonts w:ascii="Calibri" w:cs="Calibri" w:eastAsia="SimSun" w:hAnsi="Calibri"/>
          <w:b/>
          <w:sz w:val="32"/>
          <w:szCs w:val="32"/>
        </w:rPr>
        <w:t>=</w:t>
      </w:r>
      <m:oMathPara>
        <m:oMathParaPr/>
        <m:oMath>
          <m:f>
            <m:fPr>
              <m:ctrlPr>
                <w:rPr>
                  <w:rFonts w:ascii="Cambria Math" w:cs="Calibri" w:eastAsia="SimSun" w:hAnsi="Cambria Math"/>
                  <w:b/>
                  <w:i/>
                  <w:sz w:val="32"/>
                  <w:szCs w:val="32"/>
                </w:rPr>
              </m:ctrlPr>
            </m:fPr>
            <m:num>
              <m:r>
                <w:rPr>
                  <w:rFonts w:ascii="Cambria Math" w:cs="Calibri" w:eastAsia="SimSun" w:hAnsi="Cambria Math"/>
                  <w:sz w:val="32"/>
                  <w:szCs w:val="32"/>
                </w:rPr>
                <m:t>qB</m:t>
              </m:r>
            </m:num>
            <m:den>
              <m:r>
                <w:rPr>
                  <w:rFonts w:ascii="Cambria Math" w:cs="Calibri" w:eastAsia="SimSun" w:hAnsi="Cambria Math"/>
                  <w:sz w:val="32"/>
                  <w:szCs w:val="32"/>
                </w:rPr>
                <m:t>m</m:t>
              </m:r>
            </m:den>
          </m:f>
        </m:oMath>
      </m:oMathPara>
      <w:r>
        <w:rPr>
          <w:rFonts w:ascii="Calibri" w:cs="Calibri" w:eastAsia="SimSun" w:hAnsi="Calibri"/>
          <w:b/>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bookmarkStart w:id="0" w:name="_GoBack"/>
    </w:p>
    <w:p>
      <w:pPr>
        <w:rPr>
          <w:rFonts w:ascii="Calibri" w:cs="Calibri" w:hAnsi="Calibri"/>
          <w:b/>
          <w:sz w:val="32"/>
          <w:szCs w:val="32"/>
        </w:rPr>
      </w:pPr>
    </w:p>
    <w:p>
      <w:pPr>
        <w:rPr>
          <w:rFonts w:ascii="Calibri" w:cs="Calibri" w:eastAsia="SimSun" w:hAnsi="Calibri"/>
          <w:b/>
          <w:sz w:val="26"/>
          <w:szCs w:val="26"/>
          <w:vertAlign w:val="superscript"/>
        </w:rPr>
      </w:pPr>
      <m:oMathPara>
        <m:oMathParaPr/>
        <m:oMath>
          <m:f>
            <m:fPr>
              <m:ctrlPr>
                <w:rPr>
                  <w:rFonts w:ascii="Cambria Math" w:hAnsi="Cambria Math"/>
                  <w:b/>
                  <w:i/>
                  <w:sz w:val="26"/>
                  <w:szCs w:val="26"/>
                </w:rPr>
              </m:ctrlPr>
            </m:fPr>
            <m:num>
              <m:r>
                <w:rPr>
                  <w:rFonts w:ascii="Cambria Math" w:hAnsi="Cambria Math"/>
                  <w:sz w:val="26"/>
                  <w:szCs w:val="26"/>
                </w:rPr>
                <m:t>qB</m:t>
              </m:r>
            </m:num>
            <m:den>
              <m:r>
                <w:rPr>
                  <w:rFonts w:ascii="Cambria Math" w:hAnsi="Cambria Math"/>
                  <w:sz w:val="26"/>
                  <w:szCs w:val="26"/>
                </w:rPr>
                <m:t>m</m:t>
              </m:r>
            </m:den>
          </m:f>
          <m:r>
            <w:rPr>
              <w:rFonts w:ascii="Cambria Math" w:hAnsi="Cambria Math"/>
              <w:sz w:val="26"/>
              <w:szCs w:val="26"/>
            </w:rPr>
            <m:t>=</m:t>
          </m:r>
          <m:f>
            <m:fPr>
              <m:ctrlPr>
                <w:rPr>
                  <w:rFonts w:ascii="Cambria Math" w:hAnsi="Cambria Math"/>
                  <w:b/>
                  <w:i/>
                  <w:sz w:val="26"/>
                  <w:szCs w:val="26"/>
                </w:rPr>
              </m:ctrlPr>
            </m:fPr>
            <m:num>
              <m:r>
                <w:rPr>
                  <w:rFonts w:ascii="Cambria Math" w:hAnsi="Cambria Math"/>
                  <w:sz w:val="26"/>
                  <w:szCs w:val="26"/>
                </w:rPr>
                <m:t>1</m:t>
              </m:r>
              <m:r>
                <w:rPr>
                  <w:rFonts w:ascii="Cambria Math" w:hAnsi="Cambria Math"/>
                  <w:sz w:val="26"/>
                  <w:szCs w:val="26"/>
                </w:rPr>
                <m:t>.</m:t>
              </m:r>
              <m:r>
                <w:rPr>
                  <w:rFonts w:ascii="Cambria Math" w:hAnsi="Cambria Math"/>
                  <w:sz w:val="26"/>
                  <w:szCs w:val="26"/>
                </w:rPr>
                <m:t>6</m:t>
              </m:r>
              <m:r>
                <w:rPr>
                  <w:rFonts w:ascii="Cambria Math" w:hAnsi="Cambria Math"/>
                  <w:sz w:val="26"/>
                  <w:szCs w:val="26"/>
                </w:rPr>
                <m:t>×</m:t>
              </m:r>
              <m:sSup>
                <m:sSupPr>
                  <m:ctrlPr>
                    <w:rPr>
                      <w:rFonts w:ascii="Cambria Math" w:hAnsi="Cambria Math"/>
                      <w:b/>
                      <w:i/>
                      <w:sz w:val="26"/>
                      <w:szCs w:val="26"/>
                    </w:rPr>
                  </m:ctrlPr>
                </m:sSupPr>
                <m:e>
                  <m:r>
                    <w:rPr>
                      <w:rFonts w:ascii="Cambria Math" w:hAnsi="Cambria Math"/>
                      <w:sz w:val="26"/>
                      <w:szCs w:val="26"/>
                    </w:rPr>
                    <m:t>10</m:t>
                  </m:r>
                </m:e>
                <m:sup>
                  <m:r>
                    <w:rPr>
                      <w:rFonts w:ascii="Cambria Math" w:hAnsi="Cambria Math"/>
                      <w:sz w:val="26"/>
                      <w:szCs w:val="26"/>
                    </w:rPr>
                    <m:t>-</m:t>
                  </m:r>
                  <m:r>
                    <w:rPr>
                      <w:rFonts w:ascii="Cambria Math" w:hAnsi="Cambria Math"/>
                      <w:sz w:val="26"/>
                      <w:szCs w:val="26"/>
                    </w:rPr>
                    <m:t>19</m:t>
                  </m:r>
                </m:sup>
              </m:sSup>
              <m:r>
                <w:rPr>
                  <w:rFonts w:ascii="Cambria Math" w:hAnsi="Cambria Math"/>
                  <w:sz w:val="26"/>
                  <w:szCs w:val="26"/>
                </w:rPr>
                <m:t>x</m:t>
              </m:r>
              <m:r>
                <w:rPr>
                  <w:rFonts w:ascii="Cambria Math" w:hAnsi="Cambria Math"/>
                  <w:sz w:val="26"/>
                  <w:szCs w:val="26"/>
                </w:rPr>
                <m:t>3</m:t>
              </m:r>
              <m:r>
                <w:rPr>
                  <w:rFonts w:ascii="Cambria Math" w:hAnsi="Cambria Math"/>
                  <w:sz w:val="26"/>
                  <w:szCs w:val="26"/>
                </w:rPr>
                <m:t>.</m:t>
              </m:r>
              <m:r>
                <w:rPr>
                  <w:rFonts w:ascii="Cambria Math" w:hAnsi="Cambria Math"/>
                  <w:sz w:val="26"/>
                  <w:szCs w:val="26"/>
                </w:rPr>
                <m:t>5</m:t>
              </m:r>
              <m:r>
                <w:rPr>
                  <w:rFonts w:ascii="Cambria Math" w:hAnsi="Cambria Math"/>
                  <w:sz w:val="26"/>
                  <w:szCs w:val="26"/>
                </w:rPr>
                <m:t>x</m:t>
              </m:r>
              <m:r>
                <w:rPr>
                  <w:rFonts w:ascii="Cambria Math" w:hAnsi="Cambria Math"/>
                  <w:sz w:val="26"/>
                  <w:szCs w:val="26"/>
                </w:rPr>
                <m:t>10</m:t>
              </m:r>
              <m:r>
                <w:rPr>
                  <w:rFonts w:ascii="Cambria Math" w:hAnsi="Cambria Math"/>
                  <w:sz w:val="26"/>
                  <w:szCs w:val="26"/>
                </w:rPr>
                <m:t>⌃-</m:t>
              </m:r>
              <m:r>
                <w:rPr>
                  <w:rFonts w:ascii="Cambria Math" w:hAnsi="Cambria Math"/>
                  <w:sz w:val="26"/>
                  <w:szCs w:val="26"/>
                </w:rPr>
                <m:t>1</m:t>
              </m:r>
            </m:num>
            <m:den>
              <m:r>
                <w:rPr>
                  <w:rFonts w:ascii="Cambria Math" w:hAnsi="Cambria Math"/>
                  <w:sz w:val="26"/>
                  <w:szCs w:val="26"/>
                </w:rPr>
                <m:t>9</m:t>
              </m:r>
              <m:r>
                <w:rPr>
                  <w:rFonts w:ascii="Cambria Math" w:hAnsi="Cambria Math"/>
                  <w:sz w:val="26"/>
                  <w:szCs w:val="26"/>
                </w:rPr>
                <m:t>.</m:t>
              </m:r>
              <m:r>
                <w:rPr>
                  <w:rFonts w:ascii="Cambria Math" w:hAnsi="Cambria Math"/>
                  <w:sz w:val="26"/>
                  <w:szCs w:val="26"/>
                </w:rPr>
                <m:t>11</m:t>
              </m:r>
              <m:r>
                <w:rPr>
                  <w:rFonts w:ascii="Cambria Math" w:hAnsi="Cambria Math"/>
                  <w:sz w:val="26"/>
                  <w:szCs w:val="26"/>
                </w:rPr>
                <m:t>x</m:t>
              </m:r>
              <m:r>
                <w:rPr>
                  <w:rFonts w:ascii="Cambria Math" w:hAnsi="Cambria Math"/>
                  <w:sz w:val="26"/>
                  <w:szCs w:val="26"/>
                </w:rPr>
                <m:t>10</m:t>
              </m:r>
              <m:r>
                <w:rPr>
                  <w:rFonts w:ascii="Cambria Math" w:hAnsi="Cambria Math"/>
                  <w:sz w:val="26"/>
                  <w:szCs w:val="26"/>
                </w:rPr>
                <m:t>⌃-</m:t>
              </m:r>
              <m:r>
                <w:rPr>
                  <w:rFonts w:ascii="Cambria Math" w:hAnsi="Cambria Math"/>
                  <w:sz w:val="26"/>
                  <w:szCs w:val="26"/>
                </w:rPr>
                <m:t>31</m:t>
              </m:r>
            </m:den>
          </m:f>
        </m:oMath>
      </m:oMathPara>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rPr>
          <w:rFonts w:ascii="Calibri" w:cs="Calibri" w:eastAsia="SimSun" w:hAnsi="Calibri"/>
          <w:b/>
          <w:sz w:val="32"/>
          <w:szCs w:val="32"/>
        </w:rPr>
      </w:pPr>
      <w:bookmarkEnd w:id="0"/>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w:t>
      </w:r>
      <w:r>
        <w:rPr>
          <w:rFonts w:ascii="Calibri" w:cs="Calibri" w:eastAsia="SimSun" w:hAnsi="Calibri"/>
          <w:b/>
          <w:sz w:val="32"/>
          <w:szCs w:val="32"/>
        </w:rPr>
        <w:t xml:space="preserve"> having a unit as 1\T which is equal to the unit of frequency dimensionally.</w:t>
      </w:r>
    </w:p>
    <w:p>
      <w:pPr>
        <w:rPr>
          <w:rFonts w:ascii="Calibri" w:cs="Calibri" w:eastAsia="SimSun" w:hAnsi="Calibri"/>
          <w:b/>
          <w:sz w:val="32"/>
          <w:szCs w:val="32"/>
        </w:rPr>
      </w:pPr>
    </w:p>
    <w:p>
      <w:pPr>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 current(I),the change in length,  the radius and inver</w:t>
      </w:r>
      <w:r>
        <w:rPr>
          <w:rFonts w:ascii="Calibri" w:cs="Calibri" w:eastAsia="SimSun" w:hAnsi="Calibri"/>
          <w:b/>
          <w:sz w:val="32"/>
          <w:szCs w:val="32"/>
        </w:rPr>
        <w:t>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spacing w:after="0" w:line="360" w:lineRule="auto"/>
        <w:jc w:val="center"/>
        <w:rPr>
          <w:rFonts w:ascii="Calibri Light" w:hAnsi="Calibri Light"/>
          <w:b/>
          <w:sz w:val="26"/>
          <w:szCs w:val="26"/>
        </w:rPr>
      </w:pPr>
      <m:oMathPara>
        <m:oMathParaPr/>
        <m:oMath>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B</m:t>
              </m:r>
            </m:e>
          </m:acc>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num>
            <m:den>
              <m:r>
                <w:rPr>
                  <w:rFonts w:ascii="Cambria Math" w:hAnsi="Calibri Light"/>
                  <w:sz w:val="26"/>
                  <w:szCs w:val="26"/>
                </w:rPr>
                <m:t>4</m:t>
              </m:r>
              <m:r>
                <w:rPr>
                  <w:rFonts w:ascii="Cambria Math" w:hAnsi="Cambria Math"/>
                  <w:sz w:val="26"/>
                  <w:szCs w:val="26"/>
                </w:rPr>
                <m:t>π</m:t>
              </m:r>
            </m:den>
          </m:f>
          <m:f>
            <m:fPr>
              <m:ctrlPr>
                <w:rPr>
                  <w:rFonts w:ascii="Cambria Math" w:hAnsi="Calibri Light"/>
                  <w:b/>
                  <w:i/>
                  <w:sz w:val="26"/>
                  <w:szCs w:val="26"/>
                </w:rPr>
              </m:ctrlPr>
            </m:fPr>
            <m:num>
              <m:r>
                <w:rPr>
                  <w:rFonts w:ascii="Cambria Math" w:hAnsi="Cambria Math"/>
                  <w:sz w:val="26"/>
                  <w:szCs w:val="26"/>
                </w:rPr>
                <m:t>I</m:t>
              </m:r>
              <m:r>
                <w:rPr>
                  <w:rFonts w:ascii="Cambria Math" w:hAnsi="Calibri Light"/>
                  <w:sz w:val="26"/>
                  <w:szCs w:val="26"/>
                </w:rPr>
                <m:t> </m:t>
              </m:r>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l</m:t>
                  </m:r>
                </m:e>
              </m:acc>
              <m:r>
                <w:rPr>
                  <w:rFonts w:ascii="Cambria Math" w:hAnsi="Calibri Light"/>
                  <w:sz w:val="26"/>
                  <w:szCs w:val="26"/>
                </w:rPr>
                <m:t>×</m:t>
              </m:r>
              <m:acc>
                <m:accPr>
                  <m:ctrlPr>
                    <w:rPr>
                      <w:rFonts w:ascii="Cambria Math" w:hAnsi="Calibri Light"/>
                      <w:b/>
                      <w:i/>
                      <w:sz w:val="26"/>
                      <w:szCs w:val="26"/>
                    </w:rPr>
                  </m:ctrlPr>
                </m:accPr>
                <m:e>
                  <m:r>
                    <w:rPr>
                      <w:rFonts w:ascii="Cambria Math" w:hAnsi="Cambria Math"/>
                      <w:sz w:val="26"/>
                      <w:szCs w:val="26"/>
                    </w:rPr>
                    <m:t>r</m:t>
                  </m:r>
                </m:e>
              </m:acc>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r>
            <w:rPr>
              <w:rFonts w:ascii="Cambria Math" w:hAnsi="Calibri Light"/>
              <w:sz w:val="26"/>
              <w:szCs w:val="26"/>
            </w:rPr>
            <m:t>                   </m:t>
          </m:r>
        </m:oMath>
      </m:oMathPara>
    </w:p>
    <w:p>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Para>
        <m:oMathParaPr/>
        <m:oMath>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oMath>
      </m:oMathPara>
      <w:r>
        <w:rPr>
          <w:rFonts w:ascii="Calibri Light" w:hAnsi="Calibri Light"/>
          <w:b/>
          <w:sz w:val="26"/>
          <w:szCs w:val="26"/>
        </w:rPr>
        <w:t xml:space="preserve"> is a constant called Permeability of free space.</w:t>
      </w:r>
    </w:p>
    <w:p>
      <w:pPr>
        <w:spacing w:after="0" w:line="360" w:lineRule="auto"/>
        <w:jc w:val="center"/>
        <w:rPr>
          <w:rFonts w:ascii="Calibri Light" w:eastAsia="SimSun" w:hAnsi="Calibri Light"/>
          <w:b/>
          <w:sz w:val="26"/>
          <w:szCs w:val="26"/>
        </w:rPr>
      </w:pPr>
      <m:oMathPara>
        <m:oMathParaPr/>
        <m:oMath>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libri Light"/>
              <w:sz w:val="26"/>
              <w:szCs w:val="26"/>
            </w:rPr>
            <m:t>=</m:t>
          </m:r>
          <m:r>
            <w:rPr>
              <w:rFonts w:ascii="Cambria Math" w:hAnsi="Calibri Light"/>
              <w:sz w:val="26"/>
              <w:szCs w:val="26"/>
            </w:rPr>
            <m:t>4</m:t>
          </m:r>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sSup>
            <m:sSupPr>
              <m:ctrlPr>
                <w:rPr>
                  <w:rFonts w:ascii="Cambria Math" w:hAnsi="Calibri Light"/>
                  <w:b/>
                  <w:i/>
                  <w:sz w:val="26"/>
                  <w:szCs w:val="26"/>
                </w:rPr>
              </m:ctrlPr>
            </m:sSupPr>
            <m:e>
              <m:r>
                <w:rPr>
                  <w:rFonts w:ascii="Cambria Math" w:hAnsi="Calibri Light"/>
                  <w:sz w:val="26"/>
                  <w:szCs w:val="26"/>
                </w:rPr>
                <m:t>10</m:t>
              </m:r>
            </m:e>
            <m:sup>
              <m:r>
                <w:rPr>
                  <w:rFonts w:ascii="Cambria Math" w:hAnsi="Cambria Math"/>
                  <w:sz w:val="26"/>
                  <w:szCs w:val="26"/>
                </w:rPr>
                <m:t>-</m:t>
              </m:r>
              <m:r>
                <w:rPr>
                  <w:rFonts w:ascii="Cambria Math" w:hAnsi="Calibri Light"/>
                  <w:sz w:val="26"/>
                  <w:szCs w:val="26"/>
                </w:rPr>
                <m:t>7</m:t>
              </m:r>
            </m:sup>
          </m:sSup>
          <m:r>
            <w:rPr>
              <w:rFonts w:ascii="Cambria Math" w:hAnsi="Calibri Light"/>
              <w:sz w:val="26"/>
              <w:szCs w:val="26"/>
            </w:rPr>
            <m:t> </m:t>
          </m:r>
          <m:r>
            <w:rPr>
              <w:rFonts w:ascii="Cambria Math" w:hAnsi="Cambria Math"/>
              <w:sz w:val="26"/>
              <w:szCs w:val="26"/>
            </w:rPr>
            <m:t>T</m:t>
          </m:r>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m</m:t>
              </m:r>
            </m:num>
            <m:den>
              <m:r>
                <w:rPr>
                  <w:rFonts w:ascii="Cambria Math" w:hAnsi="Cambria Math"/>
                  <w:sz w:val="26"/>
                  <w:szCs w:val="26"/>
                </w:rPr>
                <m:t>A</m:t>
              </m:r>
            </m:den>
          </m:f>
        </m:oMath>
      </m:oMathPara>
    </w:p>
    <w:p>
      <w:pPr>
        <w:rPr>
          <w:rFonts w:ascii="Calibri" w:cs="Calibri" w:eastAsia="SimSun" w:hAnsi="Calibri"/>
          <w:b/>
          <w:sz w:val="26"/>
          <w:szCs w:val="26"/>
        </w:rPr>
      </w:pPr>
      <w:r>
        <w:rPr>
          <w:rFonts w:ascii="Calibri" w:cs="Calibri" w:eastAsia="SimSun" w:hAnsi="Calibri"/>
          <w:b/>
          <w:sz w:val="32"/>
          <w:szCs w:val="32"/>
        </w:rPr>
        <w:t xml:space="preserve"> The unit of </w:t>
      </w:r>
      <m:oMathPara>
        <m:oMathParaPr/>
        <m:oMath>
          <m:acc>
            <m:accPr>
              <m:chr m:val="⃗"/>
              <m:ctrlPr>
                <w:rPr>
                  <w:rFonts w:ascii="Cambria Math" w:hAnsi="Calibri Light"/>
                  <w:b/>
                  <w:i/>
                  <w:sz w:val="26"/>
                  <w:szCs w:val="26"/>
                </w:rPr>
              </m:ctrlPr>
            </m:accPr>
            <m:e>
              <m:r>
                <w:rPr>
                  <w:rFonts w:ascii="Cambria Math" w:hAnsi="Cambria Math"/>
                  <w:sz w:val="26"/>
                  <w:szCs w:val="26"/>
                </w:rPr>
                <m:t>B</m:t>
              </m:r>
            </m:e>
          </m:acc>
        </m:oMath>
      </m:oMathPara>
      <w:r>
        <w:rPr>
          <w:rFonts w:ascii="Calibri" w:cs="Calibri" w:eastAsia="SimSun" w:hAnsi="Calibri"/>
          <w:b/>
          <w:sz w:val="26"/>
          <w:szCs w:val="26"/>
        </w:rPr>
        <w:t xml:space="preserve"> is weber\metre squa</w:t>
      </w:r>
      <w:r>
        <w:rPr>
          <w:rFonts w:ascii="Calibri" w:cs="Calibri" w:eastAsia="SimSun" w:hAnsi="Calibri"/>
          <w:b/>
          <w:sz w:val="26"/>
          <w:szCs w:val="26"/>
        </w:rPr>
        <w:t>re</w:t>
      </w:r>
    </w:p>
    <w:p>
      <w:pPr>
        <w:rPr>
          <w:rFonts w:ascii="Calibri" w:cs="Calibri" w:eastAsia="SimSun" w:hAnsi="Calibri"/>
          <w:b/>
          <w:sz w:val="32"/>
          <w:szCs w:val="32"/>
        </w:rPr>
      </w:pPr>
    </w:p>
    <w:p>
      <w:pPr>
        <w:spacing w:after="0" w:line="360" w:lineRule="auto"/>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1"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r>
    </w:p>
    <w:p>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spacing w:after="0" w:line="360" w:lineRule="auto"/>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Para>
        <m:oMathParaPr/>
        <m:oMath>
          <m:r>
            <w:rPr>
              <w:rFonts w:ascii="Cambria Math" w:hAnsi="Cambria Math"/>
              <w:sz w:val="26"/>
              <w:szCs w:val="26"/>
            </w:rPr>
            <m:t>d</m:t>
          </m:r>
          <m:acc>
            <m:accPr>
              <m:chr m:val="⃗"/>
              <m:ctrlPr>
                <w:rPr>
                  <w:rFonts w:ascii="Cambria Math" w:hAnsi="Calibri Light"/>
                  <w:b/>
                  <w:i/>
                  <w:sz w:val="26"/>
                  <w:szCs w:val="26"/>
                </w:rPr>
              </m:ctrlPr>
            </m:accPr>
            <m:e>
              <m:r>
                <w:rPr>
                  <w:rFonts w:ascii="Cambria Math" w:hAnsi="Cambria Math"/>
                  <w:sz w:val="26"/>
                  <w:szCs w:val="26"/>
                </w:rPr>
                <m:t>B</m:t>
              </m:r>
            </m:e>
          </m:acc>
        </m:oMath>
      </m:oMathPara>
    </w:p>
    <w:p>
      <w:pPr>
        <w:pStyle w:val="ListParagraph"/>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m:t>
                  </m:r>
                  <m:func>
                    <m:funcPr>
                      <m:ctrlPr>
                        <w:rPr>
                          <w:rFonts w:ascii="Cambria Math" w:hAnsi="Cambria Math"/>
                          <w:b/>
                          <w:i/>
                          <w:sz w:val="26"/>
                          <w:szCs w:val="26"/>
                        </w:rPr>
                      </m:ctrlPr>
                    </m:funcPr>
                    <m:fName>
                      <m:r>
                        <w:rPr>
                          <w:rFonts w:ascii="Cambria Math" w:hAnsi="Cambria Math"/>
                          <w:sz w:val="26"/>
                          <w:szCs w:val="26"/>
                        </w:rPr>
                        <m:t>sin</m:t>
                      </m:r>
                    </m:fName>
                    <m:e>
                      <m:r>
                        <w:rPr>
                          <w:rFonts w:ascii="Cambria Math" w:hAnsi="Cambria Math"/>
                          <w:sz w:val="26"/>
                          <w:szCs w:val="26"/>
                        </w:rPr>
                        <m:t>φ</m:t>
                      </m:r>
                    </m:e>
                  </m:func>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e>
          </m:nary>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sin</m:t>
          </m:r>
          <m:d>
            <m:dPr>
              <m:ctrlPr>
                <w:rPr>
                  <w:rFonts w:ascii="Cambria Math" w:hAnsi="Calibri Light"/>
                  <w:b/>
                  <w:i/>
                  <w:sz w:val="26"/>
                  <w:szCs w:val="26"/>
                </w:rPr>
              </m:ctrlPr>
            </m:dPr>
            <m:e>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r>
                <w:rPr>
                  <w:rFonts w:ascii="Cambria Math" w:hAnsi="Cambria Math"/>
                  <w:sz w:val="26"/>
                  <w:szCs w:val="26"/>
                </w:rPr>
                <m:t>φ</m:t>
              </m:r>
            </m:e>
          </m:d>
          <m:r>
            <w:rPr>
              <w:rFonts w:ascii="Cambria Math" w:hAnsi="Calibri Light"/>
              <w:sz w:val="26"/>
              <w:szCs w:val="26"/>
            </w:rPr>
            <m:t>= </m:t>
          </m:r>
          <m:r>
            <w:rPr>
              <w:rFonts w:ascii="Cambria Math" w:hAnsi="Cambria Math"/>
              <w:sz w:val="26"/>
              <w:szCs w:val="26"/>
            </w:rPr>
            <m:t>sinθ</m:t>
          </m:r>
        </m:oMath>
      </m:oMathPara>
    </w:p>
    <w:p>
      <w:pPr>
        <w:spacing w:after="0" w:line="360" w:lineRule="auto"/>
        <w:jc w:val="center"/>
        <w:rPr>
          <w:rFonts w:ascii="Calibri Light" w:hAnsi="Calibri Light"/>
          <w:b/>
          <w:sz w:val="26"/>
          <w:szCs w:val="26"/>
        </w:rPr>
      </w:pPr>
      <m:oMathPara>
        <m:oMathParaPr/>
        <m:oMath>
          <m:r>
            <w:rPr>
              <w:rFonts w:ascii="Cambria Math" w:cs="Cambria Math" w:hAnsi="Cambria Math"/>
              <w:sz w:val="26"/>
              <w:szCs w:val="26"/>
            </w:rPr>
            <m:t>∴</m:t>
          </m:r>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dlsin</m:t>
                  </m:r>
                  <m:r>
                    <w:rPr>
                      <w:rFonts w:ascii="Cambria Math" w:hAnsi="Calibri Light"/>
                      <w:sz w:val="26"/>
                      <w:szCs w:val="26"/>
                    </w:rPr>
                    <m:t>(</m:t>
                  </m:r>
                  <m:r>
                    <w:rPr>
                      <w:rFonts w:ascii="Cambria Math" w:hAnsi="Cambria Math"/>
                      <w:sz w:val="26"/>
                      <w:szCs w:val="26"/>
                    </w:rPr>
                    <m:t>π</m:t>
                  </m:r>
                  <m:r>
                    <w:rPr>
                      <w:rFonts w:ascii="Cambria Math" w:hAnsi="Calibri Light"/>
                      <w:sz w:val="26"/>
                      <w:szCs w:val="26"/>
                    </w:rPr>
                    <m:t>-</m:t>
                  </m:r>
                  <m:r>
                    <w:rPr>
                      <w:rFonts w:ascii="Cambria Math" w:hAnsi="Cambria Math"/>
                      <w:sz w:val="26"/>
                      <w:szCs w:val="26"/>
                    </w:rPr>
                    <m:t>φ</m:t>
                  </m:r>
                  <m:r>
                    <w:rPr>
                      <w:rFonts w:ascii="Cambria Math" w:hAnsi="Calibri Light"/>
                      <w:sz w:val="26"/>
                      <w:szCs w:val="26"/>
                    </w:rPr>
                    <m:t>)</m:t>
                  </m:r>
                </m:num>
                <m:den>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den>
              </m:f>
            </m:e>
          </m:nary>
        </m:oMath>
      </m:oMathPara>
    </w:p>
    <w:p>
      <w:pPr>
        <w:spacing w:after="0" w:line="360" w:lineRule="auto"/>
        <w:rPr>
          <w:rFonts w:ascii="Calibri Light" w:hAnsi="Calibri Light"/>
          <w:b/>
          <w:sz w:val="26"/>
          <w:szCs w:val="26"/>
        </w:rPr>
      </w:pPr>
      <w:r>
        <w:rPr>
          <w:rFonts w:ascii="Calibri Light" w:hAnsi="Calibri Light"/>
          <w:b/>
          <w:sz w:val="26"/>
          <w:szCs w:val="26"/>
        </w:rPr>
        <w:t xml:space="preserve">From diagram, </w:t>
      </w:r>
      <m:oMathPara>
        <m:oMathParaPr/>
        <m:oMath>
          <m:sSup>
            <m:sSupPr>
              <m:ctrlPr>
                <w:rPr>
                  <w:rFonts w:ascii="Cambria Math" w:hAnsi="Calibri Light"/>
                  <w:b/>
                  <w:i/>
                  <w:sz w:val="26"/>
                  <w:szCs w:val="26"/>
                </w:rPr>
              </m:ctrlPr>
            </m:sSupPr>
            <m:e>
              <m:r>
                <w:rPr>
                  <w:rFonts w:ascii="Cambria Math" w:hAnsi="Cambria Math"/>
                  <w:sz w:val="26"/>
                  <w:szCs w:val="26"/>
                </w:rPr>
                <m:t>r</m:t>
              </m:r>
            </m:e>
            <m:sup>
              <m:r>
                <w:rPr>
                  <w:rFonts w:ascii="Cambria Math" w:hAnsi="Calibri Light"/>
                  <w:sz w:val="26"/>
                  <w:szCs w:val="26"/>
                </w:rPr>
                <m:t>2</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 (</m:t>
          </m:r>
          <m:r>
            <w:rPr>
              <w:rFonts w:ascii="Cambria Math" w:hAnsi="Cambria Math"/>
              <w:sz w:val="26"/>
              <w:szCs w:val="26"/>
            </w:rPr>
            <m:t>Pythagoras</m:t>
          </m:r>
          <m:r>
            <w:rPr>
              <w:rFonts w:ascii="Cambria Math" w:hAnsi="Calibri Light"/>
              <w:sz w:val="26"/>
              <w:szCs w:val="26"/>
            </w:rPr>
            <m:t> </m:t>
          </m:r>
          <m:r>
            <w:rPr>
              <w:rFonts w:ascii="Cambria Math" w:hAnsi="Cambria Math"/>
              <w:sz w:val="26"/>
              <w:szCs w:val="26"/>
            </w:rPr>
            <m:t>theorem</m:t>
          </m:r>
          <m:r>
            <w:rPr>
              <w:rFonts w:ascii="Cambria Math" w:hAnsi="Calibri Light"/>
              <w:sz w:val="26"/>
              <w:szCs w:val="26"/>
            </w:rPr>
            <m:t>)</m:t>
          </m:r>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dlsin</m:t>
                  </m:r>
                  <m:r>
                    <w:rPr>
                      <w:rFonts w:ascii="Cambria Math" w:hAnsi="Calibri Light"/>
                      <w:sz w:val="26"/>
                      <w:szCs w:val="26"/>
                    </w:rPr>
                    <m:t>(</m:t>
                  </m:r>
                  <m:r>
                    <w:rPr>
                      <w:rFonts w:ascii="Cambria Math" w:hAnsi="Cambria Math"/>
                      <w:sz w:val="26"/>
                      <w:szCs w:val="26"/>
                    </w:rPr>
                    <m:t>π</m:t>
                  </m:r>
                  <m:r>
                    <w:rPr>
                      <w:rFonts w:ascii="Cambria Math" w:hAnsi="Calibri Light"/>
                      <w:sz w:val="26"/>
                      <w:szCs w:val="26"/>
                    </w:rPr>
                    <m:t> </m:t>
                  </m:r>
                  <m:r>
                    <w:rPr>
                      <w:rFonts w:ascii="Cambria Math" w:hAnsi="Calibri Light"/>
                      <w:sz w:val="26"/>
                      <w:szCs w:val="26"/>
                    </w:rPr>
                    <m:t>–</m:t>
                  </m:r>
                  <m:r>
                    <w:rPr>
                      <w:rFonts w:ascii="Cambria Math" w:hAnsi="Cambria Math"/>
                      <w:sz w:val="26"/>
                      <w:szCs w:val="26"/>
                    </w:rPr>
                    <m:t>φ</m:t>
                  </m:r>
                  <m:r>
                    <w:rPr>
                      <w:rFonts w:ascii="Cambria Math" w:hAnsi="Calibri Light"/>
                      <w:sz w:val="26"/>
                      <w:szCs w:val="26"/>
                    </w:rPr>
                    <m:t>)</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den>
              </m:f>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But</m:t>
          </m:r>
          <m:r>
            <w:rPr>
              <w:rFonts w:ascii="Cambria Math" w:hAnsi="Calibri Light"/>
              <w:sz w:val="26"/>
              <w:szCs w:val="26"/>
            </w:rPr>
            <m:t>  </m:t>
          </m:r>
          <m:r>
            <w:rPr>
              <w:rFonts w:ascii="Cambria Math" w:hAnsi="Cambria Math"/>
              <w:sz w:val="26"/>
              <w:szCs w:val="26"/>
            </w:rPr>
            <m:t>sin</m:t>
          </m:r>
          <m:d>
            <m:dPr>
              <m:ctrlPr>
                <w:rPr>
                  <w:rFonts w:ascii="Cambria Math" w:hAnsi="Calibri Light"/>
                  <w:b/>
                  <w:i/>
                  <w:sz w:val="26"/>
                  <w:szCs w:val="26"/>
                </w:rPr>
              </m:ctrlPr>
            </m:dPr>
            <m:e>
              <m:r>
                <w:rPr>
                  <w:rFonts w:ascii="Cambria Math" w:hAnsi="Cambria Math"/>
                  <w:sz w:val="26"/>
                  <w:szCs w:val="26"/>
                </w:rPr>
                <m:t>π</m:t>
              </m:r>
              <m:r>
                <w:rPr>
                  <w:rFonts w:ascii="Cambria Math" w:hAnsi="Calibri Light"/>
                  <w:sz w:val="26"/>
                  <w:szCs w:val="26"/>
                </w:rPr>
                <m:t>-</m:t>
              </m:r>
              <m:r>
                <w:rPr>
                  <w:rFonts w:ascii="Cambria Math" w:hAnsi="Cambria Math"/>
                  <w:sz w:val="26"/>
                  <w:szCs w:val="26"/>
                </w:rPr>
                <m:t>φ</m:t>
              </m:r>
            </m:e>
          </m:d>
          <m:r>
            <w:rPr>
              <w:rFonts w:ascii="Cambria Math" w:hAnsi="Calibri Light"/>
              <w:sz w:val="26"/>
              <w:szCs w:val="26"/>
            </w:rPr>
            <m:t>= </m:t>
          </m:r>
          <m:f>
            <m:fPr>
              <m:ctrlPr>
                <w:rPr>
                  <w:rFonts w:ascii="Cambria Math" w:hAnsi="Calibri Light"/>
                  <w:b/>
                  <w:i/>
                  <w:sz w:val="26"/>
                  <w:szCs w:val="26"/>
                </w:rPr>
              </m:ctrlPr>
            </m:fPr>
            <m:num>
              <m: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rad>
            </m:den>
          </m:f>
          <m:r>
            <w:rPr>
              <w:rFonts w:ascii="Cambria Math" w:hAnsi="Calibri Light"/>
              <w:sz w:val="26"/>
              <w:szCs w:val="26"/>
            </w:rPr>
            <m:t>=</m:t>
          </m:r>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spacing w:after="0" w:line="360" w:lineRule="auto"/>
        <w:rPr>
          <w:rFonts w:ascii="Calibri Light" w:hAnsi="Calibri Light"/>
          <w:b/>
          <w:sz w:val="26"/>
          <w:szCs w:val="26"/>
        </w:rPr>
      </w:pPr>
      <w:r>
        <w:rPr>
          <w:rFonts w:ascii="Calibri Light" w:hAnsi="Calibri Light"/>
          <w:b/>
          <w:sz w:val="26"/>
          <w:szCs w:val="26"/>
        </w:rPr>
        <w:t xml:space="preserve">Substituting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eastAsia="SimSun" w:hAnsi="Calibri Light"/>
          <w:b/>
          <w:sz w:val="26"/>
          <w:szCs w:val="26"/>
        </w:rPr>
        <w:t xml:space="preserve"> </w:t>
      </w:r>
      <w:r>
        <w:rPr>
          <w:rFonts w:ascii="Calibri Light" w:hAnsi="Calibri Light"/>
          <w:b/>
          <w:sz w:val="26"/>
          <w:szCs w:val="26"/>
        </w:rPr>
        <w:t xml:space="preserve">into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hAnsi="Calibri Light"/>
          <w:b/>
          <w:sz w:val="26"/>
          <w:szCs w:val="26"/>
        </w:rPr>
        <w:t>, we have</w:t>
      </w:r>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r>
                <w:rPr>
                  <w:rFonts w:ascii="Cambria Math" w:hAnsi="Cambria Math"/>
                  <w:sz w:val="26"/>
                  <w:szCs w:val="26"/>
                </w:rPr>
                <m:t>dl</m:t>
              </m:r>
            </m:e>
          </m:nary>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w:rPr>
                          <w:rFonts w:ascii="Cambria Math" w:hAnsi="Calibri Light"/>
                          <w:sz w:val="26"/>
                          <w:szCs w:val="26"/>
                        </w:rPr>
                        <m:t>(</m:t>
                      </m:r>
                      <m:r>
                        <w:rPr>
                          <w:rFonts w:ascii="Cambria Math" w:hAnsi="Cambria Math"/>
                          <w:sz w:val="26"/>
                          <w:szCs w:val="26"/>
                        </w:rPr>
                        <m:t>x</m:t>
                      </m:r>
                    </m:e>
                    <m:sup>
                      <m:r>
                        <w:rPr>
                          <w:rFonts w:ascii="Cambria Math" w:hAnsi="Calibri Light"/>
                          <w:sz w:val="26"/>
                          <w:szCs w:val="26"/>
                        </w:rPr>
                        <m:t>2</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r>
                            <w:rPr>
                              <w:rFonts w:ascii="Cambria Math" w:hAnsi="Calibri Light"/>
                              <w:sz w:val="26"/>
                              <w:szCs w:val="26"/>
                            </w:rPr>
                            <m:t> </m:t>
                          </m:r>
                        </m:sup>
                      </m:sSup>
                    </m:e>
                  </m:d>
                </m:e>
                <m:sup>
                  <m:r>
                    <w:rPr>
                      <w:rFonts w:ascii="Cambria Math" w:hAnsi="Calibri Light"/>
                      <w:sz w:val="26"/>
                      <w:szCs w:val="26"/>
                    </w:rPr>
                    <m:t>1</m:t>
                  </m:r>
                  <m:r>
                    <w:rPr>
                      <w:rFonts w:ascii="Cambria Math" w:hAnsi="Calibri Light"/>
                      <w:sz w:val="26"/>
                      <w:szCs w:val="26"/>
                    </w:rPr>
                    <m:t>/</m:t>
                  </m:r>
                  <m:r>
                    <w:rPr>
                      <w:rFonts w:ascii="Cambria Math" w:hAnsi="Calibri Light"/>
                      <w:sz w:val="26"/>
                      <w:szCs w:val="26"/>
                    </w:rPr>
                    <m:t>2</m:t>
                  </m:r>
                </m:sup>
              </m:sSup>
            </m:den>
          </m:f>
        </m:oMath>
      </m:oMathPara>
    </w:p>
    <w:p>
      <w:pPr>
        <w:spacing w:after="0" w:line="360" w:lineRule="auto"/>
        <w:rPr>
          <w:rFonts w:ascii="Calibri Light" w:hAnsi="Calibri Light"/>
          <w:b/>
          <w:sz w:val="26"/>
          <w:szCs w:val="26"/>
        </w:rPr>
      </w:pPr>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r>
                <w:rPr>
                  <w:rFonts w:ascii="Cambria Math" w:hAnsi="Cambria Math"/>
                  <w:sz w:val="26"/>
                  <w:szCs w:val="26"/>
                </w:rPr>
                <m:t>dl</m:t>
              </m:r>
            </m:e>
          </m:nary>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r>
                            <w:rPr>
                              <w:rFonts w:ascii="Cambria Math" w:hAnsi="Calibri Light"/>
                              <w:sz w:val="26"/>
                              <w:szCs w:val="26"/>
                            </w:rPr>
                            <m:t> </m:t>
                          </m:r>
                        </m:sup>
                      </m:sSup>
                    </m:e>
                  </m:d>
                </m:e>
                <m:sup>
                  <m:r>
                    <w:rPr>
                      <w:rFonts w:ascii="Cambria Math" w:hAnsi="Calibri Light"/>
                      <w:sz w:val="26"/>
                      <w:szCs w:val="26"/>
                    </w:rPr>
                    <m:t>3</m:t>
                  </m:r>
                  <m:r>
                    <w:rPr>
                      <w:rFonts w:ascii="Cambria Math" w:hAnsi="Calibri Light"/>
                      <w:sz w:val="26"/>
                      <w:szCs w:val="26"/>
                    </w:rPr>
                    <m:t>/</m:t>
                  </m:r>
                  <m:r>
                    <w:rPr>
                      <w:rFonts w:ascii="Cambria Math" w:hAnsi="Calibri Light"/>
                      <w:sz w:val="26"/>
                      <w:szCs w:val="26"/>
                    </w:rPr>
                    <m:t>2</m:t>
                  </m:r>
                </m:sup>
              </m:sSup>
            </m:den>
          </m:f>
        </m:oMath>
      </m:oMathPara>
    </w:p>
    <w:p>
      <w:pPr>
        <w:spacing w:after="0" w:line="360" w:lineRule="auto"/>
        <w:rPr>
          <w:rFonts w:ascii="Calibri Light" w:hAnsi="Calibri Light"/>
          <w:b/>
          <w:sz w:val="26"/>
          <w:szCs w:val="26"/>
        </w:rPr>
      </w:pPr>
      <w:r>
        <w:rPr>
          <w:rFonts w:ascii="Calibri Light" w:hAnsi="Calibri Light"/>
          <w:b/>
          <w:sz w:val="26"/>
          <w:szCs w:val="26"/>
        </w:rPr>
        <w:t xml:space="preserve">Recall   </w:t>
      </w:r>
      <m:oMathPara>
        <m:oMathParaPr/>
        <m:oMath>
          <m:r>
            <w:rPr>
              <w:rFonts w:ascii="Cambria Math" w:hAnsi="Cambria Math"/>
              <w:sz w:val="26"/>
              <w:szCs w:val="26"/>
            </w:rPr>
            <m:t>dl</m:t>
          </m:r>
          <m:r>
            <w:rPr>
              <w:rFonts w:ascii="Cambria Math" w:hAnsi="Calibri Light"/>
              <w:sz w:val="26"/>
              <w:szCs w:val="26"/>
            </w:rPr>
            <m:t>=</m:t>
          </m:r>
          <m:r>
            <w:rPr>
              <w:rFonts w:ascii="Cambria Math" w:hAnsi="Cambria Math"/>
              <w:sz w:val="26"/>
              <w:szCs w:val="26"/>
            </w:rPr>
            <m:t>dy</m:t>
          </m:r>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r>
                                <w:rPr>
                                  <w:rFonts w:ascii="Cambria Math" w:hAnsi="Calibri Light"/>
                                  <w:sz w:val="26"/>
                                  <w:szCs w:val="26"/>
                                </w:rPr>
                                <m:t> </m:t>
                              </m:r>
                            </m:sup>
                          </m:sSup>
                        </m:e>
                      </m:d>
                    </m:e>
                    <m:sup>
                      <m:f>
                        <m:fPr>
                          <m:type m:val="lin"/>
                          <m:ctrlPr>
                            <w:rPr>
                              <w:rFonts w:ascii="Cambria Math" w:hAnsi="Calibri Light"/>
                              <w:b/>
                              <w:i/>
                              <w:sz w:val="26"/>
                              <w:szCs w:val="26"/>
                            </w:rPr>
                          </m:ctrlPr>
                        </m:fPr>
                        <m:num>
                          <m:r>
                            <w:rPr>
                              <w:rFonts w:ascii="Cambria Math" w:hAnsi="Calibri Light"/>
                              <w:sz w:val="26"/>
                              <w:szCs w:val="26"/>
                            </w:rPr>
                            <m:t>3</m:t>
                          </m:r>
                        </m:num>
                        <m:den>
                          <m:r>
                            <w:rPr>
                              <w:rFonts w:ascii="Cambria Math" w:hAnsi="Calibri Light"/>
                              <w:sz w:val="26"/>
                              <w:szCs w:val="26"/>
                            </w:rPr>
                            <m:t>2</m:t>
                          </m:r>
                        </m:den>
                      </m:f>
                    </m:sup>
                  </m:sSup>
                </m:den>
              </m:f>
              <m:r>
                <w:rPr>
                  <w:rFonts w:ascii="Cambria Math" w:hAnsi="Cambria Math"/>
                  <w:sz w:val="26"/>
                  <w:szCs w:val="26"/>
                </w:rPr>
                <m:t>dy</m:t>
              </m:r>
            </m:e>
          </m:nary>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nary>
            <m:naryPr>
              <m:limLoc m:val="subSup"/>
              <m:ctrlPr>
                <w:rPr>
                  <w:rFonts w:ascii="Cambria Math" w:hAnsi="Calibri Light"/>
                  <w:b/>
                  <w:i/>
                  <w:sz w:val="26"/>
                  <w:szCs w:val="26"/>
                </w:rPr>
              </m:ctrlPr>
            </m:nary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f>
                <m:fPr>
                  <m:ctrlPr>
                    <w:rPr>
                      <w:rFonts w:ascii="Cambria Math" w:hAnsi="Calibri Light"/>
                      <w:b/>
                      <w:i/>
                      <w:sz w:val="26"/>
                      <w:szCs w:val="26"/>
                    </w:rPr>
                  </m:ctrlPr>
                </m:fPr>
                <m:num>
                  <m: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r>
                                <w:rPr>
                                  <w:rFonts w:ascii="Cambria Math" w:hAnsi="Calibri Light"/>
                                  <w:sz w:val="26"/>
                                  <w:szCs w:val="26"/>
                                </w:rPr>
                                <m:t> </m:t>
                              </m:r>
                            </m:sup>
                          </m:sSup>
                        </m:e>
                      </m:d>
                    </m:e>
                    <m:sup>
                      <m:r>
                        <w:rPr>
                          <w:rFonts w:ascii="Cambria Math" w:hAnsi="Calibri Light"/>
                          <w:sz w:val="26"/>
                          <w:szCs w:val="26"/>
                        </w:rPr>
                        <m:t>3</m:t>
                      </m:r>
                      <m:r>
                        <w:rPr>
                          <w:rFonts w:ascii="Cambria Math" w:hAnsi="Calibri Light"/>
                          <w:sz w:val="26"/>
                          <w:szCs w:val="26"/>
                        </w:rPr>
                        <m:t>/</m:t>
                      </m:r>
                      <m:r>
                        <w:rPr>
                          <w:rFonts w:ascii="Cambria Math" w:hAnsi="Calibri Light"/>
                          <w:sz w:val="26"/>
                          <w:szCs w:val="26"/>
                        </w:rPr>
                        <m:t>2</m:t>
                      </m:r>
                    </m:sup>
                  </m:sSup>
                </m:den>
              </m:f>
              <m:r>
                <w:rPr>
                  <w:rFonts w:ascii="Cambria Math" w:hAnsi="Cambria Math"/>
                  <w:sz w:val="26"/>
                  <w:szCs w:val="26"/>
                </w:rPr>
                <m:t>dy</m:t>
              </m:r>
            </m:e>
          </m:nary>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r>
            <w:rPr>
              <w:rFonts w:ascii="Cambria Math" w:cs="Cambria Math" w:hAnsi="Cambria Math"/>
              <w:sz w:val="26"/>
              <w:szCs w:val="26"/>
            </w:rPr>
            <m:t>***</m:t>
          </m:r>
          <m:r>
            <w:rPr>
              <w:rFonts w:ascii="Cambria Math" w:hAnsi="Calibri Light"/>
              <w:sz w:val="26"/>
              <w:szCs w:val="26"/>
            </w:rPr>
            <m:t>)</m:t>
          </m:r>
        </m:oMath>
      </m:oMathPara>
    </w:p>
    <w:p>
      <w:pPr>
        <w:spacing w:after="0" w:line="360" w:lineRule="auto"/>
        <w:rPr>
          <w:rFonts w:ascii="Calibri Light" w:hAnsi="Calibri Light"/>
          <w:b/>
          <w:sz w:val="26"/>
          <w:szCs w:val="26"/>
        </w:rPr>
      </w:pPr>
      <w:r>
        <w:rPr>
          <w:rFonts w:ascii="Calibri Light" w:hAnsi="Calibri Light"/>
          <w:b/>
          <w:sz w:val="26"/>
          <w:szCs w:val="26"/>
        </w:rPr>
        <w:t xml:space="preserve">Using special </w:t>
      </w:r>
      <w:r>
        <w:rPr>
          <w:rFonts w:ascii="Calibri Light" w:hAnsi="Calibri Light"/>
          <w:b/>
          <w:sz w:val="26"/>
          <w:szCs w:val="26"/>
        </w:rPr>
        <w:t>integrals:</w:t>
      </w:r>
    </w:p>
    <w:p>
      <w:pPr>
        <w:spacing w:after="0" w:line="360" w:lineRule="auto"/>
        <w:jc w:val="center"/>
        <w:rPr>
          <w:rFonts w:ascii="Calibri Light" w:hAnsi="Calibri Light"/>
          <w:b/>
          <w:sz w:val="26"/>
          <w:szCs w:val="26"/>
        </w:rPr>
      </w:pPr>
      <m:oMathPara>
        <m:oMathParaPr/>
        <m:oMath>
          <m:nary>
            <m:naryPr>
              <m:limLoc m:val="undOvr"/>
              <m:supHide m:val="1"/>
              <m:subHide m:val="1"/>
              <m:ctrlPr>
                <w:rPr>
                  <w:rFonts w:ascii="Cambria Math" w:hAnsi="Calibri Light"/>
                  <w:b/>
                  <w:i/>
                  <w:sz w:val="26"/>
                  <w:szCs w:val="26"/>
                </w:rPr>
              </m:ctrlPr>
            </m:naryPr>
            <m:sub/>
            <m:sup/>
            <m:e>
              <m:f>
                <m:fPr>
                  <m:ctrlPr>
                    <w:rPr>
                      <w:rFonts w:ascii="Cambria Math" w:hAnsi="Calibri Light"/>
                      <w:b/>
                      <w:i/>
                      <w:sz w:val="26"/>
                      <w:szCs w:val="26"/>
                    </w:rPr>
                  </m:ctrlPr>
                </m:fPr>
                <m:num>
                  <m: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w:rPr>
                              <w:rFonts w:ascii="Cambria Math" w:hAnsi="Calibri Light"/>
                              <w:sz w:val="26"/>
                              <w:szCs w:val="26"/>
                            </w:rPr>
                            <m:t>(</m:t>
                          </m:r>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3</m:t>
                      </m:r>
                      <m:r>
                        <w:rPr>
                          <w:rFonts w:ascii="Cambria Math" w:hAnsi="Calibri Light"/>
                          <w:sz w:val="26"/>
                          <w:szCs w:val="26"/>
                        </w:rPr>
                        <m:t>/</m:t>
                      </m:r>
                      <m:r>
                        <w:rPr>
                          <w:rFonts w:ascii="Cambria Math" w:hAnsi="Calibri Light"/>
                          <w:sz w:val="26"/>
                          <w:szCs w:val="26"/>
                        </w:rPr>
                        <m:t>2</m:t>
                      </m:r>
                    </m:sup>
                  </m:sSup>
                </m:den>
              </m:f>
            </m:e>
          </m:nary>
          <m:r>
            <w:rPr>
              <w:rFonts w:ascii="Cambria Math" w:hAnsi="Calibri Light"/>
              <w:sz w:val="26"/>
              <w:szCs w:val="26"/>
            </w:rPr>
            <m:t>=</m:t>
          </m:r>
          <m:f>
            <m:fPr>
              <m:ctrlPr>
                <w:rPr>
                  <w:rFonts w:ascii="Cambria Math" w:hAnsi="Calibri Light"/>
                  <w:b/>
                  <w:i/>
                  <w:sz w:val="26"/>
                  <w:szCs w:val="26"/>
                </w:rPr>
              </m:ctrlPr>
            </m:fPr>
            <m:num>
              <m:r>
                <w:rPr>
                  <w:rFonts w:ascii="Cambria Math" w:hAnsi="Calibri Light"/>
                  <w:sz w:val="26"/>
                  <w:szCs w:val="26"/>
                </w:rPr>
                <m:t>1</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den>
          </m:f>
          <m:f>
            <m:fPr>
              <m:ctrlPr>
                <w:rPr>
                  <w:rFonts w:ascii="Cambria Math" w:hAnsi="Calibri Light"/>
                  <w:b/>
                  <w:i/>
                  <w:sz w:val="26"/>
                  <w:szCs w:val="26"/>
                </w:rPr>
              </m:ctrlPr>
            </m:fPr>
            <m:num>
              <m:r>
                <w:rPr>
                  <w:rFonts w:ascii="Cambria Math" w:hAnsi="Cambria Math"/>
                  <w:sz w:val="26"/>
                  <w:szCs w:val="26"/>
                </w:rPr>
                <m:t>y</m:t>
              </m:r>
            </m:num>
            <m:den>
              <m:sSup>
                <m:sSupPr>
                  <m:ctrlPr>
                    <w:rPr>
                      <w:rFonts w:ascii="Cambria Math" w:hAnsi="Calibri Light"/>
                      <w:b/>
                      <w:i/>
                      <w:sz w:val="26"/>
                      <w:szCs w:val="26"/>
                    </w:rPr>
                  </m:ctrlPr>
                </m:sSupPr>
                <m:e>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1</m:t>
                  </m:r>
                  <m:r>
                    <w:rPr>
                      <w:rFonts w:ascii="Cambria Math" w:hAnsi="Calibri Light"/>
                      <w:sz w:val="26"/>
                      <w:szCs w:val="26"/>
                    </w:rPr>
                    <m:t>/</m:t>
                  </m:r>
                  <m:r>
                    <w:rPr>
                      <w:rFonts w:ascii="Cambria Math" w:hAnsi="Calibri Light"/>
                      <w:sz w:val="26"/>
                      <w:szCs w:val="26"/>
                    </w:rPr>
                    <m:t>2</m:t>
                  </m:r>
                </m:sup>
              </m:sSup>
            </m:den>
          </m:f>
        </m:oMath>
      </m:oMathPara>
    </w:p>
    <w:p>
      <w:pPr>
        <w:spacing w:after="0" w:line="360" w:lineRule="auto"/>
        <w:rPr>
          <w:rFonts w:ascii="Calibri Light" w:hAnsi="Calibri Light"/>
          <w:b/>
          <w:sz w:val="26"/>
          <w:szCs w:val="26"/>
        </w:rPr>
      </w:pPr>
      <w:r>
        <w:rPr>
          <w:rFonts w:ascii="Calibri Light" w:hAnsi="Calibri Light"/>
          <w:b/>
          <w:sz w:val="26"/>
          <w:szCs w:val="26"/>
        </w:rPr>
        <w:t xml:space="preserve">Equation </w:t>
      </w:r>
      <m:oMathPara>
        <m:oMathParaPr/>
        <m:oMath>
          <m:r>
            <w:rPr>
              <w:rFonts w:ascii="Cambria Math" w:hAnsi="Calibri Light"/>
              <w:sz w:val="26"/>
              <w:szCs w:val="26"/>
            </w:rPr>
            <m:t>(</m:t>
          </m:r>
          <m:r>
            <w:rPr>
              <w:rFonts w:ascii="Cambria Math" w:cs="Cambria Math" w:hAnsi="Cambria Math"/>
              <w:sz w:val="26"/>
              <w:szCs w:val="26"/>
            </w:rPr>
            <m:t>***</m:t>
          </m:r>
          <m:r>
            <w:rPr>
              <w:rFonts w:ascii="Cambria Math" w:hAnsi="Calibri Light"/>
              <w:sz w:val="26"/>
              <w:szCs w:val="26"/>
            </w:rPr>
            <m:t>)</m:t>
          </m:r>
        </m:oMath>
      </m:oMathPara>
      <w:r>
        <w:rPr>
          <w:rFonts w:ascii="Calibri Light" w:hAnsi="Calibri Light"/>
          <w:b/>
          <w:sz w:val="26"/>
          <w:szCs w:val="26"/>
        </w:rPr>
        <w:t xml:space="preserve"> therefore becomes</w:t>
      </w:r>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sSubSup>
            <m:sSubSupPr>
              <m:ctrlPr>
                <w:rPr>
                  <w:rFonts w:ascii="Cambria Math" w:hAnsi="Calibri Light"/>
                  <w:b/>
                  <w:i/>
                  <w:sz w:val="26"/>
                  <w:szCs w:val="26"/>
                </w:rPr>
              </m:ctrlPr>
            </m:sSubSupPr>
            <m:sub>
              <m:r>
                <w:rPr>
                  <w:rFonts w:ascii="Cambria Math" w:hAnsi="Cambria Math"/>
                  <w:sz w:val="26"/>
                  <w:szCs w:val="26"/>
                </w:rPr>
                <m:t>-</m:t>
              </m:r>
              <m:r>
                <w:rPr>
                  <w:rFonts w:ascii="Cambria Math" w:hAnsi="Cambria Math"/>
                  <w:sz w:val="26"/>
                  <w:szCs w:val="26"/>
                </w:rPr>
                <m:t>a</m:t>
              </m:r>
            </m:sub>
            <m:sup>
              <m:r>
                <w:rPr>
                  <w:rFonts w:ascii="Cambria Math" w:hAnsi="Cambria Math"/>
                  <w:sz w:val="26"/>
                  <w:szCs w:val="26"/>
                </w:rPr>
                <m:t>a</m:t>
              </m:r>
            </m:sup>
            <m:e>
              <m:d>
                <m:dPr>
                  <m:begChr m:val="["/>
                  <m:endChr m:val="]"/>
                  <m:ctrlPr>
                    <w:rPr>
                      <w:rFonts w:ascii="Cambria Math" w:hAnsi="Calibri Light"/>
                      <w:b/>
                      <w:i/>
                      <w:sz w:val="26"/>
                      <w:szCs w:val="26"/>
                    </w:rPr>
                  </m:ctrlPr>
                </m:dPr>
                <m:e>
                  <m:f>
                    <m:fPr>
                      <m:ctrlPr>
                        <w:rPr>
                          <w:rFonts w:ascii="Cambria Math" w:hAnsi="Calibri Light"/>
                          <w:b/>
                          <w:i/>
                          <w:sz w:val="26"/>
                          <w:szCs w:val="26"/>
                        </w:rPr>
                      </m:ctrlPr>
                    </m:fPr>
                    <m:num>
                      <m:r>
                        <w:rPr>
                          <w:rFonts w:ascii="Cambria Math" w:hAnsi="Cambria Math"/>
                          <w:sz w:val="26"/>
                          <w:szCs w:val="26"/>
                        </w:rPr>
                        <m:t>y</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y</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e>
          </m:sSubSup>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Ix</m:t>
              </m:r>
            </m:num>
            <m:den>
              <m:r>
                <w:rPr>
                  <w:rFonts w:ascii="Cambria Math" w:hAnsi="Calibri Light"/>
                  <w:sz w:val="26"/>
                  <w:szCs w:val="26"/>
                </w:rPr>
                <m:t>4</m:t>
              </m:r>
              <m: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w:rPr>
                      <w:rFonts w:ascii="Cambria Math" w:hAnsi="Calibri Light"/>
                      <w:sz w:val="26"/>
                      <w:szCs w:val="26"/>
                    </w:rPr>
                    <m:t>2</m:t>
                  </m:r>
                  <m:r>
                    <w:rPr>
                      <w:rFonts w:ascii="Cambria Math" w:hAnsi="Cambria Math"/>
                      <w:sz w:val="26"/>
                      <w:szCs w:val="26"/>
                    </w:rPr>
                    <m:t>a</m:t>
                  </m:r>
                </m:num>
                <m:den>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oMath>
      </m:oMathPara>
    </w:p>
    <w:p>
      <w:pPr>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4</m:t>
              </m:r>
              <m: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w:rPr>
                      <w:rFonts w:ascii="Cambria Math" w:hAnsi="Calibri Light"/>
                      <w:sz w:val="26"/>
                      <w:szCs w:val="26"/>
                    </w:rPr>
                    <m:t>2</m:t>
                  </m:r>
                  <m: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e>
                      </m:d>
                    </m:e>
                    <m:sup>
                      <m:f>
                        <m:fPr>
                          <m:type m:val="lin"/>
                          <m:ctrlPr>
                            <w:rPr>
                              <w:rFonts w:ascii="Cambria Math" w:hAnsi="Calibri Light"/>
                              <w:b/>
                              <w:i/>
                              <w:sz w:val="26"/>
                              <w:szCs w:val="26"/>
                            </w:rPr>
                          </m:ctrlPr>
                        </m:fPr>
                        <m:num>
                          <m:r>
                            <w:rPr>
                              <w:rFonts w:ascii="Cambria Math" w:hAnsi="Calibri Light"/>
                              <w:sz w:val="26"/>
                              <w:szCs w:val="26"/>
                            </w:rPr>
                            <m:t>1</m:t>
                          </m:r>
                        </m:num>
                        <m:den>
                          <m:r>
                            <w:rPr>
                              <w:rFonts w:ascii="Cambria Math" w:hAnsi="Calibri Light"/>
                              <w:sz w:val="26"/>
                              <w:szCs w:val="26"/>
                            </w:rPr>
                            <m:t>2</m:t>
                          </m:r>
                        </m:den>
                      </m:f>
                    </m:sup>
                  </m:sSup>
                </m:den>
              </m:f>
            </m:e>
          </m:d>
        </m:oMath>
      </m:oMathPara>
    </w:p>
    <w:p>
      <w:pPr>
        <w:spacing w:after="0" w:line="360" w:lineRule="auto"/>
        <w:rPr>
          <w:rFonts w:ascii="Calibri Light" w:hAnsi="Calibri Light"/>
          <w:b/>
          <w:sz w:val="26"/>
          <w:szCs w:val="26"/>
        </w:rPr>
      </w:pPr>
      <w:r>
        <w:rPr>
          <w:rFonts w:ascii="Calibri Light" w:hAnsi="Calibri Light"/>
          <w:b/>
          <w:sz w:val="26"/>
          <w:szCs w:val="26"/>
        </w:rPr>
        <w:t xml:space="preserve">When the length </w:t>
      </w:r>
      <m:oMathPara>
        <m:oMathParaPr/>
        <m:oMath>
          <m:r>
            <w:rPr>
              <w:rFonts w:ascii="Cambria Math" w:hAnsi="Calibri Light"/>
              <w:sz w:val="26"/>
              <w:szCs w:val="26"/>
            </w:rPr>
            <m:t>2</m:t>
          </m:r>
          <m:r>
            <w:rPr>
              <w:rFonts w:ascii="Cambria Math" w:hAnsi="Cambria Math"/>
              <w:sz w:val="26"/>
              <w:szCs w:val="26"/>
            </w:rPr>
            <m:t>a</m:t>
          </m:r>
        </m:oMath>
      </m:oMathPara>
      <w:r>
        <w:rPr>
          <w:rFonts w:ascii="Calibri Light" w:hAnsi="Calibri Light"/>
          <w:b/>
          <w:sz w:val="26"/>
          <w:szCs w:val="26"/>
        </w:rPr>
        <w:t xml:space="preserve"> of the con</w:t>
      </w:r>
      <w:r>
        <w:rPr>
          <w:rFonts w:ascii="Calibri Light" w:hAnsi="Calibri Light"/>
          <w:b/>
          <w:sz w:val="26"/>
          <w:szCs w:val="26"/>
        </w:rPr>
        <w:t>ductor</w:t>
      </w:r>
      <w:r>
        <w:rPr>
          <w:rFonts w:ascii="Calibri Light" w:hAnsi="Calibri Light"/>
          <w:b/>
          <w:sz w:val="26"/>
          <w:szCs w:val="26"/>
        </w:rPr>
        <w:t xml:space="preserve"> is very great in comparison to its distance </w:t>
      </w:r>
      <m:oMathPara>
        <m:oMathParaPr/>
        <m:oMath>
          <m:r>
            <w:rPr>
              <w:rFonts w:ascii="Cambria Math" w:hAnsi="Cambria Math"/>
              <w:sz w:val="26"/>
              <w:szCs w:val="26"/>
            </w:rPr>
            <m:t>x</m:t>
          </m:r>
        </m:oMath>
      </m:oMathPara>
      <w:r>
        <w:rPr>
          <w:rFonts w:ascii="Calibri Light" w:hAnsi="Calibri Light"/>
          <w:b/>
          <w:sz w:val="26"/>
          <w:szCs w:val="26"/>
        </w:rPr>
        <w:t xml:space="preserve"> from point P, we consider it infinitely long. That is, when </w:t>
      </w:r>
      <m:oMathPara>
        <m:oMathParaPr/>
        <m:oMath>
          <m:r>
            <w:rPr>
              <w:rFonts w:ascii="Cambria Math" w:hAnsi="Cambria Math"/>
              <w:sz w:val="26"/>
              <w:szCs w:val="26"/>
            </w:rPr>
            <m:t>a</m:t>
          </m:r>
        </m:oMath>
      </m:oMathPara>
      <w:r>
        <w:rPr>
          <w:rFonts w:ascii="Calibri Light" w:hAnsi="Calibri Light"/>
          <w:b/>
          <w:sz w:val="26"/>
          <w:szCs w:val="26"/>
        </w:rPr>
        <w:t xml:space="preserve"> is much largerthan </w:t>
      </w:r>
      <m:oMathPara>
        <m:oMathParaPr/>
        <m:oMath>
          <m:r>
            <w:rPr>
              <w:rFonts w:ascii="Cambria Math" w:hAnsi="Cambria Math"/>
              <w:sz w:val="26"/>
              <w:szCs w:val="26"/>
            </w:rPr>
            <m:t>x</m:t>
          </m:r>
        </m:oMath>
      </m:oMathPara>
      <w:r>
        <w:rPr>
          <w:rFonts w:ascii="Calibri Light" w:hAnsi="Calibri Light"/>
          <w:b/>
          <w:sz w:val="26"/>
          <w:szCs w:val="26"/>
        </w:rPr>
        <w:t>,</w:t>
      </w:r>
    </w:p>
    <w:p>
      <w:pPr>
        <w:spacing w:after="0" w:line="360" w:lineRule="auto"/>
        <w:jc w:val="center"/>
        <w:rPr>
          <w:rFonts w:ascii="Calibri Light" w:hAnsi="Calibri Light"/>
          <w:b/>
          <w:sz w:val="26"/>
          <w:szCs w:val="26"/>
        </w:rPr>
      </w:pPr>
      <m:oMathPara>
        <m:oMathParaPr/>
        <m:oMath>
          <m:sSup>
            <m:sSupPr>
              <m:ctrlPr>
                <w:rPr>
                  <w:rFonts w:ascii="Cambria Math" w:hAnsi="Calibri Light"/>
                  <w:b/>
                  <w:i/>
                  <w:sz w:val="26"/>
                  <w:szCs w:val="26"/>
                </w:rPr>
              </m:ctrlPr>
            </m:sSupPr>
            <m:e>
              <m:r>
                <w:rPr>
                  <w:rFonts w:ascii="Cambria Math" w:hAnsi="Calibri Light"/>
                  <w:sz w:val="26"/>
                  <w:szCs w:val="26"/>
                </w:rPr>
                <m:t>(</m:t>
              </m:r>
              <m:sSup>
                <m:sSupPr>
                  <m:ctrlPr>
                    <w:rPr>
                      <w:rFonts w:ascii="Cambria Math" w:hAnsi="Calibri Light"/>
                      <w:b/>
                      <w:i/>
                      <w:sz w:val="26"/>
                      <w:szCs w:val="26"/>
                    </w:rPr>
                  </m:ctrlPr>
                </m:sSupPr>
                <m:e>
                  <m:r>
                    <w:rPr>
                      <w:rFonts w:ascii="Cambria Math" w:hAnsi="Cambria Math"/>
                      <w:sz w:val="26"/>
                      <w:szCs w:val="26"/>
                    </w:rPr>
                    <m:t>x</m:t>
                  </m:r>
                </m:e>
                <m:sup>
                  <m:r>
                    <w:rPr>
                      <w:rFonts w:ascii="Cambria Math" w:hAnsi="Calibri Light"/>
                      <w:sz w:val="26"/>
                      <w:szCs w:val="26"/>
                    </w:rPr>
                    <m:t>2</m:t>
                  </m:r>
                  <m:r>
                    <w:rPr>
                      <w:rFonts w:ascii="Cambria Math" w:hAnsi="Calibri Light"/>
                      <w:sz w:val="26"/>
                      <w:szCs w:val="26"/>
                    </w:rPr>
                    <m:t> </m:t>
                  </m:r>
                </m:sup>
              </m:sSup>
              <m:r>
                <w:rPr>
                  <w:rFonts w:ascii="Cambria Math" w:hAnsi="Calibri Light"/>
                  <w:sz w:val="26"/>
                  <w:szCs w:val="26"/>
                </w:rPr>
                <m:t>+  </m:t>
              </m:r>
              <m:sSup>
                <m:sSupPr>
                  <m:ctrlPr>
                    <w:rPr>
                      <w:rFonts w:ascii="Cambria Math" w:hAnsi="Calibri Light"/>
                      <w:b/>
                      <w:i/>
                      <w:sz w:val="26"/>
                      <w:szCs w:val="26"/>
                    </w:rPr>
                  </m:ctrlPr>
                </m:sSupPr>
                <m:e>
                  <m:r>
                    <w:rPr>
                      <w:rFonts w:ascii="Cambria Math" w:hAnsi="Cambria Math"/>
                      <w:sz w:val="26"/>
                      <w:szCs w:val="26"/>
                    </w:rPr>
                    <m:t>a</m:t>
                  </m:r>
                </m:e>
                <m:sup>
                  <m:r>
                    <w:rPr>
                      <w:rFonts w:ascii="Cambria Math" w:hAnsi="Calibri Light"/>
                      <w:sz w:val="26"/>
                      <w:szCs w:val="26"/>
                    </w:rPr>
                    <m:t>2</m:t>
                  </m:r>
                </m:sup>
              </m:sSup>
              <m:r>
                <w:rPr>
                  <w:rFonts w:ascii="Cambria Math" w:hAnsi="Calibri Light"/>
                  <w:sz w:val="26"/>
                  <w:szCs w:val="26"/>
                </w:rPr>
                <m:t>)</m:t>
              </m:r>
            </m:e>
            <m:sup>
              <m:r>
                <w:rPr>
                  <w:rFonts w:ascii="Cambria Math" w:hAnsi="Calibri Light"/>
                  <w:sz w:val="26"/>
                  <w:szCs w:val="26"/>
                </w:rPr>
                <m:t>1</m:t>
              </m:r>
              <m:r>
                <w:rPr>
                  <w:rFonts w:ascii="Cambria Math" w:hAnsi="Calibri Light"/>
                  <w:sz w:val="26"/>
                  <w:szCs w:val="26"/>
                </w:rPr>
                <m:t>/</m:t>
              </m:r>
              <m:r>
                <w:rPr>
                  <w:rFonts w:ascii="Cambria Math" w:hAnsi="Calibri Light"/>
                  <w:sz w:val="26"/>
                  <w:szCs w:val="26"/>
                </w:rPr>
                <m:t>2</m:t>
              </m:r>
            </m:sup>
          </m:sSup>
          <m:r>
            <w:rPr>
              <w:rFonts w:ascii="Cambria Math" w:hAnsi="Cambria Math"/>
              <w:sz w:val="26"/>
              <w:szCs w:val="26"/>
            </w:rPr>
            <m:t>≅</m:t>
          </m:r>
          <m:r>
            <w:rPr>
              <w:rFonts w:ascii="Cambria Math" w:hAnsi="Cambria Math"/>
              <w:sz w:val="26"/>
              <w:szCs w:val="26"/>
            </w:rPr>
            <m:t>a</m:t>
          </m:r>
          <m:r>
            <w:rPr>
              <w:rFonts w:ascii="Cambria Math" w:hAnsi="Calibri Light"/>
              <w:sz w:val="26"/>
              <w:szCs w:val="26"/>
            </w:rPr>
            <m:t>, </m:t>
          </m:r>
          <m:r>
            <w:rPr>
              <w:rFonts w:ascii="Cambria Math" w:hAnsi="Cambria Math"/>
              <w:sz w:val="26"/>
              <w:szCs w:val="26"/>
            </w:rPr>
            <m:t>as</m:t>
          </m:r>
          <m:r>
            <w:rPr>
              <w:rFonts w:ascii="Cambria Math" w:hAnsi="Calibri Light"/>
              <w:sz w:val="26"/>
              <w:szCs w:val="26"/>
            </w:rPr>
            <m:t> </m:t>
          </m:r>
          <m:r>
            <w:rPr>
              <w:rFonts w:ascii="Cambria Math" w:hAnsi="Cambria Math"/>
              <w:sz w:val="26"/>
              <w:szCs w:val="26"/>
            </w:rPr>
            <m:t>a</m:t>
          </m:r>
          <m:r>
            <w:rPr>
              <w:rFonts w:ascii="Cambria Math" w:hAnsi="Calibri Light"/>
              <w:sz w:val="26"/>
              <w:szCs w:val="26"/>
            </w:rPr>
            <m:t>→∞</m:t>
          </m:r>
        </m:oMath>
      </m:oMathPara>
    </w:p>
    <w:p>
      <w:pPr>
        <w:spacing w:after="0" w:line="360" w:lineRule="auto"/>
        <w:jc w:val="center"/>
        <w:rPr>
          <w:rFonts w:ascii="Calibri Light" w:hAnsi="Calibri Light"/>
          <w:b/>
          <w:sz w:val="26"/>
          <w:szCs w:val="26"/>
        </w:rPr>
      </w:pPr>
      <m:oMathPara>
        <m:oMathParaPr/>
        <m:oMath>
          <m:r>
            <w:rPr>
              <w:rFonts w:ascii="Cambria Math" w:cs="Cambria Math" w:hAnsi="Cambria Math"/>
              <w:sz w:val="26"/>
              <w:szCs w:val="26"/>
            </w:rPr>
            <m:t>∴</m:t>
          </m:r>
          <m:r>
            <w:rPr>
              <w:rFonts w:ascii="Cambria Math" w:hAnsi="Cambria Math"/>
              <w:sz w:val="26"/>
              <w:szCs w:val="26"/>
              <w:highlight w:val="yellow"/>
            </w:rPr>
            <m:t>B</m:t>
          </m:r>
          <m:r>
            <w:rPr>
              <w:rFonts w:ascii="Cambria Math" w:hAnsi="Calibri Light"/>
              <w:sz w:val="26"/>
              <w:szCs w:val="26"/>
              <w:highlight w:val="yellow"/>
            </w:rPr>
            <m:t>=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w:rPr>
                      <w:rFonts w:ascii="Cambria Math" w:hAnsi="Cambria Math"/>
                      <w:sz w:val="26"/>
                      <w:szCs w:val="26"/>
                      <w:highlight w:val="yellow"/>
                    </w:rPr>
                    <m:t>μ</m:t>
                  </m:r>
                </m:e>
                <m:sub>
                  <m:r>
                    <w:rPr>
                      <w:rFonts w:ascii="Cambria Math" w:hAnsi="Cambria Math"/>
                      <w:sz w:val="26"/>
                      <w:szCs w:val="26"/>
                      <w:highlight w:val="yellow"/>
                    </w:rPr>
                    <m:t>o</m:t>
                  </m:r>
                </m:sub>
              </m:sSub>
              <m:r>
                <w:rPr>
                  <w:rFonts w:ascii="Cambria Math" w:hAnsi="Cambria Math"/>
                  <w:sz w:val="26"/>
                  <w:szCs w:val="26"/>
                  <w:highlight w:val="yellow"/>
                </w:rPr>
                <m:t>I</m:t>
              </m:r>
            </m:num>
            <m:den>
              <m:r>
                <w:rPr>
                  <w:rFonts w:ascii="Cambria Math" w:hAnsi="Calibri Light"/>
                  <w:sz w:val="26"/>
                  <w:szCs w:val="26"/>
                  <w:highlight w:val="yellow"/>
                </w:rPr>
                <m:t>2</m:t>
              </m:r>
              <m:r>
                <w:rPr>
                  <w:rFonts w:ascii="Cambria Math" w:hAnsi="Cambria Math"/>
                  <w:sz w:val="26"/>
                  <w:szCs w:val="26"/>
                  <w:highlight w:val="yellow"/>
                </w:rPr>
                <m:t>πx</m:t>
              </m:r>
            </m:den>
          </m:f>
        </m:oMath>
      </m:oMathPara>
    </w:p>
    <w:p>
      <w:pPr>
        <w:spacing w:after="0" w:line="360" w:lineRule="auto"/>
        <w:rPr>
          <w:rFonts w:ascii="Calibri Light" w:hAnsi="Calibri Light"/>
          <w:b/>
          <w:sz w:val="26"/>
          <w:szCs w:val="26"/>
        </w:rPr>
      </w:pPr>
      <w:r>
        <w:rPr>
          <w:rFonts w:ascii="Calibri Light" w:hAnsi="Calibri Light"/>
          <w:b/>
          <w:sz w:val="26"/>
          <w:szCs w:val="26"/>
        </w:rPr>
        <w:t>In a physical situation, we have axial symmetry about the y- axi</w:t>
      </w:r>
      <w:r>
        <w:rPr>
          <w:rFonts w:ascii="Calibri Light" w:hAnsi="Calibri Light"/>
          <w:b/>
          <w:sz w:val="26"/>
          <w:szCs w:val="26"/>
        </w:rPr>
        <w:t xml:space="preserve">s. Thus, at all points in a circle of radius </w:t>
      </w:r>
      <m:oMathPara>
        <m:oMathParaPr/>
        <m:oMath>
          <m:r>
            <w:rPr>
              <w:rFonts w:ascii="Cambria Math" w:hAnsi="Cambria Math"/>
              <w:sz w:val="26"/>
              <w:szCs w:val="26"/>
            </w:rPr>
            <m:t>r</m:t>
          </m:r>
        </m:oMath>
      </m:oMathPara>
      <w:r>
        <w:rPr>
          <w:rFonts w:ascii="Calibri Light" w:hAnsi="Calibri Light"/>
          <w:b/>
          <w:sz w:val="26"/>
          <w:szCs w:val="26"/>
        </w:rPr>
        <w:t xml:space="preserve">, around the conductor, the magnitude of B is </w:t>
      </w:r>
    </w:p>
    <w:p>
      <w:pPr>
        <w:pStyle w:val="ListParagraph"/>
        <w:spacing w:after="0" w:line="360" w:lineRule="auto"/>
        <w:jc w:val="center"/>
        <w:rPr>
          <w:rFonts w:ascii="Calibri Light" w:hAnsi="Calibri Light"/>
          <w:b/>
          <w:sz w:val="26"/>
          <w:szCs w:val="26"/>
        </w:rPr>
      </w:pPr>
      <m:oMathPara>
        <m:oMathParaPr/>
        <m:oMath>
          <m:r>
            <w:rPr>
              <w:rFonts w:ascii="Cambria Math" w:hAnsi="Cambria Math"/>
              <w:sz w:val="26"/>
              <w:szCs w:val="26"/>
            </w:rPr>
            <m:t>B</m:t>
          </m:r>
          <m:r>
            <w:rPr>
              <w:rFonts w:ascii="Cambria Math" w:hAnsi="Calibri Light"/>
              <w:sz w:val="26"/>
              <w:szCs w:val="26"/>
            </w:rPr>
            <m:t>= </m:t>
          </m:r>
          <m:f>
            <m:fPr>
              <m:ctrlPr>
                <w:rPr>
                  <w:rFonts w:ascii="Cambria Math" w:hAnsi="Calibri Light"/>
                  <w:b/>
                  <w:i/>
                  <w:sz w:val="26"/>
                  <w:szCs w:val="26"/>
                </w:rPr>
              </m:ctrlPr>
            </m:fPr>
            <m:num>
              <m:sSub>
                <m:sSubPr>
                  <m:ctrlPr>
                    <w:rPr>
                      <w:rFonts w:ascii="Cambria Math" w:hAnsi="Calibri Light"/>
                      <w:b/>
                      <w:i/>
                      <w:sz w:val="26"/>
                      <w:szCs w:val="26"/>
                    </w:rPr>
                  </m:ctrlPr>
                </m:sSubPr>
                <m:e>
                  <m:r>
                    <w:rPr>
                      <w:rFonts w:ascii="Cambria Math" w:hAnsi="Cambria Math"/>
                      <w:sz w:val="26"/>
                      <w:szCs w:val="26"/>
                    </w:rPr>
                    <m:t>μ</m:t>
                  </m:r>
                </m:e>
                <m:sub>
                  <m:r>
                    <w:rPr>
                      <w:rFonts w:ascii="Cambria Math" w:hAnsi="Cambria Math"/>
                      <w:sz w:val="26"/>
                      <w:szCs w:val="26"/>
                    </w:rPr>
                    <m:t>o</m:t>
                  </m:r>
                </m:sub>
              </m:sSub>
              <m:r>
                <w:rPr>
                  <w:rFonts w:ascii="Cambria Math" w:hAnsi="Cambria Math"/>
                  <w:sz w:val="26"/>
                  <w:szCs w:val="26"/>
                </w:rPr>
                <m:t>I</m:t>
              </m:r>
            </m:num>
            <m:den>
              <m:r>
                <w:rPr>
                  <w:rFonts w:ascii="Cambria Math" w:hAnsi="Calibri Light"/>
                  <w:sz w:val="26"/>
                  <w:szCs w:val="26"/>
                </w:rPr>
                <m:t>2</m:t>
              </m:r>
              <m:r>
                <w:rPr>
                  <w:rFonts w:ascii="Cambria Math" w:hAnsi="Cambria Math"/>
                  <w:sz w:val="26"/>
                  <w:szCs w:val="26"/>
                </w:rPr>
                <m:t>πr</m:t>
              </m:r>
            </m:den>
          </m:f>
          <m:r>
            <w:rPr>
              <w:rFonts w:ascii="Cambria Math" w:hAnsi="Calibri Light"/>
              <w:sz w:val="26"/>
              <w:szCs w:val="26"/>
            </w:rPr>
            <m:t>              </m:t>
          </m:r>
          <m:r>
            <w:rPr>
              <w:rFonts w:ascii="Cambria Math" w:hAnsi="Calibri Light"/>
              <w:sz w:val="26"/>
              <w:szCs w:val="26"/>
            </w:rPr>
            <m:t>…</m:t>
          </m:r>
          <m:r>
            <w:rPr>
              <w:rFonts w:ascii="Cambria Math" w:hAnsi="Calibri Light"/>
              <w:sz w:val="26"/>
              <w:szCs w:val="26"/>
            </w:rPr>
            <m:t>           (#)</m:t>
          </m:r>
        </m:oMath>
      </m:oMathPara>
    </w:p>
    <w:p>
      <w:pPr>
        <w:spacing w:after="0" w:line="360" w:lineRule="auto"/>
        <w:rPr>
          <w:rFonts w:ascii="Calibri Light" w:hAnsi="Calibri Light"/>
          <w:b/>
          <w:sz w:val="26"/>
          <w:szCs w:val="26"/>
        </w:rPr>
      </w:pPr>
      <w:r>
        <w:rPr>
          <w:rFonts w:ascii="Calibri Light" w:hAnsi="Calibri Light"/>
          <w:b/>
          <w:sz w:val="26"/>
          <w:szCs w:val="26"/>
        </w:rPr>
        <w:t xml:space="preserve">Equation </w:t>
      </w:r>
      <m:oMathPara>
        <m:oMathParaPr/>
        <m:oMath>
          <m:r>
            <w:rPr>
              <w:rFonts w:ascii="Cambria Math" w:hAnsi="Calibri Light"/>
              <w:sz w:val="26"/>
              <w:szCs w:val="26"/>
            </w:rPr>
            <m:t>(#)</m:t>
          </m:r>
        </m:oMath>
      </m:oMathPara>
      <w:r>
        <w:rPr>
          <w:rFonts w:ascii="Calibri Light" w:hAnsi="Calibri Light"/>
          <w:b/>
          <w:sz w:val="26"/>
          <w:szCs w:val="26"/>
        </w:rPr>
        <w:t xml:space="preserve"> defines the magnitude of the magnetic field of flux density B near a long, straight current carrying </w:t>
      </w:r>
      <w:r>
        <w:rPr>
          <w:rFonts w:ascii="Calibri Light" w:hAnsi="Calibri Light"/>
          <w:b/>
          <w:sz w:val="26"/>
          <w:szCs w:val="26"/>
        </w:rPr>
        <w:t>conductor.</w:t>
      </w:r>
    </w:p>
    <w:p>
      <w:pPr>
        <w:rPr>
          <w:rFonts w:ascii="Calibri" w:cs="Calibri" w:hAnsi="Calibri"/>
          <w:b/>
          <w:sz w:val="32"/>
          <w:szCs w:val="32"/>
        </w:rPr>
      </w:pPr>
    </w:p>
    <w:sectPr>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multilevel"/>
    <w:lvl w:ilvl="0">
      <w:start w:val="1"/>
      <w:numFmt w:val="decimal"/>
      <w:lvlText w:val="%1."/>
      <w:lvlJc w:val="left"/>
      <w:pPr>
        <w:ind w:left="720" w:hanging="360"/>
      </w:pPr>
      <w:rPr/>
    </w:lvl>
    <w:lvl w:ilvl="1">
      <w:start w:val="1"/>
      <w:numFmt w:val="decimal"/>
      <w:isLgl w:val="on"/>
      <w:lvlText w:val="%1.%2"/>
      <w:lvlJc w:val="left"/>
      <w:pPr>
        <w:ind w:left="1680" w:hanging="1320"/>
      </w:pPr>
      <w:rPr/>
    </w:lvl>
    <w:lvl w:ilvl="2">
      <w:start w:val="2"/>
      <w:numFmt w:val="decimal"/>
      <w:isLgl w:val="on"/>
      <w:lvlText w:val="%1.%2.%3"/>
      <w:lvlJc w:val="left"/>
      <w:pPr>
        <w:ind w:left="1680" w:hanging="1320"/>
      </w:pPr>
      <w:rPr/>
    </w:lvl>
    <w:lvl w:ilvl="3">
      <w:start w:val="1"/>
      <w:numFmt w:val="decimal"/>
      <w:isLgl w:val="on"/>
      <w:lvlText w:val="%1.%2.%3.%4"/>
      <w:lvlJc w:val="left"/>
      <w:pPr>
        <w:ind w:left="1680" w:hanging="1320"/>
      </w:pPr>
      <w:rPr/>
    </w:lvl>
    <w:lvl w:ilvl="4">
      <w:start w:val="1"/>
      <w:numFmt w:val="decimal"/>
      <w:isLgl w:val="on"/>
      <w:lvlText w:val="%1.%2.%3.%4.%5"/>
      <w:lvlJc w:val="left"/>
      <w:pPr>
        <w:ind w:left="1680" w:hanging="1320"/>
      </w:pPr>
      <w:rPr/>
    </w:lvl>
    <w:lvl w:ilvl="5">
      <w:start w:val="1"/>
      <w:numFmt w:val="decimal"/>
      <w:isLgl w:val="on"/>
      <w:lvlText w:val="%1.%2.%3.%4.%5.%6"/>
      <w:lvlJc w:val="left"/>
      <w:pPr>
        <w:ind w:left="1800" w:hanging="1440"/>
      </w:pPr>
      <w:rPr/>
    </w:lvl>
    <w:lvl w:ilvl="6">
      <w:start w:val="1"/>
      <w:numFmt w:val="decimal"/>
      <w:isLgl w:val="on"/>
      <w:lvlText w:val="%1.%2.%3.%4.%5.%6.%7"/>
      <w:lvlJc w:val="left"/>
      <w:pPr>
        <w:ind w:left="2160" w:hanging="1800"/>
      </w:pPr>
      <w:rPr/>
    </w:lvl>
    <w:lvl w:ilvl="7">
      <w:start w:val="1"/>
      <w:numFmt w:val="decimal"/>
      <w:isLgl w:val="on"/>
      <w:lvlText w:val="%1.%2.%3.%4.%5.%6.%7.%8"/>
      <w:lvlJc w:val="left"/>
      <w:pPr>
        <w:ind w:left="2160" w:hanging="1800"/>
      </w:pPr>
      <w:rPr/>
    </w:lvl>
    <w:lvl w:ilvl="8">
      <w:start w:val="1"/>
      <w:numFmt w:val="decimal"/>
      <w:isLgl w:val="on"/>
      <w:lvlText w:val="%1.%2.%3.%4.%5.%6.%7.%8.%9"/>
      <w:lvlJc w:val="left"/>
      <w:pPr>
        <w:ind w:left="2520" w:hanging="2160"/>
      </w:pPr>
      <w:rPr/>
    </w:lvl>
  </w:abstractNum>
  <w:abstractNum w:abstractNumId="1">
    <w:multiLevelType w:val="hybridMultilevel"/>
    <w:lvl w:ilvl="0">
      <w:start w:val="1"/>
      <w:numFmt w:val="lowerRoman"/>
      <w:lvlText w:val="(%1)"/>
      <w:lvlJc w:val="left"/>
      <w:pPr>
        <w:ind w:left="1080" w:hanging="72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D7"/>
    <w:rsid w:val="005066D7"/>
    <w:rsid w:val="00E23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cs="SimSun" w:eastAsia="Calibri" w:hAnsi="Calibri"/>
        <w:sz w:val="22"/>
        <w:szCs w:val="22"/>
        <w:lang w:val="en-US" w:bidi="ar-SA" w:eastAsia="en-US"/>
      </w:rPr>
    </w:rPrDefault>
    <w:pPrDefault>
      <w:pPr>
        <w:spacing w:after="160" w:line="259" w:lineRule="auto"/>
      </w:pPr>
    </w:pPrDefault>
  </w:docDefaults>
  <w:style w:type="paragraph" w:default="1" w:styleId="Normal">
    <w:name w:val="Normal"/>
    <w:uiPriority w:val="99"/>
    <w:qFormat w:val="on"/>
    <w:pPr>
      <w:spacing w:after="200" w:line="276" w:lineRule="auto"/>
    </w:pPr>
    <w:rPr>
      <w:rFonts w:ascii="Times New Roman" w:cs="Times New Roman" w:hAnsi="Times New Roman"/>
      <w:sz w:val="20"/>
      <w:szCs w:val="20"/>
    </w:rPr>
  </w:style>
  <w:style w:type="character" w:default="1" w:styleId="DefaultParagraphFont">
    <w:name w:val="Default Paragraph Font"/>
    <w:uiPriority w:val="1"/>
    <w:semiHidden w:val="on"/>
    <w:unhideWhenUsed w:val="on"/>
    <w:unhideWhenUsed w:val="on"/>
  </w:style>
  <w:style w:type="table" w:default="1" w:styleId="NormalTable">
    <w:name w:val="Normal Table"/>
    <w:uiPriority w:val="99"/>
    <w:semiHidden w:val="on"/>
    <w:unhideWhenUsed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unhideWhenUsed w:val="on"/>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cs="Times New Roman" w:hAnsi="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cs="Times New Roman" w:hAnsi="Times New Roman"/>
      <w:sz w:val="20"/>
      <w:szCs w:val="20"/>
    </w:rPr>
  </w:style>
  <w:style w:type="paragraph" w:styleId="ListParagraph">
    <w:name w:val="List Paragraph"/>
    <w:basedOn w:val="Normal"/>
    <w:uiPriority w:val="34"/>
    <w:qFormat w:val="on"/>
    <w:pPr>
      <w:ind w:left="720"/>
      <w:contextualSpacing w:val="on"/>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val="on"/>
    <w:unhideWhenUsed w:val="on"/>
    <w:unhideWhenUsed w:val="on"/>
    <w:pPr>
      <w:spacing w:after="0" w:line="240" w:lineRule="auto"/>
    </w:pPr>
    <w:rPr>
      <w:rFonts w:ascii="Tahoma" w:cs="Tahoma" w:hAnsi="Tahoma"/>
      <w:sz w:val="16"/>
      <w:szCs w:val="16"/>
    </w:rPr>
  </w:style>
  <w:style w:type="character" w:customStyle="1" w:styleId="BalloonTextChar">
    <w:name w:val="Balloon Text Char"/>
    <w:basedOn w:val="DefaultParagraphFont"/>
    <w:link w:val="BalloonText"/>
    <w:uiPriority w:val="99"/>
    <w:semiHidden w:val="on"/>
    <w:rPr>
      <w:rFonts w:ascii="Tahoma" w:cs="Tahoma" w:hAnsi="Tahoma"/>
      <w:sz w:val="16"/>
      <w:szCs w:val="16"/>
    </w:rPr>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numPr>
        <w:ilvl w:val="1"/>
        <w:numId w:val="0"/>
      </w:numPr>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Hyperlink">
    <w:name w:val="Hyperlink"/>
    <w:basedOn w:val="DefaultParagraphFont"/>
    <w:uiPriority w:val="99"/>
    <w:unhideWhenUsed w:val="on"/>
    <w:unhideWhenUsed w:val="on"/>
    <w:rPr>
      <w:color w:val="0000ff" w:themeColor="hyperlink"/>
      <w:u w:val="single"/>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Envelopeaddress">
    <w:name w:val="Envelope address"/>
    <w:basedOn w:val="Normal"/>
    <w:uiPriority w:val="99"/>
    <w:unhideWhenUsed w:val="on"/>
    <w:unhideWhenUsed w:val="on"/>
    <w:pPr>
      <w:spacing w:after="0" w:line="240" w:lineRule="auto"/>
      <w:ind w:left="2880"/>
    </w:pPr>
    <w:rPr>
      <w:rFonts w:asciiTheme="majorHAnsi" w:cstheme="majorBidi" w:eastAsiaTheme="majorEastAsia" w:hAnsiTheme="majorHAnsi"/>
      <w:sz w:val="24"/>
    </w:rPr>
  </w:style>
  <w:style w:type="paragraph" w:styleId="Envelopereturn">
    <w:name w:val="Envelope return"/>
    <w:basedOn w:val="Normal"/>
    <w:uiPriority w:val="99"/>
    <w:unhideWhenUsed w:val="on"/>
    <w:unhideWhenUsed w:val="on"/>
    <w:pPr>
      <w:spacing w:after="0" w:line="240" w:lineRule="auto"/>
    </w:pPr>
    <w:rPr>
      <w:rFonts w:asciiTheme="majorHAnsi" w:cstheme="majorBidi" w:eastAsiaTheme="majorEastAsia" w:hAnsiTheme="majorHAns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E2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2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theme" Target="theme/theme1.xml"/><Relationship Id="rId2" Type="http://schemas.openxmlformats.org/officeDocument/2006/relationships/styles" Target="styles.xml"/><Relationship Id="rId4" Type="http://schemas.openxmlformats.org/officeDocument/2006/relationships/settings" Target="settings.xml"/><Relationship Id="rId3" Type="http://schemas.microsoft.com/office/2007/relationships/stylesWithEffects" Target="stylesWithEffect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emf"/><Relationship Id="rId10" Type="http://schemas.openxmlformats.org/officeDocument/2006/relationships/image" Target="media/image5.jpe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923</Words>
  <Characters>5264</Characters>
  <Application>Microsoft Office Word</Application>
  <DocSecurity>0</DocSecurity>
  <Lines>43</Lines>
  <Paragraphs>12</Paragraphs>
  <ScaleCrop>false</ScaleCrop>
  <Company/>
  <LinksUpToDate>false</LinksUpToDate>
  <CharactersWithSpaces>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unknown</cp:lastModifiedBy>
</cp:coreProperties>
</file>