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D524" w14:textId="185E23CC" w:rsidR="00016B83" w:rsidRDefault="00016B83">
      <w:pPr>
        <w:rPr>
          <w:sz w:val="36"/>
          <w:szCs w:val="36"/>
        </w:rPr>
      </w:pPr>
      <w:r>
        <w:rPr>
          <w:sz w:val="36"/>
          <w:szCs w:val="36"/>
        </w:rPr>
        <w:t>Hazeez Aisha OYE</w:t>
      </w:r>
      <w:bookmarkStart w:id="0" w:name="_GoBack"/>
      <w:bookmarkEnd w:id="0"/>
      <w:r>
        <w:rPr>
          <w:sz w:val="36"/>
          <w:szCs w:val="36"/>
        </w:rPr>
        <w:t>LOLA</w:t>
      </w:r>
    </w:p>
    <w:p w14:paraId="1554F11D" w14:textId="617FFEC1" w:rsidR="00016B83" w:rsidRDefault="00016B83">
      <w:pPr>
        <w:rPr>
          <w:sz w:val="36"/>
          <w:szCs w:val="36"/>
        </w:rPr>
      </w:pPr>
      <w:r>
        <w:rPr>
          <w:sz w:val="36"/>
          <w:szCs w:val="36"/>
        </w:rPr>
        <w:t>Communication and media studies</w:t>
      </w:r>
    </w:p>
    <w:p w14:paraId="065D2E0C" w14:textId="213DB818" w:rsidR="00016B83" w:rsidRDefault="00016B83">
      <w:pPr>
        <w:rPr>
          <w:sz w:val="36"/>
          <w:szCs w:val="36"/>
        </w:rPr>
      </w:pPr>
      <w:r>
        <w:rPr>
          <w:sz w:val="36"/>
          <w:szCs w:val="36"/>
        </w:rPr>
        <w:t>Social and management studies</w:t>
      </w:r>
    </w:p>
    <w:p w14:paraId="57CC2564" w14:textId="6864987F" w:rsidR="00016B83" w:rsidRDefault="00016B83">
      <w:pPr>
        <w:rPr>
          <w:sz w:val="36"/>
          <w:szCs w:val="36"/>
        </w:rPr>
      </w:pPr>
      <w:r>
        <w:rPr>
          <w:sz w:val="36"/>
          <w:szCs w:val="36"/>
        </w:rPr>
        <w:t>19/sms04/014</w:t>
      </w:r>
    </w:p>
    <w:p w14:paraId="763B2CEE" w14:textId="53283A4A" w:rsidR="00016B83" w:rsidRDefault="00016B83">
      <w:pPr>
        <w:rPr>
          <w:sz w:val="36"/>
          <w:szCs w:val="36"/>
        </w:rPr>
      </w:pPr>
      <w:r>
        <w:rPr>
          <w:sz w:val="36"/>
          <w:szCs w:val="36"/>
        </w:rPr>
        <w:t>Communication in English (GST122)</w:t>
      </w:r>
    </w:p>
    <w:p w14:paraId="4951190D" w14:textId="3F34D4FB" w:rsidR="00016B83" w:rsidRDefault="00016B83">
      <w:pPr>
        <w:rPr>
          <w:sz w:val="36"/>
          <w:szCs w:val="36"/>
          <w:u w:val="single"/>
        </w:rPr>
      </w:pPr>
      <w:r>
        <w:rPr>
          <w:sz w:val="36"/>
          <w:szCs w:val="36"/>
        </w:rPr>
        <w:t xml:space="preserve">                                  </w:t>
      </w:r>
      <w:r>
        <w:rPr>
          <w:sz w:val="36"/>
          <w:szCs w:val="36"/>
          <w:u w:val="single"/>
        </w:rPr>
        <w:t>The corona virus pandemic</w:t>
      </w:r>
    </w:p>
    <w:p w14:paraId="432D1133" w14:textId="5F714883" w:rsidR="00090229" w:rsidRDefault="00016B83">
      <w:pPr>
        <w:rPr>
          <w:sz w:val="36"/>
          <w:szCs w:val="36"/>
        </w:rPr>
      </w:pPr>
      <w:r>
        <w:rPr>
          <w:sz w:val="36"/>
          <w:szCs w:val="36"/>
        </w:rPr>
        <w:t>The virus is a common type of virus that usually causes mild illness, such as the common cold. coronaviruses are zoonotic, meaning they are transmitted between animal and people.</w:t>
      </w:r>
      <w:r w:rsidR="00090229">
        <w:rPr>
          <w:sz w:val="36"/>
          <w:szCs w:val="36"/>
        </w:rPr>
        <w:t>it was first identified in Wuhan, china it was originated in animals then spread to humans. The is thought to spread mainly from person to person.</w:t>
      </w:r>
    </w:p>
    <w:p w14:paraId="17F7A6BA" w14:textId="24AD2124" w:rsidR="00090229" w:rsidRDefault="00090229">
      <w:pPr>
        <w:rPr>
          <w:sz w:val="36"/>
          <w:szCs w:val="36"/>
        </w:rPr>
      </w:pPr>
      <w:r>
        <w:rPr>
          <w:sz w:val="36"/>
          <w:szCs w:val="36"/>
        </w:rPr>
        <w:t>-Between people who are in close contact with one another (within about 6 feet)</w:t>
      </w:r>
    </w:p>
    <w:p w14:paraId="20DD1AA7" w14:textId="46BD9B06" w:rsidR="00090229" w:rsidRDefault="00090229">
      <w:pPr>
        <w:rPr>
          <w:sz w:val="36"/>
          <w:szCs w:val="36"/>
        </w:rPr>
      </w:pPr>
      <w:r>
        <w:rPr>
          <w:sz w:val="36"/>
          <w:szCs w:val="36"/>
        </w:rPr>
        <w:t>-Via respiration droplets produced when an infected person coughs or sneezes</w:t>
      </w:r>
    </w:p>
    <w:p w14:paraId="72F10859" w14:textId="095CACEB" w:rsidR="00090229" w:rsidRDefault="00090229">
      <w:pPr>
        <w:rPr>
          <w:sz w:val="36"/>
          <w:szCs w:val="36"/>
        </w:rPr>
      </w:pPr>
      <w:r>
        <w:rPr>
          <w:sz w:val="36"/>
          <w:szCs w:val="36"/>
        </w:rPr>
        <w:t xml:space="preserve">-These droplets can land in the mouths or noses of people who are nearby or possibly be inhaled into the lungs </w:t>
      </w:r>
    </w:p>
    <w:p w14:paraId="436258E9" w14:textId="02AA1AA0" w:rsidR="00090229" w:rsidRDefault="00090229">
      <w:pPr>
        <w:rPr>
          <w:sz w:val="36"/>
          <w:szCs w:val="36"/>
        </w:rPr>
      </w:pPr>
      <w:r>
        <w:rPr>
          <w:sz w:val="36"/>
          <w:szCs w:val="36"/>
        </w:rPr>
        <w:t>-</w:t>
      </w:r>
      <w:proofErr w:type="gramStart"/>
      <w:r>
        <w:rPr>
          <w:sz w:val="36"/>
          <w:szCs w:val="36"/>
        </w:rPr>
        <w:t>A</w:t>
      </w:r>
      <w:r w:rsidR="00DB0CEC">
        <w:rPr>
          <w:sz w:val="36"/>
          <w:szCs w:val="36"/>
        </w:rPr>
        <w:t>lso</w:t>
      </w:r>
      <w:proofErr w:type="gramEnd"/>
      <w:r w:rsidR="00DB0CEC">
        <w:rPr>
          <w:sz w:val="36"/>
          <w:szCs w:val="36"/>
        </w:rPr>
        <w:t xml:space="preserve"> </w:t>
      </w:r>
      <w:r>
        <w:rPr>
          <w:sz w:val="36"/>
          <w:szCs w:val="36"/>
        </w:rPr>
        <w:t>by touching a surface or object that has the virus on it.</w:t>
      </w:r>
    </w:p>
    <w:p w14:paraId="5A69E966" w14:textId="0CAE4D8D" w:rsidR="00DD13B7" w:rsidRPr="00DD13B7" w:rsidRDefault="00090229" w:rsidP="00DD13B7">
      <w:pPr>
        <w:rPr>
          <w:sz w:val="36"/>
          <w:szCs w:val="36"/>
        </w:rPr>
      </w:pPr>
      <w:r>
        <w:rPr>
          <w:sz w:val="36"/>
          <w:szCs w:val="36"/>
        </w:rPr>
        <w:t xml:space="preserve">   A</w:t>
      </w:r>
      <w:r w:rsidR="00DB0CEC">
        <w:rPr>
          <w:sz w:val="36"/>
          <w:szCs w:val="36"/>
        </w:rPr>
        <w:t xml:space="preserve"> </w:t>
      </w:r>
      <w:r>
        <w:rPr>
          <w:sz w:val="36"/>
          <w:szCs w:val="36"/>
        </w:rPr>
        <w:t>lot</w:t>
      </w:r>
      <w:r w:rsidR="00DB0CEC">
        <w:rPr>
          <w:sz w:val="36"/>
          <w:szCs w:val="36"/>
        </w:rPr>
        <w:t xml:space="preserve"> many are fearing loss job, some have already seen pay cuts and appraisals are getting delayed almost for everyone. The covid-19 crisis and the ongoing lockdown has left employees feeling </w:t>
      </w:r>
      <w:proofErr w:type="gramStart"/>
      <w:r w:rsidR="00DB0CEC">
        <w:rPr>
          <w:sz w:val="36"/>
          <w:szCs w:val="36"/>
        </w:rPr>
        <w:t>anxious  and</w:t>
      </w:r>
      <w:proofErr w:type="gramEnd"/>
      <w:r w:rsidR="00DB0CEC">
        <w:rPr>
          <w:sz w:val="36"/>
          <w:szCs w:val="36"/>
        </w:rPr>
        <w:t xml:space="preserve"> worried about their future, prompting many corporate to look for ways to keep the staff motivated.  </w:t>
      </w:r>
      <w:r w:rsidR="00DD13B7" w:rsidRPr="00DD13B7">
        <w:rPr>
          <w:sz w:val="36"/>
          <w:szCs w:val="36"/>
        </w:rPr>
        <w:t xml:space="preserve">Recommended preventive measures include </w:t>
      </w:r>
      <w:r w:rsidR="00DD13B7" w:rsidRPr="00DD13B7">
        <w:rPr>
          <w:sz w:val="36"/>
          <w:szCs w:val="36"/>
        </w:rPr>
        <w:lastRenderedPageBreak/>
        <w:t>hand washing, covering one's mouth when coughing, maintaining distance from other people, and monitoring and self-isolation for people who suspect they are infected.</w:t>
      </w:r>
      <w:r w:rsidR="00DD13B7">
        <w:rPr>
          <w:sz w:val="36"/>
          <w:szCs w:val="36"/>
        </w:rPr>
        <w:t xml:space="preserve"> </w:t>
      </w:r>
      <w:r w:rsidR="00DD13B7" w:rsidRPr="00DD13B7">
        <w:rPr>
          <w:sz w:val="36"/>
          <w:szCs w:val="36"/>
        </w:rPr>
        <w:t>Authorities worldwide have responded by implementing travel restrictions, quarantines, curfews and stay-at-home orders, workplace hazard controls, and facility closures. Many places have also worked to increase testing capacity and trace contacts of infected persons.</w:t>
      </w:r>
    </w:p>
    <w:p w14:paraId="2C2BD24F" w14:textId="77777777" w:rsidR="00DD13B7" w:rsidRPr="00DD13B7" w:rsidRDefault="00DD13B7" w:rsidP="00DD13B7">
      <w:pPr>
        <w:rPr>
          <w:sz w:val="36"/>
          <w:szCs w:val="36"/>
        </w:rPr>
      </w:pPr>
    </w:p>
    <w:p w14:paraId="195DE763" w14:textId="61DD85E8" w:rsidR="00016B83" w:rsidRPr="00016B83" w:rsidRDefault="00DD13B7" w:rsidP="00DD13B7">
      <w:pPr>
        <w:rPr>
          <w:sz w:val="36"/>
          <w:szCs w:val="36"/>
        </w:rPr>
      </w:pPr>
      <w:r w:rsidRPr="00DD13B7">
        <w:rPr>
          <w:sz w:val="36"/>
          <w:szCs w:val="36"/>
        </w:rPr>
        <w:t>The pandemic has led to severe global socioeconomic disruption, the postponement or cancellation of sporting, religious, political and cultural events, and widespread shortages of supplies exacerbated by panic buying. The pandemic has led to one of the largest global recessions in history, with more than a third of the global population being in lockdown. Schools, universities and colleges have closed either on a nationwide or local basis in 197 countries, affecting approximately 99.9 per cent of the world's student population.</w:t>
      </w:r>
      <w:r>
        <w:rPr>
          <w:sz w:val="36"/>
          <w:szCs w:val="36"/>
        </w:rPr>
        <w:t xml:space="preserve"> </w:t>
      </w:r>
      <w:r w:rsidRPr="00DD13B7">
        <w:rPr>
          <w:sz w:val="36"/>
          <w:szCs w:val="36"/>
        </w:rPr>
        <w:t>Misinformation about the virus has spread online, and there have been incidents of xenophobia and discrimination against Chinese people and against those perceived as being Chinese, or as being from areas with high infection rates. Due to reduced travel and closures of heavy industry, there has been a decrease in air pollution and carbon emissions.</w:t>
      </w:r>
      <w:r w:rsidR="00016B83">
        <w:rPr>
          <w:sz w:val="36"/>
          <w:szCs w:val="36"/>
        </w:rPr>
        <w:t xml:space="preserve">       </w:t>
      </w:r>
    </w:p>
    <w:sectPr w:rsidR="00016B83" w:rsidRPr="0001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83"/>
    <w:rsid w:val="00016B83"/>
    <w:rsid w:val="00017657"/>
    <w:rsid w:val="00090229"/>
    <w:rsid w:val="00576136"/>
    <w:rsid w:val="00DB0CEC"/>
    <w:rsid w:val="00DD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A206"/>
  <w15:chartTrackingRefBased/>
  <w15:docId w15:val="{5F890FCC-DA14-4125-A494-DB599289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3</cp:revision>
  <dcterms:created xsi:type="dcterms:W3CDTF">2020-04-14T15:07:00Z</dcterms:created>
  <dcterms:modified xsi:type="dcterms:W3CDTF">2020-04-20T16:53:00Z</dcterms:modified>
</cp:coreProperties>
</file>