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9E" w:rsidRPr="00EA500B" w:rsidRDefault="0086121A">
      <w:pPr>
        <w:rPr>
          <w:rFonts w:ascii="Times New Roman" w:hAnsi="Times New Roman" w:cs="Times New Roman"/>
          <w:b/>
          <w:sz w:val="36"/>
          <w:szCs w:val="36"/>
        </w:rPr>
      </w:pPr>
      <w:r w:rsidRPr="00EA500B">
        <w:rPr>
          <w:rFonts w:ascii="Times New Roman" w:hAnsi="Times New Roman" w:cs="Times New Roman"/>
          <w:b/>
          <w:sz w:val="36"/>
          <w:szCs w:val="36"/>
        </w:rPr>
        <w:t xml:space="preserve">Rufus </w:t>
      </w:r>
      <w:proofErr w:type="spellStart"/>
      <w:r w:rsidRPr="00EA500B">
        <w:rPr>
          <w:rFonts w:ascii="Times New Roman" w:hAnsi="Times New Roman" w:cs="Times New Roman"/>
          <w:b/>
          <w:sz w:val="36"/>
          <w:szCs w:val="36"/>
        </w:rPr>
        <w:t>Jegede</w:t>
      </w:r>
      <w:proofErr w:type="spellEnd"/>
      <w:r w:rsidRPr="00EA500B">
        <w:rPr>
          <w:rFonts w:ascii="Times New Roman" w:hAnsi="Times New Roman" w:cs="Times New Roman"/>
          <w:b/>
          <w:sz w:val="36"/>
          <w:szCs w:val="36"/>
        </w:rPr>
        <w:t xml:space="preserve"> </w:t>
      </w:r>
      <w:proofErr w:type="spellStart"/>
      <w:r w:rsidRPr="00EA500B">
        <w:rPr>
          <w:rFonts w:ascii="Times New Roman" w:hAnsi="Times New Roman" w:cs="Times New Roman"/>
          <w:b/>
          <w:sz w:val="36"/>
          <w:szCs w:val="36"/>
        </w:rPr>
        <w:t>Opemipo</w:t>
      </w:r>
      <w:proofErr w:type="spellEnd"/>
    </w:p>
    <w:p w:rsidR="0086121A" w:rsidRPr="00EA500B" w:rsidRDefault="0086121A">
      <w:pPr>
        <w:rPr>
          <w:rFonts w:ascii="Times New Roman" w:hAnsi="Times New Roman" w:cs="Times New Roman"/>
          <w:b/>
          <w:sz w:val="36"/>
          <w:szCs w:val="36"/>
        </w:rPr>
      </w:pPr>
      <w:r w:rsidRPr="00EA500B">
        <w:rPr>
          <w:rFonts w:ascii="Times New Roman" w:hAnsi="Times New Roman" w:cs="Times New Roman"/>
          <w:b/>
          <w:sz w:val="36"/>
          <w:szCs w:val="36"/>
        </w:rPr>
        <w:t>17/MHS01/289</w:t>
      </w:r>
    </w:p>
    <w:p w:rsidR="0086121A" w:rsidRPr="00EA500B" w:rsidRDefault="0086121A">
      <w:pPr>
        <w:rPr>
          <w:rFonts w:ascii="Times New Roman" w:hAnsi="Times New Roman" w:cs="Times New Roman"/>
          <w:b/>
          <w:sz w:val="36"/>
          <w:szCs w:val="36"/>
        </w:rPr>
      </w:pPr>
      <w:r w:rsidRPr="00EA500B">
        <w:rPr>
          <w:rFonts w:ascii="Times New Roman" w:hAnsi="Times New Roman" w:cs="Times New Roman"/>
          <w:b/>
          <w:sz w:val="36"/>
          <w:szCs w:val="36"/>
        </w:rPr>
        <w:t>Nursing Department</w:t>
      </w:r>
    </w:p>
    <w:p w:rsidR="0086121A" w:rsidRPr="00EA500B" w:rsidRDefault="0086121A">
      <w:pPr>
        <w:rPr>
          <w:rFonts w:ascii="Times New Roman" w:hAnsi="Times New Roman" w:cs="Times New Roman"/>
          <w:b/>
          <w:sz w:val="36"/>
          <w:szCs w:val="36"/>
        </w:rPr>
      </w:pPr>
      <w:r w:rsidRPr="00EA500B">
        <w:rPr>
          <w:rFonts w:ascii="Times New Roman" w:hAnsi="Times New Roman" w:cs="Times New Roman"/>
          <w:b/>
          <w:sz w:val="36"/>
          <w:szCs w:val="36"/>
        </w:rPr>
        <w:t>NSC 306</w:t>
      </w:r>
    </w:p>
    <w:p w:rsidR="0086121A" w:rsidRDefault="0086121A" w:rsidP="0086121A">
      <w:pPr>
        <w:rPr>
          <w:rFonts w:ascii="Times New Roman" w:hAnsi="Times New Roman" w:cs="Times New Roman"/>
          <w:sz w:val="36"/>
          <w:szCs w:val="36"/>
        </w:rPr>
      </w:pPr>
    </w:p>
    <w:p w:rsidR="0086121A" w:rsidRDefault="0086121A" w:rsidP="00462F23">
      <w:pPr>
        <w:pStyle w:val="ListParagraph"/>
        <w:numPr>
          <w:ilvl w:val="0"/>
          <w:numId w:val="2"/>
        </w:numPr>
        <w:rPr>
          <w:rFonts w:ascii="Times New Roman" w:hAnsi="Times New Roman" w:cs="Times New Roman"/>
          <w:sz w:val="28"/>
          <w:szCs w:val="28"/>
        </w:rPr>
      </w:pPr>
      <w:r w:rsidRPr="00EA500B">
        <w:rPr>
          <w:rFonts w:ascii="Times New Roman" w:hAnsi="Times New Roman" w:cs="Times New Roman"/>
          <w:b/>
          <w:sz w:val="28"/>
          <w:szCs w:val="28"/>
          <w:u w:val="single"/>
        </w:rPr>
        <w:t>Explain the Role of the Immune System</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462F23" w:rsidRPr="00462F23">
        <w:rPr>
          <w:rFonts w:ascii="Times New Roman" w:hAnsi="Times New Roman" w:cs="Times New Roman"/>
          <w:sz w:val="28"/>
          <w:szCs w:val="28"/>
        </w:rPr>
        <w:t>The immune system is made up of special organs, cells and chemicals that fight infection (microbes). The main parts of the immune system are: white blood cells, antibodies, the complement system, the lymphatic system, the spleen, the thymus, and the bone marrow. These are the parts of your immune syste</w:t>
      </w:r>
      <w:r w:rsidR="00462F23">
        <w:rPr>
          <w:rFonts w:ascii="Times New Roman" w:hAnsi="Times New Roman" w:cs="Times New Roman"/>
          <w:sz w:val="28"/>
          <w:szCs w:val="28"/>
        </w:rPr>
        <w:t xml:space="preserve">m that actively fight infection. </w:t>
      </w:r>
    </w:p>
    <w:p w:rsidR="003E58AA" w:rsidRPr="003E58AA" w:rsidRDefault="003E58AA" w:rsidP="003E58AA">
      <w:pPr>
        <w:rPr>
          <w:rFonts w:ascii="Times New Roman" w:hAnsi="Times New Roman" w:cs="Times New Roman"/>
          <w:sz w:val="28"/>
          <w:szCs w:val="28"/>
        </w:rPr>
      </w:pPr>
      <w:r w:rsidRPr="003E58AA">
        <w:rPr>
          <w:rFonts w:ascii="Times New Roman" w:hAnsi="Times New Roman" w:cs="Times New Roman"/>
          <w:sz w:val="28"/>
          <w:szCs w:val="28"/>
        </w:rPr>
        <w:t xml:space="preserve">The immune system keeps a record of every microbe it has ever defeated, in types of white blood cells (B- and T-lymphocytes) known as memory cells. This means it can </w:t>
      </w:r>
      <w:r w:rsidR="005E4B12" w:rsidRPr="003E58AA">
        <w:rPr>
          <w:rFonts w:ascii="Times New Roman" w:hAnsi="Times New Roman" w:cs="Times New Roman"/>
          <w:sz w:val="28"/>
          <w:szCs w:val="28"/>
        </w:rPr>
        <w:t>recognize</w:t>
      </w:r>
      <w:r w:rsidRPr="003E58AA">
        <w:rPr>
          <w:rFonts w:ascii="Times New Roman" w:hAnsi="Times New Roman" w:cs="Times New Roman"/>
          <w:sz w:val="28"/>
          <w:szCs w:val="28"/>
        </w:rPr>
        <w:t xml:space="preserve"> and destroy the microbe quickly if it enters the body again, before it can multiply and make you feel sick.</w:t>
      </w:r>
    </w:p>
    <w:p w:rsidR="003E58AA" w:rsidRDefault="003E58AA" w:rsidP="003E58AA">
      <w:pPr>
        <w:rPr>
          <w:rFonts w:ascii="Times New Roman" w:hAnsi="Times New Roman" w:cs="Times New Roman"/>
          <w:sz w:val="28"/>
          <w:szCs w:val="28"/>
        </w:rPr>
      </w:pPr>
      <w:r w:rsidRPr="003E58AA">
        <w:rPr>
          <w:rFonts w:ascii="Times New Roman" w:hAnsi="Times New Roman" w:cs="Times New Roman"/>
          <w:sz w:val="28"/>
          <w:szCs w:val="28"/>
        </w:rPr>
        <w:t>Some infections, like the flu and the common cold, have to be fought many times because so many different viruses or strains of the same type of virus can cause these illnesses. Catching a cold or flu from one virus does not give yo</w:t>
      </w:r>
      <w:r w:rsidR="0040075D">
        <w:rPr>
          <w:rFonts w:ascii="Times New Roman" w:hAnsi="Times New Roman" w:cs="Times New Roman"/>
          <w:sz w:val="28"/>
          <w:szCs w:val="28"/>
        </w:rPr>
        <w:t>u immunity against the others.</w:t>
      </w:r>
    </w:p>
    <w:p w:rsidR="00EA500B" w:rsidRDefault="00EA500B" w:rsidP="003E58AA">
      <w:pPr>
        <w:rPr>
          <w:rFonts w:ascii="Times New Roman" w:hAnsi="Times New Roman" w:cs="Times New Roman"/>
          <w:sz w:val="28"/>
          <w:szCs w:val="28"/>
        </w:rPr>
      </w:pPr>
    </w:p>
    <w:p w:rsidR="00802914" w:rsidRDefault="00EA500B" w:rsidP="003E58AA">
      <w:pPr>
        <w:rPr>
          <w:rFonts w:ascii="Times New Roman" w:hAnsi="Times New Roman" w:cs="Times New Roman"/>
          <w:b/>
          <w:sz w:val="32"/>
          <w:szCs w:val="32"/>
          <w:u w:val="single"/>
        </w:rPr>
      </w:pPr>
      <w:r w:rsidRPr="00EA500B">
        <w:rPr>
          <w:rFonts w:ascii="Times New Roman" w:hAnsi="Times New Roman" w:cs="Times New Roman"/>
          <w:b/>
          <w:sz w:val="32"/>
          <w:szCs w:val="32"/>
          <w:u w:val="single"/>
        </w:rPr>
        <w:t xml:space="preserve">PARTS OF </w:t>
      </w:r>
      <w:proofErr w:type="spellStart"/>
      <w:proofErr w:type="gramStart"/>
      <w:r w:rsidRPr="00EA500B">
        <w:rPr>
          <w:rFonts w:ascii="Times New Roman" w:hAnsi="Times New Roman" w:cs="Times New Roman"/>
          <w:b/>
          <w:sz w:val="32"/>
          <w:szCs w:val="32"/>
          <w:u w:val="single"/>
        </w:rPr>
        <w:t>A</w:t>
      </w:r>
      <w:proofErr w:type="spellEnd"/>
      <w:proofErr w:type="gramEnd"/>
      <w:r w:rsidRPr="00EA500B">
        <w:rPr>
          <w:rFonts w:ascii="Times New Roman" w:hAnsi="Times New Roman" w:cs="Times New Roman"/>
          <w:b/>
          <w:sz w:val="32"/>
          <w:szCs w:val="32"/>
          <w:u w:val="single"/>
        </w:rPr>
        <w:t xml:space="preserve"> IMMUNE SYSTEM</w:t>
      </w:r>
    </w:p>
    <w:p w:rsidR="00802914" w:rsidRPr="00802914" w:rsidRDefault="00802914" w:rsidP="00802914">
      <w:pPr>
        <w:rPr>
          <w:rFonts w:ascii="Times New Roman" w:hAnsi="Times New Roman" w:cs="Times New Roman"/>
          <w:sz w:val="28"/>
          <w:szCs w:val="28"/>
        </w:rPr>
      </w:pPr>
      <w:r w:rsidRPr="00802914">
        <w:rPr>
          <w:rFonts w:ascii="Times New Roman" w:hAnsi="Times New Roman" w:cs="Times New Roman"/>
          <w:sz w:val="28"/>
          <w:szCs w:val="28"/>
        </w:rPr>
        <w:t>The main parts of the immune system are:</w:t>
      </w:r>
    </w:p>
    <w:p w:rsidR="00802914" w:rsidRPr="00802914" w:rsidRDefault="00802914" w:rsidP="00802914">
      <w:pPr>
        <w:rPr>
          <w:rFonts w:ascii="Times New Roman" w:hAnsi="Times New Roman" w:cs="Times New Roman"/>
          <w:sz w:val="28"/>
          <w:szCs w:val="28"/>
        </w:rPr>
      </w:pPr>
      <w:proofErr w:type="gramStart"/>
      <w:r w:rsidRPr="00802914">
        <w:rPr>
          <w:rFonts w:ascii="Times New Roman" w:hAnsi="Times New Roman" w:cs="Times New Roman"/>
          <w:sz w:val="28"/>
          <w:szCs w:val="28"/>
        </w:rPr>
        <w:t>white</w:t>
      </w:r>
      <w:proofErr w:type="gramEnd"/>
      <w:r w:rsidRPr="00802914">
        <w:rPr>
          <w:rFonts w:ascii="Times New Roman" w:hAnsi="Times New Roman" w:cs="Times New Roman"/>
          <w:sz w:val="28"/>
          <w:szCs w:val="28"/>
        </w:rPr>
        <w:t xml:space="preserve"> blood cells</w:t>
      </w:r>
    </w:p>
    <w:p w:rsidR="00802914" w:rsidRPr="00802914" w:rsidRDefault="00802914" w:rsidP="00802914">
      <w:pPr>
        <w:rPr>
          <w:rFonts w:ascii="Times New Roman" w:hAnsi="Times New Roman" w:cs="Times New Roman"/>
          <w:sz w:val="28"/>
          <w:szCs w:val="28"/>
        </w:rPr>
      </w:pPr>
      <w:proofErr w:type="gramStart"/>
      <w:r w:rsidRPr="00802914">
        <w:rPr>
          <w:rFonts w:ascii="Times New Roman" w:hAnsi="Times New Roman" w:cs="Times New Roman"/>
          <w:sz w:val="28"/>
          <w:szCs w:val="28"/>
        </w:rPr>
        <w:t>antibodies</w:t>
      </w:r>
      <w:proofErr w:type="gramEnd"/>
    </w:p>
    <w:p w:rsidR="00802914" w:rsidRPr="00802914" w:rsidRDefault="00802914" w:rsidP="00802914">
      <w:pPr>
        <w:rPr>
          <w:rFonts w:ascii="Times New Roman" w:hAnsi="Times New Roman" w:cs="Times New Roman"/>
          <w:sz w:val="28"/>
          <w:szCs w:val="28"/>
        </w:rPr>
      </w:pPr>
      <w:proofErr w:type="gramStart"/>
      <w:r w:rsidRPr="00802914">
        <w:rPr>
          <w:rFonts w:ascii="Times New Roman" w:hAnsi="Times New Roman" w:cs="Times New Roman"/>
          <w:sz w:val="28"/>
          <w:szCs w:val="28"/>
        </w:rPr>
        <w:t>complement</w:t>
      </w:r>
      <w:proofErr w:type="gramEnd"/>
      <w:r w:rsidRPr="00802914">
        <w:rPr>
          <w:rFonts w:ascii="Times New Roman" w:hAnsi="Times New Roman" w:cs="Times New Roman"/>
          <w:sz w:val="28"/>
          <w:szCs w:val="28"/>
        </w:rPr>
        <w:t xml:space="preserve"> system</w:t>
      </w:r>
    </w:p>
    <w:p w:rsidR="00802914" w:rsidRPr="00802914" w:rsidRDefault="00802914" w:rsidP="00802914">
      <w:pPr>
        <w:rPr>
          <w:rFonts w:ascii="Times New Roman" w:hAnsi="Times New Roman" w:cs="Times New Roman"/>
          <w:sz w:val="28"/>
          <w:szCs w:val="28"/>
        </w:rPr>
      </w:pPr>
      <w:proofErr w:type="gramStart"/>
      <w:r w:rsidRPr="00802914">
        <w:rPr>
          <w:rFonts w:ascii="Times New Roman" w:hAnsi="Times New Roman" w:cs="Times New Roman"/>
          <w:sz w:val="28"/>
          <w:szCs w:val="28"/>
        </w:rPr>
        <w:lastRenderedPageBreak/>
        <w:t>lymphatic</w:t>
      </w:r>
      <w:proofErr w:type="gramEnd"/>
      <w:r w:rsidRPr="00802914">
        <w:rPr>
          <w:rFonts w:ascii="Times New Roman" w:hAnsi="Times New Roman" w:cs="Times New Roman"/>
          <w:sz w:val="28"/>
          <w:szCs w:val="28"/>
        </w:rPr>
        <w:t xml:space="preserve"> system</w:t>
      </w:r>
    </w:p>
    <w:p w:rsidR="00802914" w:rsidRPr="00802914" w:rsidRDefault="00802914" w:rsidP="00802914">
      <w:pPr>
        <w:rPr>
          <w:rFonts w:ascii="Times New Roman" w:hAnsi="Times New Roman" w:cs="Times New Roman"/>
          <w:sz w:val="28"/>
          <w:szCs w:val="28"/>
        </w:rPr>
      </w:pPr>
      <w:proofErr w:type="gramStart"/>
      <w:r w:rsidRPr="00802914">
        <w:rPr>
          <w:rFonts w:ascii="Times New Roman" w:hAnsi="Times New Roman" w:cs="Times New Roman"/>
          <w:sz w:val="28"/>
          <w:szCs w:val="28"/>
        </w:rPr>
        <w:t>spleen</w:t>
      </w:r>
      <w:proofErr w:type="gramEnd"/>
    </w:p>
    <w:p w:rsidR="00802914" w:rsidRPr="00802914" w:rsidRDefault="00802914" w:rsidP="00802914">
      <w:pPr>
        <w:rPr>
          <w:rFonts w:ascii="Times New Roman" w:hAnsi="Times New Roman" w:cs="Times New Roman"/>
          <w:sz w:val="28"/>
          <w:szCs w:val="28"/>
        </w:rPr>
      </w:pPr>
      <w:proofErr w:type="gramStart"/>
      <w:r w:rsidRPr="00802914">
        <w:rPr>
          <w:rFonts w:ascii="Times New Roman" w:hAnsi="Times New Roman" w:cs="Times New Roman"/>
          <w:sz w:val="28"/>
          <w:szCs w:val="28"/>
        </w:rPr>
        <w:t>bone</w:t>
      </w:r>
      <w:proofErr w:type="gramEnd"/>
      <w:r w:rsidRPr="00802914">
        <w:rPr>
          <w:rFonts w:ascii="Times New Roman" w:hAnsi="Times New Roman" w:cs="Times New Roman"/>
          <w:sz w:val="28"/>
          <w:szCs w:val="28"/>
        </w:rPr>
        <w:t xml:space="preserve"> marrow</w:t>
      </w:r>
    </w:p>
    <w:p w:rsidR="00802914" w:rsidRDefault="00802914" w:rsidP="00802914">
      <w:pPr>
        <w:rPr>
          <w:rFonts w:ascii="Times New Roman" w:hAnsi="Times New Roman" w:cs="Times New Roman"/>
          <w:sz w:val="28"/>
          <w:szCs w:val="28"/>
        </w:rPr>
      </w:pPr>
      <w:proofErr w:type="gramStart"/>
      <w:r w:rsidRPr="00802914">
        <w:rPr>
          <w:rFonts w:ascii="Times New Roman" w:hAnsi="Times New Roman" w:cs="Times New Roman"/>
          <w:sz w:val="28"/>
          <w:szCs w:val="28"/>
        </w:rPr>
        <w:t>thymus</w:t>
      </w:r>
      <w:proofErr w:type="gramEnd"/>
      <w:r w:rsidRPr="00802914">
        <w:rPr>
          <w:rFonts w:ascii="Times New Roman" w:hAnsi="Times New Roman" w:cs="Times New Roman"/>
          <w:sz w:val="28"/>
          <w:szCs w:val="28"/>
        </w:rPr>
        <w:t>.</w:t>
      </w:r>
    </w:p>
    <w:p w:rsidR="007D5DFB" w:rsidRDefault="007D5DFB" w:rsidP="00802914">
      <w:pPr>
        <w:rPr>
          <w:rFonts w:ascii="Times New Roman" w:hAnsi="Times New Roman" w:cs="Times New Roman"/>
          <w:sz w:val="28"/>
          <w:szCs w:val="28"/>
        </w:rPr>
      </w:pPr>
    </w:p>
    <w:p w:rsidR="007D1A66" w:rsidRPr="007D1A66" w:rsidRDefault="007D1A66" w:rsidP="007D1A66">
      <w:pPr>
        <w:pStyle w:val="ListParagraph"/>
        <w:numPr>
          <w:ilvl w:val="0"/>
          <w:numId w:val="2"/>
        </w:numPr>
        <w:rPr>
          <w:rFonts w:ascii="Times New Roman" w:hAnsi="Times New Roman" w:cs="Times New Roman"/>
          <w:sz w:val="28"/>
          <w:szCs w:val="28"/>
        </w:rPr>
      </w:pPr>
      <w:r w:rsidRPr="007D1A66">
        <w:rPr>
          <w:rFonts w:ascii="Times New Roman" w:hAnsi="Times New Roman" w:cs="Times New Roman"/>
          <w:b/>
          <w:sz w:val="28"/>
          <w:szCs w:val="28"/>
          <w:u w:val="single"/>
        </w:rPr>
        <w:t>Describe the two types of Immunity</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D1A66">
        <w:rPr>
          <w:rFonts w:ascii="Times New Roman" w:hAnsi="Times New Roman" w:cs="Times New Roman"/>
          <w:sz w:val="28"/>
          <w:szCs w:val="28"/>
        </w:rPr>
        <w:t>Immunity is the ability of the body to protect against all types of foreign bodies like bacteria, virus, toxic substances, etc. which enter the body.</w:t>
      </w:r>
    </w:p>
    <w:p w:rsidR="007D5DFB" w:rsidRDefault="007D1A66" w:rsidP="007D1A66">
      <w:pPr>
        <w:rPr>
          <w:rFonts w:ascii="Times New Roman" w:hAnsi="Times New Roman" w:cs="Times New Roman"/>
          <w:sz w:val="28"/>
          <w:szCs w:val="28"/>
        </w:rPr>
      </w:pPr>
      <w:r w:rsidRPr="007D1A66">
        <w:rPr>
          <w:rFonts w:ascii="Times New Roman" w:hAnsi="Times New Roman" w:cs="Times New Roman"/>
          <w:sz w:val="28"/>
          <w:szCs w:val="28"/>
        </w:rPr>
        <w:t>Immunity is also called disease resistance. The lack of immunity is known as susceptibility.</w:t>
      </w:r>
    </w:p>
    <w:p w:rsidR="00C15E50" w:rsidRDefault="00C15E50" w:rsidP="007D1A66">
      <w:pPr>
        <w:rPr>
          <w:rFonts w:ascii="Times New Roman" w:hAnsi="Times New Roman" w:cs="Times New Roman"/>
          <w:sz w:val="28"/>
          <w:szCs w:val="28"/>
        </w:rPr>
      </w:pPr>
    </w:p>
    <w:p w:rsidR="00C15E50" w:rsidRDefault="00C15E50" w:rsidP="007D1A66">
      <w:pPr>
        <w:rPr>
          <w:rFonts w:ascii="Times New Roman" w:hAnsi="Times New Roman" w:cs="Times New Roman"/>
          <w:b/>
          <w:sz w:val="32"/>
          <w:szCs w:val="32"/>
          <w:u w:val="single"/>
        </w:rPr>
      </w:pPr>
      <w:r w:rsidRPr="00C15E50">
        <w:rPr>
          <w:rFonts w:ascii="Times New Roman" w:hAnsi="Times New Roman" w:cs="Times New Roman"/>
          <w:b/>
          <w:sz w:val="32"/>
          <w:szCs w:val="32"/>
          <w:u w:val="single"/>
        </w:rPr>
        <w:t>TYPES OF IMMUNITY</w:t>
      </w:r>
    </w:p>
    <w:p w:rsidR="0013602B" w:rsidRPr="0013602B" w:rsidRDefault="0013602B" w:rsidP="0013602B">
      <w:pPr>
        <w:rPr>
          <w:rFonts w:ascii="Times New Roman" w:hAnsi="Times New Roman" w:cs="Times New Roman"/>
          <w:sz w:val="28"/>
          <w:szCs w:val="28"/>
        </w:rPr>
      </w:pPr>
      <w:r w:rsidRPr="0013602B">
        <w:rPr>
          <w:rFonts w:ascii="Times New Roman" w:hAnsi="Times New Roman" w:cs="Times New Roman"/>
          <w:sz w:val="28"/>
          <w:szCs w:val="28"/>
        </w:rPr>
        <w:t>There are two major types of immunity: innate or natural or nonspecific and acquired or adaptive.</w:t>
      </w:r>
    </w:p>
    <w:p w:rsidR="0013602B" w:rsidRPr="0013602B" w:rsidRDefault="0013602B" w:rsidP="0013602B">
      <w:pPr>
        <w:rPr>
          <w:rFonts w:ascii="Times New Roman" w:hAnsi="Times New Roman" w:cs="Times New Roman"/>
          <w:b/>
          <w:sz w:val="28"/>
          <w:szCs w:val="28"/>
          <w:u w:val="single"/>
        </w:rPr>
      </w:pPr>
      <w:r w:rsidRPr="0013602B">
        <w:rPr>
          <w:rFonts w:ascii="Times New Roman" w:hAnsi="Times New Roman" w:cs="Times New Roman"/>
          <w:b/>
          <w:sz w:val="28"/>
          <w:szCs w:val="28"/>
          <w:u w:val="single"/>
        </w:rPr>
        <w:t xml:space="preserve">(A) Innate or Natural or Nonspecific Immunity (L. </w:t>
      </w:r>
      <w:proofErr w:type="spellStart"/>
      <w:r w:rsidRPr="0013602B">
        <w:rPr>
          <w:rFonts w:ascii="Times New Roman" w:hAnsi="Times New Roman" w:cs="Times New Roman"/>
          <w:b/>
          <w:sz w:val="28"/>
          <w:szCs w:val="28"/>
          <w:u w:val="single"/>
        </w:rPr>
        <w:t>innatus</w:t>
      </w:r>
      <w:proofErr w:type="spellEnd"/>
      <w:r w:rsidRPr="0013602B">
        <w:rPr>
          <w:rFonts w:ascii="Times New Roman" w:hAnsi="Times New Roman" w:cs="Times New Roman"/>
          <w:b/>
          <w:sz w:val="28"/>
          <w:szCs w:val="28"/>
          <w:u w:val="single"/>
        </w:rPr>
        <w:t xml:space="preserve"> = inborn):</w:t>
      </w:r>
    </w:p>
    <w:p w:rsidR="0013602B" w:rsidRPr="0013602B" w:rsidRDefault="0013602B" w:rsidP="0013602B">
      <w:pPr>
        <w:rPr>
          <w:rFonts w:ascii="Times New Roman" w:hAnsi="Times New Roman" w:cs="Times New Roman"/>
          <w:sz w:val="28"/>
          <w:szCs w:val="28"/>
        </w:rPr>
      </w:pPr>
      <w:r w:rsidRPr="0013602B">
        <w:rPr>
          <w:rFonts w:ascii="Times New Roman" w:hAnsi="Times New Roman" w:cs="Times New Roman"/>
          <w:sz w:val="28"/>
          <w:szCs w:val="28"/>
        </w:rPr>
        <w:t>Innate immunity is inherited by the organism from the parents and protects it from birth throughout life. For example humans have innate immunity against distemper, a fatal disease of dogs.</w:t>
      </w:r>
    </w:p>
    <w:p w:rsidR="00C15E50" w:rsidRPr="0013602B" w:rsidRDefault="0013602B" w:rsidP="0013602B">
      <w:pPr>
        <w:rPr>
          <w:rFonts w:ascii="Times New Roman" w:hAnsi="Times New Roman" w:cs="Times New Roman"/>
          <w:sz w:val="28"/>
          <w:szCs w:val="28"/>
        </w:rPr>
      </w:pPr>
      <w:r w:rsidRPr="0013602B">
        <w:rPr>
          <w:rFonts w:ascii="Times New Roman" w:hAnsi="Times New Roman" w:cs="Times New Roman"/>
          <w:sz w:val="28"/>
          <w:szCs w:val="28"/>
        </w:rPr>
        <w:t>As its name nonspecific suggests that it lacks specific responses to specific invaders. Innate immunity or nonspecific immunity is well done by providing different barriers to the entry of the foreign agents into our body. Innate immunity consists of four types of barriers— physical, physiological, cellular and cytokine barriers.</w:t>
      </w:r>
    </w:p>
    <w:p w:rsidR="00CC192D" w:rsidRPr="00CC192D" w:rsidRDefault="00CC192D" w:rsidP="00CC192D">
      <w:pPr>
        <w:rPr>
          <w:rFonts w:ascii="Times New Roman" w:hAnsi="Times New Roman" w:cs="Times New Roman"/>
          <w:b/>
          <w:sz w:val="28"/>
          <w:szCs w:val="28"/>
          <w:u w:val="single"/>
        </w:rPr>
      </w:pPr>
      <w:r w:rsidRPr="00CC192D">
        <w:rPr>
          <w:rFonts w:ascii="Times New Roman" w:hAnsi="Times New Roman" w:cs="Times New Roman"/>
          <w:b/>
          <w:sz w:val="28"/>
          <w:szCs w:val="28"/>
          <w:u w:val="single"/>
        </w:rPr>
        <w:t>(B) Acquired Immunity (= Adaptive or Specific Immunity):</w:t>
      </w:r>
    </w:p>
    <w:p w:rsidR="00184056" w:rsidRDefault="00CC192D" w:rsidP="00CC192D">
      <w:pPr>
        <w:rPr>
          <w:rFonts w:ascii="Times New Roman" w:hAnsi="Times New Roman" w:cs="Times New Roman"/>
          <w:sz w:val="28"/>
          <w:szCs w:val="28"/>
        </w:rPr>
      </w:pPr>
      <w:r w:rsidRPr="00CC192D">
        <w:rPr>
          <w:rFonts w:ascii="Times New Roman" w:hAnsi="Times New Roman" w:cs="Times New Roman"/>
          <w:sz w:val="28"/>
          <w:szCs w:val="28"/>
        </w:rPr>
        <w:t>The immunity that an individual acquires after the birth is called acquired or adaptive or specific immunity. It is specific and mediated by antibodies or lymphocytes or both which make the antigen harmless.</w:t>
      </w:r>
      <w:r>
        <w:rPr>
          <w:rFonts w:ascii="Times New Roman" w:hAnsi="Times New Roman" w:cs="Times New Roman"/>
          <w:sz w:val="28"/>
          <w:szCs w:val="28"/>
        </w:rPr>
        <w:t xml:space="preserve"> </w:t>
      </w:r>
    </w:p>
    <w:p w:rsidR="00CC192D" w:rsidRDefault="00CC192D" w:rsidP="00CC192D">
      <w:pPr>
        <w:rPr>
          <w:rFonts w:ascii="Times New Roman" w:hAnsi="Times New Roman" w:cs="Times New Roman"/>
          <w:sz w:val="28"/>
          <w:szCs w:val="28"/>
        </w:rPr>
      </w:pPr>
      <w:r w:rsidRPr="00CC192D">
        <w:rPr>
          <w:rFonts w:ascii="Times New Roman" w:hAnsi="Times New Roman" w:cs="Times New Roman"/>
          <w:sz w:val="28"/>
          <w:szCs w:val="28"/>
        </w:rPr>
        <w:lastRenderedPageBreak/>
        <w:t>It not only relieves the victim of the infectious disease but also prevents its further attack in future. The memory cells formed by В cells and T cells are the basis of acquired immunity. Thus acquired immunity consists of specialized В and T lymphocytes and Antibodies</w:t>
      </w:r>
      <w:r w:rsidR="007D6940">
        <w:rPr>
          <w:rFonts w:ascii="Times New Roman" w:hAnsi="Times New Roman" w:cs="Times New Roman"/>
          <w:sz w:val="28"/>
          <w:szCs w:val="28"/>
        </w:rPr>
        <w:t>.</w:t>
      </w:r>
    </w:p>
    <w:p w:rsidR="00754365" w:rsidRDefault="00754365" w:rsidP="00CC192D">
      <w:pPr>
        <w:rPr>
          <w:rFonts w:ascii="Times New Roman" w:hAnsi="Times New Roman" w:cs="Times New Roman"/>
          <w:sz w:val="28"/>
          <w:szCs w:val="28"/>
        </w:rPr>
      </w:pPr>
    </w:p>
    <w:p w:rsidR="00BD5D73" w:rsidRDefault="00754365" w:rsidP="00BD5D73">
      <w:pPr>
        <w:pStyle w:val="ListParagraph"/>
        <w:numPr>
          <w:ilvl w:val="0"/>
          <w:numId w:val="2"/>
        </w:numPr>
        <w:rPr>
          <w:rFonts w:ascii="Times New Roman" w:hAnsi="Times New Roman" w:cs="Times New Roman"/>
          <w:sz w:val="28"/>
          <w:szCs w:val="28"/>
        </w:rPr>
      </w:pPr>
      <w:r w:rsidRPr="00BD5D73">
        <w:rPr>
          <w:rFonts w:ascii="Times New Roman" w:hAnsi="Times New Roman" w:cs="Times New Roman"/>
          <w:b/>
          <w:sz w:val="28"/>
          <w:szCs w:val="28"/>
          <w:u w:val="single"/>
        </w:rPr>
        <w:t>Explain the different types of antibodies and their roles</w:t>
      </w:r>
      <w:proofErr w:type="gramStart"/>
      <w:r w:rsidRPr="00BD5D73">
        <w:rPr>
          <w:rFonts w:ascii="Times New Roman" w:hAnsi="Times New Roman" w:cs="Times New Roman"/>
          <w:sz w:val="28"/>
          <w:szCs w:val="28"/>
        </w:rPr>
        <w:t>:-</w:t>
      </w:r>
      <w:proofErr w:type="gramEnd"/>
      <w:r w:rsidR="00BD5D73" w:rsidRPr="00BD5D73">
        <w:rPr>
          <w:rFonts w:ascii="Times New Roman" w:hAnsi="Times New Roman" w:cs="Times New Roman"/>
          <w:sz w:val="28"/>
          <w:szCs w:val="28"/>
        </w:rPr>
        <w:t xml:space="preserve"> Human antibodies are classified into five </w:t>
      </w:r>
      <w:proofErr w:type="spellStart"/>
      <w:r w:rsidR="00BD5D73" w:rsidRPr="00BD5D73">
        <w:rPr>
          <w:rFonts w:ascii="Times New Roman" w:hAnsi="Times New Roman" w:cs="Times New Roman"/>
          <w:sz w:val="28"/>
          <w:szCs w:val="28"/>
        </w:rPr>
        <w:t>isotypes</w:t>
      </w:r>
      <w:proofErr w:type="spellEnd"/>
      <w:r w:rsidR="00BD5D73" w:rsidRPr="00BD5D73">
        <w:rPr>
          <w:rFonts w:ascii="Times New Roman" w:hAnsi="Times New Roman" w:cs="Times New Roman"/>
          <w:sz w:val="28"/>
          <w:szCs w:val="28"/>
        </w:rPr>
        <w:t xml:space="preserve"> (</w:t>
      </w:r>
      <w:proofErr w:type="spellStart"/>
      <w:r w:rsidR="00BD5D73" w:rsidRPr="00BD5D73">
        <w:rPr>
          <w:rFonts w:ascii="Times New Roman" w:hAnsi="Times New Roman" w:cs="Times New Roman"/>
          <w:sz w:val="28"/>
          <w:szCs w:val="28"/>
        </w:rPr>
        <w:t>IgM</w:t>
      </w:r>
      <w:proofErr w:type="spellEnd"/>
      <w:r w:rsidR="00BD5D73" w:rsidRPr="00BD5D73">
        <w:rPr>
          <w:rFonts w:ascii="Times New Roman" w:hAnsi="Times New Roman" w:cs="Times New Roman"/>
          <w:sz w:val="28"/>
          <w:szCs w:val="28"/>
        </w:rPr>
        <w:t xml:space="preserve">, </w:t>
      </w:r>
      <w:proofErr w:type="spellStart"/>
      <w:r w:rsidR="00BD5D73" w:rsidRPr="00BD5D73">
        <w:rPr>
          <w:rFonts w:ascii="Times New Roman" w:hAnsi="Times New Roman" w:cs="Times New Roman"/>
          <w:sz w:val="28"/>
          <w:szCs w:val="28"/>
        </w:rPr>
        <w:t>IgD</w:t>
      </w:r>
      <w:proofErr w:type="spellEnd"/>
      <w:r w:rsidR="00BD5D73" w:rsidRPr="00BD5D73">
        <w:rPr>
          <w:rFonts w:ascii="Times New Roman" w:hAnsi="Times New Roman" w:cs="Times New Roman"/>
          <w:sz w:val="28"/>
          <w:szCs w:val="28"/>
        </w:rPr>
        <w:t xml:space="preserve">, </w:t>
      </w:r>
      <w:proofErr w:type="spellStart"/>
      <w:r w:rsidR="00BD5D73" w:rsidRPr="00BD5D73">
        <w:rPr>
          <w:rFonts w:ascii="Times New Roman" w:hAnsi="Times New Roman" w:cs="Times New Roman"/>
          <w:sz w:val="28"/>
          <w:szCs w:val="28"/>
        </w:rPr>
        <w:t>IgG</w:t>
      </w:r>
      <w:proofErr w:type="spellEnd"/>
      <w:r w:rsidR="00BD5D73" w:rsidRPr="00BD5D73">
        <w:rPr>
          <w:rFonts w:ascii="Times New Roman" w:hAnsi="Times New Roman" w:cs="Times New Roman"/>
          <w:sz w:val="28"/>
          <w:szCs w:val="28"/>
        </w:rPr>
        <w:t xml:space="preserve">, IgA, and </w:t>
      </w:r>
      <w:proofErr w:type="spellStart"/>
      <w:r w:rsidR="00BD5D73" w:rsidRPr="00BD5D73">
        <w:rPr>
          <w:rFonts w:ascii="Times New Roman" w:hAnsi="Times New Roman" w:cs="Times New Roman"/>
          <w:sz w:val="28"/>
          <w:szCs w:val="28"/>
        </w:rPr>
        <w:t>IgE</w:t>
      </w:r>
      <w:proofErr w:type="spellEnd"/>
      <w:r w:rsidR="00BD5D73" w:rsidRPr="00BD5D73">
        <w:rPr>
          <w:rFonts w:ascii="Times New Roman" w:hAnsi="Times New Roman" w:cs="Times New Roman"/>
          <w:sz w:val="28"/>
          <w:szCs w:val="28"/>
        </w:rPr>
        <w:t xml:space="preserve">) according to their H chains, which provide each </w:t>
      </w:r>
      <w:proofErr w:type="spellStart"/>
      <w:r w:rsidR="00BD5D73" w:rsidRPr="00BD5D73">
        <w:rPr>
          <w:rFonts w:ascii="Times New Roman" w:hAnsi="Times New Roman" w:cs="Times New Roman"/>
          <w:sz w:val="28"/>
          <w:szCs w:val="28"/>
        </w:rPr>
        <w:t>isotype</w:t>
      </w:r>
      <w:proofErr w:type="spellEnd"/>
      <w:r w:rsidR="00BD5D73" w:rsidRPr="00BD5D73">
        <w:rPr>
          <w:rFonts w:ascii="Times New Roman" w:hAnsi="Times New Roman" w:cs="Times New Roman"/>
          <w:sz w:val="28"/>
          <w:szCs w:val="28"/>
        </w:rPr>
        <w:t xml:space="preserve"> with distinct characteristics and roles.</w:t>
      </w:r>
    </w:p>
    <w:p w:rsidR="00B84EE1" w:rsidRDefault="00B84EE1" w:rsidP="00B84EE1">
      <w:pPr>
        <w:rPr>
          <w:rFonts w:ascii="Times New Roman" w:hAnsi="Times New Roman" w:cs="Times New Roman"/>
          <w:sz w:val="28"/>
          <w:szCs w:val="28"/>
        </w:rPr>
      </w:pPr>
    </w:p>
    <w:p w:rsidR="00B84EE1" w:rsidRDefault="00B84EE1" w:rsidP="00B84EE1">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823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body-isotyp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823970"/>
                    </a:xfrm>
                    <a:prstGeom prst="rect">
                      <a:avLst/>
                    </a:prstGeom>
                  </pic:spPr>
                </pic:pic>
              </a:graphicData>
            </a:graphic>
          </wp:inline>
        </w:drawing>
      </w:r>
    </w:p>
    <w:p w:rsidR="007F3EB5" w:rsidRPr="007F3EB5" w:rsidRDefault="007F3EB5" w:rsidP="007F3EB5">
      <w:pPr>
        <w:rPr>
          <w:rFonts w:ascii="Times New Roman" w:hAnsi="Times New Roman" w:cs="Times New Roman"/>
          <w:b/>
          <w:sz w:val="28"/>
          <w:szCs w:val="28"/>
          <w:u w:val="single"/>
        </w:rPr>
      </w:pPr>
      <w:proofErr w:type="spellStart"/>
      <w:r w:rsidRPr="007F3EB5">
        <w:rPr>
          <w:rFonts w:ascii="Times New Roman" w:hAnsi="Times New Roman" w:cs="Times New Roman"/>
          <w:b/>
          <w:sz w:val="28"/>
          <w:szCs w:val="28"/>
          <w:u w:val="single"/>
        </w:rPr>
        <w:t>IgG</w:t>
      </w:r>
      <w:proofErr w:type="spellEnd"/>
    </w:p>
    <w:p w:rsidR="007F3EB5" w:rsidRPr="007F3EB5" w:rsidRDefault="007F3EB5" w:rsidP="007F3EB5">
      <w:pPr>
        <w:rPr>
          <w:rFonts w:ascii="Times New Roman" w:hAnsi="Times New Roman" w:cs="Times New Roman"/>
          <w:sz w:val="28"/>
          <w:szCs w:val="28"/>
        </w:rPr>
      </w:pPr>
      <w:proofErr w:type="spellStart"/>
      <w:r w:rsidRPr="007F3EB5">
        <w:rPr>
          <w:rFonts w:ascii="Times New Roman" w:hAnsi="Times New Roman" w:cs="Times New Roman"/>
          <w:sz w:val="28"/>
          <w:szCs w:val="28"/>
        </w:rPr>
        <w:t>IgG</w:t>
      </w:r>
      <w:proofErr w:type="spellEnd"/>
      <w:r w:rsidRPr="007F3EB5">
        <w:rPr>
          <w:rFonts w:ascii="Times New Roman" w:hAnsi="Times New Roman" w:cs="Times New Roman"/>
          <w:sz w:val="28"/>
          <w:szCs w:val="28"/>
        </w:rPr>
        <w:t xml:space="preserve"> is the most abundant antibody </w:t>
      </w:r>
      <w:proofErr w:type="spellStart"/>
      <w:r w:rsidRPr="007F3EB5">
        <w:rPr>
          <w:rFonts w:ascii="Times New Roman" w:hAnsi="Times New Roman" w:cs="Times New Roman"/>
          <w:sz w:val="28"/>
          <w:szCs w:val="28"/>
        </w:rPr>
        <w:t>isotype</w:t>
      </w:r>
      <w:proofErr w:type="spellEnd"/>
      <w:r w:rsidRPr="007F3EB5">
        <w:rPr>
          <w:rFonts w:ascii="Times New Roman" w:hAnsi="Times New Roman" w:cs="Times New Roman"/>
          <w:sz w:val="28"/>
          <w:szCs w:val="28"/>
        </w:rPr>
        <w:t xml:space="preserve"> in the blood (plasma), accounting for 70-75% of human </w:t>
      </w:r>
      <w:proofErr w:type="spellStart"/>
      <w:r w:rsidRPr="007F3EB5">
        <w:rPr>
          <w:rFonts w:ascii="Times New Roman" w:hAnsi="Times New Roman" w:cs="Times New Roman"/>
          <w:sz w:val="28"/>
          <w:szCs w:val="28"/>
        </w:rPr>
        <w:t>immunoglobulins</w:t>
      </w:r>
      <w:proofErr w:type="spellEnd"/>
      <w:r w:rsidRPr="007F3EB5">
        <w:rPr>
          <w:rFonts w:ascii="Times New Roman" w:hAnsi="Times New Roman" w:cs="Times New Roman"/>
          <w:sz w:val="28"/>
          <w:szCs w:val="28"/>
        </w:rPr>
        <w:t xml:space="preserve"> (antibodies). </w:t>
      </w:r>
      <w:proofErr w:type="spellStart"/>
      <w:r w:rsidRPr="007F3EB5">
        <w:rPr>
          <w:rFonts w:ascii="Times New Roman" w:hAnsi="Times New Roman" w:cs="Times New Roman"/>
          <w:sz w:val="28"/>
          <w:szCs w:val="28"/>
        </w:rPr>
        <w:t>IgG</w:t>
      </w:r>
      <w:proofErr w:type="spellEnd"/>
      <w:r w:rsidRPr="007F3EB5">
        <w:rPr>
          <w:rFonts w:ascii="Times New Roman" w:hAnsi="Times New Roman" w:cs="Times New Roman"/>
          <w:sz w:val="28"/>
          <w:szCs w:val="28"/>
        </w:rPr>
        <w:t xml:space="preserve"> detoxifies harmful substances and is important in the recognition of antigen-antibody complexes by </w:t>
      </w:r>
      <w:r w:rsidRPr="007F3EB5">
        <w:rPr>
          <w:rFonts w:ascii="Times New Roman" w:hAnsi="Times New Roman" w:cs="Times New Roman"/>
          <w:sz w:val="28"/>
          <w:szCs w:val="28"/>
        </w:rPr>
        <w:lastRenderedPageBreak/>
        <w:t xml:space="preserve">leukocytes and macrophages. </w:t>
      </w:r>
      <w:proofErr w:type="spellStart"/>
      <w:r w:rsidRPr="007F3EB5">
        <w:rPr>
          <w:rFonts w:ascii="Times New Roman" w:hAnsi="Times New Roman" w:cs="Times New Roman"/>
          <w:sz w:val="28"/>
          <w:szCs w:val="28"/>
        </w:rPr>
        <w:t>IgG</w:t>
      </w:r>
      <w:proofErr w:type="spellEnd"/>
      <w:r w:rsidRPr="007F3EB5">
        <w:rPr>
          <w:rFonts w:ascii="Times New Roman" w:hAnsi="Times New Roman" w:cs="Times New Roman"/>
          <w:sz w:val="28"/>
          <w:szCs w:val="28"/>
        </w:rPr>
        <w:t xml:space="preserve"> is transferred to the fetus through the placenta and protects the infant until its own immune system is functional.</w:t>
      </w:r>
    </w:p>
    <w:p w:rsidR="007F3EB5" w:rsidRPr="007F3EB5" w:rsidRDefault="007F3EB5" w:rsidP="007F3EB5">
      <w:pPr>
        <w:rPr>
          <w:rFonts w:ascii="Times New Roman" w:hAnsi="Times New Roman" w:cs="Times New Roman"/>
          <w:b/>
          <w:sz w:val="28"/>
          <w:szCs w:val="28"/>
          <w:u w:val="single"/>
        </w:rPr>
      </w:pPr>
      <w:proofErr w:type="spellStart"/>
      <w:r w:rsidRPr="007F3EB5">
        <w:rPr>
          <w:rFonts w:ascii="Times New Roman" w:hAnsi="Times New Roman" w:cs="Times New Roman"/>
          <w:b/>
          <w:sz w:val="28"/>
          <w:szCs w:val="28"/>
          <w:u w:val="single"/>
        </w:rPr>
        <w:t>IgM</w:t>
      </w:r>
      <w:proofErr w:type="spellEnd"/>
    </w:p>
    <w:p w:rsidR="007F3EB5" w:rsidRPr="007F3EB5" w:rsidRDefault="007F3EB5" w:rsidP="007F3EB5">
      <w:pPr>
        <w:rPr>
          <w:rFonts w:ascii="Times New Roman" w:hAnsi="Times New Roman" w:cs="Times New Roman"/>
          <w:sz w:val="28"/>
          <w:szCs w:val="28"/>
        </w:rPr>
      </w:pPr>
      <w:proofErr w:type="spellStart"/>
      <w:r w:rsidRPr="007F3EB5">
        <w:rPr>
          <w:rFonts w:ascii="Times New Roman" w:hAnsi="Times New Roman" w:cs="Times New Roman"/>
          <w:sz w:val="28"/>
          <w:szCs w:val="28"/>
        </w:rPr>
        <w:t>IgM</w:t>
      </w:r>
      <w:proofErr w:type="spellEnd"/>
      <w:r w:rsidRPr="007F3EB5">
        <w:rPr>
          <w:rFonts w:ascii="Times New Roman" w:hAnsi="Times New Roman" w:cs="Times New Roman"/>
          <w:sz w:val="28"/>
          <w:szCs w:val="28"/>
        </w:rPr>
        <w:t xml:space="preserve"> usually circulates in the blood, accounting for about 10% of human </w:t>
      </w:r>
      <w:proofErr w:type="spellStart"/>
      <w:r w:rsidRPr="007F3EB5">
        <w:rPr>
          <w:rFonts w:ascii="Times New Roman" w:hAnsi="Times New Roman" w:cs="Times New Roman"/>
          <w:sz w:val="28"/>
          <w:szCs w:val="28"/>
        </w:rPr>
        <w:t>immunoglobulins</w:t>
      </w:r>
      <w:proofErr w:type="spellEnd"/>
      <w:r w:rsidRPr="007F3EB5">
        <w:rPr>
          <w:rFonts w:ascii="Times New Roman" w:hAnsi="Times New Roman" w:cs="Times New Roman"/>
          <w:sz w:val="28"/>
          <w:szCs w:val="28"/>
        </w:rPr>
        <w:t xml:space="preserve">. </w:t>
      </w:r>
      <w:proofErr w:type="spellStart"/>
      <w:r w:rsidRPr="007F3EB5">
        <w:rPr>
          <w:rFonts w:ascii="Times New Roman" w:hAnsi="Times New Roman" w:cs="Times New Roman"/>
          <w:sz w:val="28"/>
          <w:szCs w:val="28"/>
        </w:rPr>
        <w:t>IgM</w:t>
      </w:r>
      <w:proofErr w:type="spellEnd"/>
      <w:r w:rsidRPr="007F3EB5">
        <w:rPr>
          <w:rFonts w:ascii="Times New Roman" w:hAnsi="Times New Roman" w:cs="Times New Roman"/>
          <w:sz w:val="28"/>
          <w:szCs w:val="28"/>
        </w:rPr>
        <w:t xml:space="preserve"> has a </w:t>
      </w:r>
      <w:proofErr w:type="spellStart"/>
      <w:r w:rsidRPr="007F3EB5">
        <w:rPr>
          <w:rFonts w:ascii="Times New Roman" w:hAnsi="Times New Roman" w:cs="Times New Roman"/>
          <w:sz w:val="28"/>
          <w:szCs w:val="28"/>
        </w:rPr>
        <w:t>pentameric</w:t>
      </w:r>
      <w:proofErr w:type="spellEnd"/>
      <w:r w:rsidRPr="007F3EB5">
        <w:rPr>
          <w:rFonts w:ascii="Times New Roman" w:hAnsi="Times New Roman" w:cs="Times New Roman"/>
          <w:sz w:val="28"/>
          <w:szCs w:val="28"/>
        </w:rPr>
        <w:t xml:space="preserve"> structure in which five basic Y-shaped molecules are linked together. B cells produce </w:t>
      </w:r>
      <w:proofErr w:type="spellStart"/>
      <w:r w:rsidRPr="007F3EB5">
        <w:rPr>
          <w:rFonts w:ascii="Times New Roman" w:hAnsi="Times New Roman" w:cs="Times New Roman"/>
          <w:sz w:val="28"/>
          <w:szCs w:val="28"/>
        </w:rPr>
        <w:t>IgM</w:t>
      </w:r>
      <w:proofErr w:type="spellEnd"/>
      <w:r w:rsidRPr="007F3EB5">
        <w:rPr>
          <w:rFonts w:ascii="Times New Roman" w:hAnsi="Times New Roman" w:cs="Times New Roman"/>
          <w:sz w:val="28"/>
          <w:szCs w:val="28"/>
        </w:rPr>
        <w:t xml:space="preserve"> first in response to microbial infection/antigen invasion.</w:t>
      </w:r>
    </w:p>
    <w:p w:rsidR="007F3EB5" w:rsidRPr="007F3EB5" w:rsidRDefault="007F3EB5" w:rsidP="007F3EB5">
      <w:pPr>
        <w:rPr>
          <w:rFonts w:ascii="Times New Roman" w:hAnsi="Times New Roman" w:cs="Times New Roman"/>
          <w:sz w:val="28"/>
          <w:szCs w:val="28"/>
        </w:rPr>
      </w:pPr>
      <w:r w:rsidRPr="007F3EB5">
        <w:rPr>
          <w:rFonts w:ascii="Times New Roman" w:hAnsi="Times New Roman" w:cs="Times New Roman"/>
          <w:sz w:val="28"/>
          <w:szCs w:val="28"/>
        </w:rPr>
        <w:t xml:space="preserve">Although </w:t>
      </w:r>
      <w:proofErr w:type="spellStart"/>
      <w:r w:rsidRPr="007F3EB5">
        <w:rPr>
          <w:rFonts w:ascii="Times New Roman" w:hAnsi="Times New Roman" w:cs="Times New Roman"/>
          <w:sz w:val="28"/>
          <w:szCs w:val="28"/>
        </w:rPr>
        <w:t>IgM</w:t>
      </w:r>
      <w:proofErr w:type="spellEnd"/>
      <w:r w:rsidRPr="007F3EB5">
        <w:rPr>
          <w:rFonts w:ascii="Times New Roman" w:hAnsi="Times New Roman" w:cs="Times New Roman"/>
          <w:sz w:val="28"/>
          <w:szCs w:val="28"/>
        </w:rPr>
        <w:t xml:space="preserve"> has a lower affinity for antigens than </w:t>
      </w:r>
      <w:proofErr w:type="spellStart"/>
      <w:r w:rsidRPr="007F3EB5">
        <w:rPr>
          <w:rFonts w:ascii="Times New Roman" w:hAnsi="Times New Roman" w:cs="Times New Roman"/>
          <w:sz w:val="28"/>
          <w:szCs w:val="28"/>
        </w:rPr>
        <w:t>IgG</w:t>
      </w:r>
      <w:proofErr w:type="spellEnd"/>
      <w:r w:rsidRPr="007F3EB5">
        <w:rPr>
          <w:rFonts w:ascii="Times New Roman" w:hAnsi="Times New Roman" w:cs="Times New Roman"/>
          <w:sz w:val="28"/>
          <w:szCs w:val="28"/>
        </w:rPr>
        <w:t xml:space="preserve">, it has higher avidity for antigens because of its </w:t>
      </w:r>
      <w:proofErr w:type="spellStart"/>
      <w:r w:rsidRPr="007F3EB5">
        <w:rPr>
          <w:rFonts w:ascii="Times New Roman" w:hAnsi="Times New Roman" w:cs="Times New Roman"/>
          <w:sz w:val="28"/>
          <w:szCs w:val="28"/>
        </w:rPr>
        <w:t>pentameric</w:t>
      </w:r>
      <w:proofErr w:type="spellEnd"/>
      <w:r w:rsidRPr="007F3EB5">
        <w:rPr>
          <w:rFonts w:ascii="Times New Roman" w:hAnsi="Times New Roman" w:cs="Times New Roman"/>
          <w:sz w:val="28"/>
          <w:szCs w:val="28"/>
        </w:rPr>
        <w:t>/</w:t>
      </w:r>
      <w:proofErr w:type="spellStart"/>
      <w:r w:rsidRPr="007F3EB5">
        <w:rPr>
          <w:rFonts w:ascii="Times New Roman" w:hAnsi="Times New Roman" w:cs="Times New Roman"/>
          <w:sz w:val="28"/>
          <w:szCs w:val="28"/>
        </w:rPr>
        <w:t>hexameric</w:t>
      </w:r>
      <w:proofErr w:type="spellEnd"/>
      <w:r w:rsidRPr="007F3EB5">
        <w:rPr>
          <w:rFonts w:ascii="Times New Roman" w:hAnsi="Times New Roman" w:cs="Times New Roman"/>
          <w:sz w:val="28"/>
          <w:szCs w:val="28"/>
        </w:rPr>
        <w:t xml:space="preserve"> structure. </w:t>
      </w:r>
      <w:proofErr w:type="spellStart"/>
      <w:r w:rsidRPr="007F3EB5">
        <w:rPr>
          <w:rFonts w:ascii="Times New Roman" w:hAnsi="Times New Roman" w:cs="Times New Roman"/>
          <w:sz w:val="28"/>
          <w:szCs w:val="28"/>
        </w:rPr>
        <w:t>IgM</w:t>
      </w:r>
      <w:proofErr w:type="spellEnd"/>
      <w:r w:rsidRPr="007F3EB5">
        <w:rPr>
          <w:rFonts w:ascii="Times New Roman" w:hAnsi="Times New Roman" w:cs="Times New Roman"/>
          <w:sz w:val="28"/>
          <w:szCs w:val="28"/>
        </w:rPr>
        <w:t>, by binding to the cell surface receptor, also activates cell signaling pathways.</w:t>
      </w:r>
    </w:p>
    <w:p w:rsidR="007F3EB5" w:rsidRPr="007F3EB5" w:rsidRDefault="007F3EB5" w:rsidP="007F3EB5">
      <w:pPr>
        <w:rPr>
          <w:rFonts w:ascii="Times New Roman" w:hAnsi="Times New Roman" w:cs="Times New Roman"/>
          <w:b/>
          <w:sz w:val="28"/>
          <w:szCs w:val="28"/>
          <w:u w:val="single"/>
        </w:rPr>
      </w:pPr>
      <w:r w:rsidRPr="007F3EB5">
        <w:rPr>
          <w:rFonts w:ascii="Times New Roman" w:hAnsi="Times New Roman" w:cs="Times New Roman"/>
          <w:b/>
          <w:sz w:val="28"/>
          <w:szCs w:val="28"/>
          <w:u w:val="single"/>
        </w:rPr>
        <w:t>IgA</w:t>
      </w:r>
    </w:p>
    <w:p w:rsidR="007F3EB5" w:rsidRPr="007F3EB5" w:rsidRDefault="007F3EB5" w:rsidP="007F3EB5">
      <w:pPr>
        <w:rPr>
          <w:rFonts w:ascii="Times New Roman" w:hAnsi="Times New Roman" w:cs="Times New Roman"/>
          <w:sz w:val="28"/>
          <w:szCs w:val="28"/>
        </w:rPr>
      </w:pPr>
      <w:r w:rsidRPr="007F3EB5">
        <w:rPr>
          <w:rFonts w:ascii="Times New Roman" w:hAnsi="Times New Roman" w:cs="Times New Roman"/>
          <w:sz w:val="28"/>
          <w:szCs w:val="28"/>
        </w:rPr>
        <w:t xml:space="preserve">IgA is abundant in serum, nasal mucus, saliva, breast milk, and intestinal fluid, accounting for 10-15% of human </w:t>
      </w:r>
      <w:proofErr w:type="spellStart"/>
      <w:r w:rsidRPr="007F3EB5">
        <w:rPr>
          <w:rFonts w:ascii="Times New Roman" w:hAnsi="Times New Roman" w:cs="Times New Roman"/>
          <w:sz w:val="28"/>
          <w:szCs w:val="28"/>
        </w:rPr>
        <w:t>immunoglobulins</w:t>
      </w:r>
      <w:proofErr w:type="spellEnd"/>
      <w:r w:rsidRPr="007F3EB5">
        <w:rPr>
          <w:rFonts w:ascii="Times New Roman" w:hAnsi="Times New Roman" w:cs="Times New Roman"/>
          <w:sz w:val="28"/>
          <w:szCs w:val="28"/>
        </w:rPr>
        <w:t>. IgA forms dimers (i.e., two IgA monomers joined together). IgA in breast milk protects the gastrointestinal tract of neonates from pathogens.</w:t>
      </w:r>
    </w:p>
    <w:p w:rsidR="007F3EB5" w:rsidRPr="007F3EB5" w:rsidRDefault="007F3EB5" w:rsidP="007F3EB5">
      <w:pPr>
        <w:rPr>
          <w:rFonts w:ascii="Times New Roman" w:hAnsi="Times New Roman" w:cs="Times New Roman"/>
          <w:b/>
          <w:sz w:val="28"/>
          <w:szCs w:val="28"/>
          <w:u w:val="single"/>
        </w:rPr>
      </w:pPr>
      <w:proofErr w:type="spellStart"/>
      <w:r w:rsidRPr="007F3EB5">
        <w:rPr>
          <w:rFonts w:ascii="Times New Roman" w:hAnsi="Times New Roman" w:cs="Times New Roman"/>
          <w:b/>
          <w:sz w:val="28"/>
          <w:szCs w:val="28"/>
          <w:u w:val="single"/>
        </w:rPr>
        <w:t>IgE</w:t>
      </w:r>
      <w:proofErr w:type="spellEnd"/>
    </w:p>
    <w:p w:rsidR="007F3EB5" w:rsidRPr="007F3EB5" w:rsidRDefault="007F3EB5" w:rsidP="007F3EB5">
      <w:pPr>
        <w:rPr>
          <w:rFonts w:ascii="Times New Roman" w:hAnsi="Times New Roman" w:cs="Times New Roman"/>
          <w:sz w:val="28"/>
          <w:szCs w:val="28"/>
        </w:rPr>
      </w:pPr>
      <w:proofErr w:type="spellStart"/>
      <w:r w:rsidRPr="007F3EB5">
        <w:rPr>
          <w:rFonts w:ascii="Times New Roman" w:hAnsi="Times New Roman" w:cs="Times New Roman"/>
          <w:sz w:val="28"/>
          <w:szCs w:val="28"/>
        </w:rPr>
        <w:t>IgE</w:t>
      </w:r>
      <w:proofErr w:type="spellEnd"/>
      <w:r w:rsidRPr="007F3EB5">
        <w:rPr>
          <w:rFonts w:ascii="Times New Roman" w:hAnsi="Times New Roman" w:cs="Times New Roman"/>
          <w:sz w:val="28"/>
          <w:szCs w:val="28"/>
        </w:rPr>
        <w:t xml:space="preserve"> is present in minute amounts, accounting for no more than 0.001% of human </w:t>
      </w:r>
      <w:proofErr w:type="spellStart"/>
      <w:proofErr w:type="gramStart"/>
      <w:r w:rsidRPr="007F3EB5">
        <w:rPr>
          <w:rFonts w:ascii="Times New Roman" w:hAnsi="Times New Roman" w:cs="Times New Roman"/>
          <w:sz w:val="28"/>
          <w:szCs w:val="28"/>
        </w:rPr>
        <w:t>immunoglobulins</w:t>
      </w:r>
      <w:proofErr w:type="spellEnd"/>
      <w:proofErr w:type="gramEnd"/>
      <w:r w:rsidRPr="007F3EB5">
        <w:rPr>
          <w:rFonts w:ascii="Times New Roman" w:hAnsi="Times New Roman" w:cs="Times New Roman"/>
          <w:sz w:val="28"/>
          <w:szCs w:val="28"/>
        </w:rPr>
        <w:t xml:space="preserve">. Its original role is to protect against parasites. In regions where parasitic infection is rare, </w:t>
      </w:r>
      <w:proofErr w:type="spellStart"/>
      <w:r w:rsidRPr="007F3EB5">
        <w:rPr>
          <w:rFonts w:ascii="Times New Roman" w:hAnsi="Times New Roman" w:cs="Times New Roman"/>
          <w:sz w:val="28"/>
          <w:szCs w:val="28"/>
        </w:rPr>
        <w:t>IgE</w:t>
      </w:r>
      <w:proofErr w:type="spellEnd"/>
      <w:r w:rsidRPr="007F3EB5">
        <w:rPr>
          <w:rFonts w:ascii="Times New Roman" w:hAnsi="Times New Roman" w:cs="Times New Roman"/>
          <w:sz w:val="28"/>
          <w:szCs w:val="28"/>
        </w:rPr>
        <w:t xml:space="preserve"> is primarily involved in allergy.</w:t>
      </w:r>
    </w:p>
    <w:p w:rsidR="007F3EB5" w:rsidRPr="007F3EB5" w:rsidRDefault="007F3EB5" w:rsidP="007F3EB5">
      <w:pPr>
        <w:rPr>
          <w:rFonts w:ascii="Times New Roman" w:hAnsi="Times New Roman" w:cs="Times New Roman"/>
          <w:b/>
          <w:sz w:val="28"/>
          <w:szCs w:val="28"/>
          <w:u w:val="single"/>
        </w:rPr>
      </w:pPr>
      <w:proofErr w:type="spellStart"/>
      <w:r w:rsidRPr="007F3EB5">
        <w:rPr>
          <w:rFonts w:ascii="Times New Roman" w:hAnsi="Times New Roman" w:cs="Times New Roman"/>
          <w:b/>
          <w:sz w:val="28"/>
          <w:szCs w:val="28"/>
          <w:u w:val="single"/>
        </w:rPr>
        <w:t>IgD</w:t>
      </w:r>
      <w:proofErr w:type="spellEnd"/>
    </w:p>
    <w:p w:rsidR="00B84EE1" w:rsidRPr="007F3EB5" w:rsidRDefault="007F3EB5" w:rsidP="007F3EB5">
      <w:pPr>
        <w:rPr>
          <w:rFonts w:ascii="Times New Roman" w:hAnsi="Times New Roman" w:cs="Times New Roman"/>
          <w:sz w:val="28"/>
          <w:szCs w:val="28"/>
        </w:rPr>
      </w:pPr>
      <w:proofErr w:type="spellStart"/>
      <w:r w:rsidRPr="007F3EB5">
        <w:rPr>
          <w:rFonts w:ascii="Times New Roman" w:hAnsi="Times New Roman" w:cs="Times New Roman"/>
          <w:sz w:val="28"/>
          <w:szCs w:val="28"/>
        </w:rPr>
        <w:t>IgD</w:t>
      </w:r>
      <w:proofErr w:type="spellEnd"/>
      <w:r w:rsidRPr="007F3EB5">
        <w:rPr>
          <w:rFonts w:ascii="Times New Roman" w:hAnsi="Times New Roman" w:cs="Times New Roman"/>
          <w:sz w:val="28"/>
          <w:szCs w:val="28"/>
        </w:rPr>
        <w:t xml:space="preserve"> accounts for less than 1% of human </w:t>
      </w:r>
      <w:proofErr w:type="spellStart"/>
      <w:r w:rsidRPr="007F3EB5">
        <w:rPr>
          <w:rFonts w:ascii="Times New Roman" w:hAnsi="Times New Roman" w:cs="Times New Roman"/>
          <w:sz w:val="28"/>
          <w:szCs w:val="28"/>
        </w:rPr>
        <w:t>immunoglobulins</w:t>
      </w:r>
      <w:proofErr w:type="spellEnd"/>
      <w:r w:rsidRPr="007F3EB5">
        <w:rPr>
          <w:rFonts w:ascii="Times New Roman" w:hAnsi="Times New Roman" w:cs="Times New Roman"/>
          <w:sz w:val="28"/>
          <w:szCs w:val="28"/>
        </w:rPr>
        <w:t xml:space="preserve">. </w:t>
      </w:r>
      <w:proofErr w:type="spellStart"/>
      <w:r w:rsidRPr="007F3EB5">
        <w:rPr>
          <w:rFonts w:ascii="Times New Roman" w:hAnsi="Times New Roman" w:cs="Times New Roman"/>
          <w:sz w:val="28"/>
          <w:szCs w:val="28"/>
        </w:rPr>
        <w:t>IgD</w:t>
      </w:r>
      <w:proofErr w:type="spellEnd"/>
      <w:r w:rsidRPr="007F3EB5">
        <w:rPr>
          <w:rFonts w:ascii="Times New Roman" w:hAnsi="Times New Roman" w:cs="Times New Roman"/>
          <w:sz w:val="28"/>
          <w:szCs w:val="28"/>
        </w:rPr>
        <w:t xml:space="preserve"> may be involved in the induction of antibody production in B cells, but its exact function remains </w:t>
      </w:r>
      <w:bookmarkStart w:id="0" w:name="_GoBack"/>
      <w:bookmarkEnd w:id="0"/>
      <w:r w:rsidRPr="007F3EB5">
        <w:rPr>
          <w:rFonts w:ascii="Times New Roman" w:hAnsi="Times New Roman" w:cs="Times New Roman"/>
          <w:sz w:val="28"/>
          <w:szCs w:val="28"/>
        </w:rPr>
        <w:t>unknown.</w:t>
      </w:r>
    </w:p>
    <w:sectPr w:rsidR="00B84EE1" w:rsidRPr="007F3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40D6C"/>
    <w:multiLevelType w:val="hybridMultilevel"/>
    <w:tmpl w:val="0062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182989"/>
    <w:multiLevelType w:val="hybridMultilevel"/>
    <w:tmpl w:val="EDBA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1A"/>
    <w:rsid w:val="0013602B"/>
    <w:rsid w:val="00184056"/>
    <w:rsid w:val="00247F73"/>
    <w:rsid w:val="003E58AA"/>
    <w:rsid w:val="0040075D"/>
    <w:rsid w:val="00462F23"/>
    <w:rsid w:val="005E4B12"/>
    <w:rsid w:val="00754365"/>
    <w:rsid w:val="007D1A66"/>
    <w:rsid w:val="007D5DFB"/>
    <w:rsid w:val="007D6940"/>
    <w:rsid w:val="007F3EB5"/>
    <w:rsid w:val="00802914"/>
    <w:rsid w:val="0086121A"/>
    <w:rsid w:val="00B84EE1"/>
    <w:rsid w:val="00BD5D73"/>
    <w:rsid w:val="00C15E50"/>
    <w:rsid w:val="00C8394A"/>
    <w:rsid w:val="00C9579E"/>
    <w:rsid w:val="00CC192D"/>
    <w:rsid w:val="00EA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21A"/>
    <w:pPr>
      <w:ind w:left="720"/>
      <w:contextualSpacing/>
    </w:pPr>
  </w:style>
  <w:style w:type="paragraph" w:styleId="BalloonText">
    <w:name w:val="Balloon Text"/>
    <w:basedOn w:val="Normal"/>
    <w:link w:val="BalloonTextChar"/>
    <w:uiPriority w:val="99"/>
    <w:semiHidden/>
    <w:unhideWhenUsed/>
    <w:rsid w:val="00B8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21A"/>
    <w:pPr>
      <w:ind w:left="720"/>
      <w:contextualSpacing/>
    </w:pPr>
  </w:style>
  <w:style w:type="paragraph" w:styleId="BalloonText">
    <w:name w:val="Balloon Text"/>
    <w:basedOn w:val="Normal"/>
    <w:link w:val="BalloonTextChar"/>
    <w:uiPriority w:val="99"/>
    <w:semiHidden/>
    <w:unhideWhenUsed/>
    <w:rsid w:val="00B8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pc9</cp:lastModifiedBy>
  <cp:revision>21</cp:revision>
  <dcterms:created xsi:type="dcterms:W3CDTF">2020-04-20T17:15:00Z</dcterms:created>
  <dcterms:modified xsi:type="dcterms:W3CDTF">2020-04-20T18:09:00Z</dcterms:modified>
</cp:coreProperties>
</file>