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C3" w:rsidRPr="00EE24AE" w:rsidRDefault="00312DC3">
      <w:pPr>
        <w:rPr>
          <w:rFonts w:ascii="Times New Roman" w:hAnsi="Times New Roman" w:cs="Times New Roman"/>
          <w:sz w:val="24"/>
          <w:szCs w:val="24"/>
        </w:rPr>
      </w:pPr>
      <w:r w:rsidRPr="00EE24AE">
        <w:rPr>
          <w:rFonts w:ascii="Times New Roman" w:hAnsi="Times New Roman" w:cs="Times New Roman"/>
          <w:b/>
          <w:sz w:val="36"/>
          <w:szCs w:val="36"/>
        </w:rPr>
        <w:t xml:space="preserve">                            </w:t>
      </w:r>
      <w:r w:rsidRPr="00EE24AE">
        <w:rPr>
          <w:rFonts w:ascii="Times New Roman" w:hAnsi="Times New Roman" w:cs="Times New Roman"/>
          <w:b/>
          <w:sz w:val="36"/>
          <w:szCs w:val="36"/>
          <w:u w:val="single"/>
        </w:rPr>
        <w:t>PLANT HORMONES</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What is Plant Hormones?</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Plants need sunlight, water, oxygen, minerals for their growth and development. These are external factors. Apart from these, there are some intrinsic factors that regulate the growth and development of plants. These are called plant hormones or</w:t>
      </w:r>
      <w:r w:rsidRPr="00EE24AE">
        <w:rPr>
          <w:rFonts w:ascii="Times New Roman" w:hAnsi="Times New Roman" w:cs="Times New Roman"/>
          <w:b/>
          <w:bCs/>
          <w:sz w:val="24"/>
          <w:szCs w:val="24"/>
        </w:rPr>
        <w:t> “Phytohormones”.</w:t>
      </w:r>
    </w:p>
    <w:p w:rsidR="00DD70A5" w:rsidRPr="00EE24AE" w:rsidRDefault="00DD70A5" w:rsidP="00DD70A5">
      <w:pPr>
        <w:numPr>
          <w:ilvl w:val="0"/>
          <w:numId w:val="1"/>
        </w:numPr>
        <w:spacing w:line="480" w:lineRule="auto"/>
        <w:rPr>
          <w:rFonts w:ascii="Times New Roman" w:hAnsi="Times New Roman" w:cs="Times New Roman"/>
          <w:sz w:val="24"/>
          <w:szCs w:val="24"/>
        </w:rPr>
      </w:pPr>
      <w:r w:rsidRPr="00EE24AE">
        <w:rPr>
          <w:rFonts w:ascii="Times New Roman" w:hAnsi="Times New Roman" w:cs="Times New Roman"/>
          <w:sz w:val="24"/>
          <w:szCs w:val="24"/>
        </w:rPr>
        <w:t>Plant hormones are chemical compounds present in very low concentration in plants. They are derivatives of indole (auxins), terpenes (Gibberellins), adenine (Cytokinins), carotenoids (Abscisic acid) and gases (Ethylene).</w:t>
      </w:r>
    </w:p>
    <w:p w:rsidR="00DD70A5" w:rsidRPr="00EE24AE" w:rsidRDefault="00DD70A5" w:rsidP="00DD70A5">
      <w:pPr>
        <w:numPr>
          <w:ilvl w:val="0"/>
          <w:numId w:val="1"/>
        </w:numPr>
        <w:spacing w:line="480" w:lineRule="auto"/>
        <w:rPr>
          <w:rFonts w:ascii="Times New Roman" w:hAnsi="Times New Roman" w:cs="Times New Roman"/>
          <w:sz w:val="24"/>
          <w:szCs w:val="24"/>
        </w:rPr>
      </w:pPr>
      <w:r w:rsidRPr="00EE24AE">
        <w:rPr>
          <w:rFonts w:ascii="Times New Roman" w:hAnsi="Times New Roman" w:cs="Times New Roman"/>
          <w:sz w:val="24"/>
          <w:szCs w:val="24"/>
        </w:rPr>
        <w:t>These hormones are produced in all parts of the plant and are transmitted to various parts of the plant.</w:t>
      </w:r>
    </w:p>
    <w:p w:rsidR="00DD70A5" w:rsidRPr="00EE24AE" w:rsidRDefault="00DD70A5" w:rsidP="00DD70A5">
      <w:pPr>
        <w:numPr>
          <w:ilvl w:val="0"/>
          <w:numId w:val="1"/>
        </w:numPr>
        <w:spacing w:line="480" w:lineRule="auto"/>
        <w:rPr>
          <w:rFonts w:ascii="Times New Roman" w:hAnsi="Times New Roman" w:cs="Times New Roman"/>
          <w:sz w:val="24"/>
          <w:szCs w:val="24"/>
        </w:rPr>
      </w:pPr>
      <w:r w:rsidRPr="00EE24AE">
        <w:rPr>
          <w:rFonts w:ascii="Times New Roman" w:hAnsi="Times New Roman" w:cs="Times New Roman"/>
          <w:sz w:val="24"/>
          <w:szCs w:val="24"/>
        </w:rPr>
        <w:t>They may act synergistically or individually. Roles of different hormones can be complementary or antagonistic.</w:t>
      </w:r>
    </w:p>
    <w:p w:rsidR="00DD70A5" w:rsidRPr="00EE24AE" w:rsidRDefault="00DD70A5" w:rsidP="00DD70A5">
      <w:pPr>
        <w:numPr>
          <w:ilvl w:val="0"/>
          <w:numId w:val="1"/>
        </w:numPr>
        <w:spacing w:line="480" w:lineRule="auto"/>
        <w:rPr>
          <w:rFonts w:ascii="Times New Roman" w:hAnsi="Times New Roman" w:cs="Times New Roman"/>
          <w:sz w:val="24"/>
          <w:szCs w:val="24"/>
        </w:rPr>
      </w:pPr>
      <w:r w:rsidRPr="00EE24AE">
        <w:rPr>
          <w:rFonts w:ascii="Times New Roman" w:hAnsi="Times New Roman" w:cs="Times New Roman"/>
          <w:sz w:val="24"/>
          <w:szCs w:val="24"/>
        </w:rPr>
        <w:t>Hormones play an important role in the processes like vernalisation, phototropism, seed germination, dormancy etc. along with extrinsic factors.</w:t>
      </w:r>
    </w:p>
    <w:p w:rsidR="00DD70A5" w:rsidRPr="00EE24AE" w:rsidRDefault="00DD70A5" w:rsidP="00DD70A5">
      <w:pPr>
        <w:numPr>
          <w:ilvl w:val="0"/>
          <w:numId w:val="1"/>
        </w:numPr>
        <w:spacing w:line="480" w:lineRule="auto"/>
        <w:rPr>
          <w:rFonts w:ascii="Times New Roman" w:hAnsi="Times New Roman" w:cs="Times New Roman"/>
          <w:sz w:val="24"/>
          <w:szCs w:val="24"/>
        </w:rPr>
      </w:pPr>
      <w:r w:rsidRPr="00EE24AE">
        <w:rPr>
          <w:rFonts w:ascii="Times New Roman" w:hAnsi="Times New Roman" w:cs="Times New Roman"/>
          <w:sz w:val="24"/>
          <w:szCs w:val="24"/>
        </w:rPr>
        <w:t>Synthetic plant hormones are exogenously applied for controlled crop production</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Charles Darwin first observed the phototropism in the coleoptiles of canary grass and F.W. Went first isolated auxin from the coleoptiles of oat seedlings.</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What are the main functions of plant hormones?</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Plant hormones control all the growth and development activities like cell division, enlargement, flowering, seed formation, dormancy and abscission.</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lastRenderedPageBreak/>
        <w:t xml:space="preserve">Based on their action, plant hormones are </w:t>
      </w:r>
      <w:r w:rsidR="00ED396B" w:rsidRPr="00EE24AE">
        <w:rPr>
          <w:rFonts w:ascii="Times New Roman" w:hAnsi="Times New Roman" w:cs="Times New Roman"/>
          <w:sz w:val="24"/>
          <w:szCs w:val="24"/>
        </w:rPr>
        <w:t>categorized</w:t>
      </w:r>
      <w:r w:rsidRPr="00EE24AE">
        <w:rPr>
          <w:rFonts w:ascii="Times New Roman" w:hAnsi="Times New Roman" w:cs="Times New Roman"/>
          <w:sz w:val="24"/>
          <w:szCs w:val="24"/>
        </w:rPr>
        <w:t xml:space="preserve"> into two categories:</w:t>
      </w:r>
    </w:p>
    <w:p w:rsidR="00DD70A5" w:rsidRPr="00EE24AE" w:rsidRDefault="00DD70A5" w:rsidP="00DD70A5">
      <w:pPr>
        <w:numPr>
          <w:ilvl w:val="0"/>
          <w:numId w:val="2"/>
        </w:numPr>
        <w:spacing w:line="480" w:lineRule="auto"/>
        <w:rPr>
          <w:rFonts w:ascii="Times New Roman" w:hAnsi="Times New Roman" w:cs="Times New Roman"/>
          <w:sz w:val="24"/>
          <w:szCs w:val="24"/>
        </w:rPr>
      </w:pPr>
      <w:r w:rsidRPr="00EE24AE">
        <w:rPr>
          <w:rFonts w:ascii="Times New Roman" w:hAnsi="Times New Roman" w:cs="Times New Roman"/>
          <w:sz w:val="24"/>
          <w:szCs w:val="24"/>
        </w:rPr>
        <w:t>Plant Growth Promoters</w:t>
      </w:r>
    </w:p>
    <w:p w:rsidR="00DD70A5" w:rsidRPr="00EE24AE" w:rsidRDefault="00DD70A5" w:rsidP="00DD70A5">
      <w:pPr>
        <w:numPr>
          <w:ilvl w:val="0"/>
          <w:numId w:val="2"/>
        </w:numPr>
        <w:spacing w:line="480" w:lineRule="auto"/>
        <w:rPr>
          <w:rFonts w:ascii="Times New Roman" w:hAnsi="Times New Roman" w:cs="Times New Roman"/>
          <w:sz w:val="24"/>
          <w:szCs w:val="24"/>
        </w:rPr>
      </w:pPr>
      <w:r w:rsidRPr="00EE24AE">
        <w:rPr>
          <w:rFonts w:ascii="Times New Roman" w:hAnsi="Times New Roman" w:cs="Times New Roman"/>
          <w:sz w:val="24"/>
          <w:szCs w:val="24"/>
        </w:rPr>
        <w:t>Plant Growth Inhibitors</w:t>
      </w:r>
    </w:p>
    <w:p w:rsidR="00DD70A5" w:rsidRPr="00EE24AE" w:rsidRDefault="00DD70A5" w:rsidP="00DD70A5">
      <w:pPr>
        <w:spacing w:line="480" w:lineRule="auto"/>
        <w:rPr>
          <w:rFonts w:ascii="Times New Roman" w:hAnsi="Times New Roman" w:cs="Times New Roman"/>
          <w:sz w:val="24"/>
          <w:szCs w:val="24"/>
        </w:rPr>
      </w:pPr>
    </w:p>
    <w:p w:rsidR="00DD70A5" w:rsidRPr="00EE24AE" w:rsidRDefault="00DD70A5" w:rsidP="00DD70A5">
      <w:pPr>
        <w:spacing w:line="480" w:lineRule="auto"/>
        <w:rPr>
          <w:rFonts w:ascii="Times New Roman" w:hAnsi="Times New Roman" w:cs="Times New Roman"/>
          <w:b/>
          <w:sz w:val="24"/>
          <w:szCs w:val="24"/>
          <w:u w:val="single"/>
        </w:rPr>
      </w:pPr>
      <w:r w:rsidRPr="00EE24AE">
        <w:rPr>
          <w:rFonts w:ascii="Times New Roman" w:hAnsi="Times New Roman" w:cs="Times New Roman"/>
          <w:b/>
          <w:sz w:val="24"/>
          <w:szCs w:val="24"/>
          <w:u w:val="single"/>
        </w:rPr>
        <w:t>Auxin Hormone</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Auxin means “to grow”. They are widely used in agricultural and horticultural practices. They are found in growing apices of roots and stems and then migrate to other parts to act.</w:t>
      </w:r>
    </w:p>
    <w:p w:rsidR="00DD70A5" w:rsidRPr="00EE24AE" w:rsidRDefault="00DD70A5" w:rsidP="00DD70A5">
      <w:pPr>
        <w:numPr>
          <w:ilvl w:val="0"/>
          <w:numId w:val="3"/>
        </w:numPr>
        <w:spacing w:line="480" w:lineRule="auto"/>
        <w:rPr>
          <w:rFonts w:ascii="Times New Roman" w:hAnsi="Times New Roman" w:cs="Times New Roman"/>
          <w:sz w:val="24"/>
          <w:szCs w:val="24"/>
        </w:rPr>
      </w:pPr>
      <w:r w:rsidRPr="00EE24AE">
        <w:rPr>
          <w:rFonts w:ascii="Times New Roman" w:hAnsi="Times New Roman" w:cs="Times New Roman"/>
          <w:sz w:val="24"/>
          <w:szCs w:val="24"/>
        </w:rPr>
        <w:t>Natural: Indole-3-acetic acid (IAA), Indole butyric acid (IBA)</w:t>
      </w:r>
    </w:p>
    <w:p w:rsidR="00DD70A5" w:rsidRPr="00EE24AE" w:rsidRDefault="00DD70A5" w:rsidP="00DD70A5">
      <w:pPr>
        <w:numPr>
          <w:ilvl w:val="0"/>
          <w:numId w:val="3"/>
        </w:numPr>
        <w:spacing w:line="480" w:lineRule="auto"/>
        <w:rPr>
          <w:rFonts w:ascii="Times New Roman" w:hAnsi="Times New Roman" w:cs="Times New Roman"/>
          <w:sz w:val="24"/>
          <w:szCs w:val="24"/>
        </w:rPr>
      </w:pPr>
      <w:r w:rsidRPr="00EE24AE">
        <w:rPr>
          <w:rFonts w:ascii="Times New Roman" w:hAnsi="Times New Roman" w:cs="Times New Roman"/>
          <w:sz w:val="24"/>
          <w:szCs w:val="24"/>
        </w:rPr>
        <w:t>Synthetic: 2,4-D (2,4-dichlorophenoxy acetic acid), NAA (Naphthalene acetic acid)</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drawing>
          <wp:inline distT="0" distB="0" distL="0" distR="0">
            <wp:extent cx="1728216" cy="1543050"/>
            <wp:effectExtent l="0" t="0" r="5715" b="0"/>
            <wp:docPr id="5" name="Picture 5" descr="Auxin Indole acetic ac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in Indole acetic aci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0686" cy="1554184"/>
                    </a:xfrm>
                    <a:prstGeom prst="rect">
                      <a:avLst/>
                    </a:prstGeom>
                    <a:noFill/>
                    <a:ln>
                      <a:noFill/>
                    </a:ln>
                  </pic:spPr>
                </pic:pic>
              </a:graphicData>
            </a:graphic>
          </wp:inline>
        </w:drawing>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 </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Functions:</w:t>
      </w:r>
    </w:p>
    <w:p w:rsidR="00DD70A5" w:rsidRPr="00EE24AE" w:rsidRDefault="00DD70A5" w:rsidP="00DD70A5">
      <w:pPr>
        <w:numPr>
          <w:ilvl w:val="0"/>
          <w:numId w:val="4"/>
        </w:numPr>
        <w:spacing w:line="480" w:lineRule="auto"/>
        <w:rPr>
          <w:rFonts w:ascii="Times New Roman" w:hAnsi="Times New Roman" w:cs="Times New Roman"/>
          <w:sz w:val="24"/>
          <w:szCs w:val="24"/>
        </w:rPr>
      </w:pPr>
      <w:r w:rsidRPr="00EE24AE">
        <w:rPr>
          <w:rFonts w:ascii="Times New Roman" w:hAnsi="Times New Roman" w:cs="Times New Roman"/>
          <w:sz w:val="24"/>
          <w:szCs w:val="24"/>
        </w:rPr>
        <w:t>Cell elongation of stems and roots</w:t>
      </w:r>
    </w:p>
    <w:p w:rsidR="00DD70A5" w:rsidRPr="00EE24AE" w:rsidRDefault="00DD70A5" w:rsidP="00DD70A5">
      <w:pPr>
        <w:numPr>
          <w:ilvl w:val="0"/>
          <w:numId w:val="4"/>
        </w:numPr>
        <w:spacing w:line="480" w:lineRule="auto"/>
        <w:rPr>
          <w:rFonts w:ascii="Times New Roman" w:hAnsi="Times New Roman" w:cs="Times New Roman"/>
          <w:sz w:val="24"/>
          <w:szCs w:val="24"/>
        </w:rPr>
      </w:pPr>
      <w:r w:rsidRPr="00EE24AE">
        <w:rPr>
          <w:rFonts w:ascii="Times New Roman" w:hAnsi="Times New Roman" w:cs="Times New Roman"/>
          <w:bCs/>
          <w:sz w:val="24"/>
          <w:szCs w:val="24"/>
        </w:rPr>
        <w:t>Apical dominance</w:t>
      </w:r>
      <w:r w:rsidRPr="00EE24AE">
        <w:rPr>
          <w:rFonts w:ascii="Times New Roman" w:hAnsi="Times New Roman" w:cs="Times New Roman"/>
          <w:sz w:val="24"/>
          <w:szCs w:val="24"/>
        </w:rPr>
        <w:t>, IAA in apical bud suppresses the growth of lateral buds</w:t>
      </w:r>
    </w:p>
    <w:p w:rsidR="00DD70A5" w:rsidRPr="00EE24AE" w:rsidRDefault="00DD70A5" w:rsidP="00DD70A5">
      <w:pPr>
        <w:numPr>
          <w:ilvl w:val="0"/>
          <w:numId w:val="4"/>
        </w:numPr>
        <w:spacing w:line="480" w:lineRule="auto"/>
        <w:rPr>
          <w:rFonts w:ascii="Times New Roman" w:hAnsi="Times New Roman" w:cs="Times New Roman"/>
          <w:sz w:val="24"/>
          <w:szCs w:val="24"/>
        </w:rPr>
      </w:pPr>
      <w:r w:rsidRPr="00EE24AE">
        <w:rPr>
          <w:rFonts w:ascii="Times New Roman" w:hAnsi="Times New Roman" w:cs="Times New Roman"/>
          <w:sz w:val="24"/>
          <w:szCs w:val="24"/>
        </w:rPr>
        <w:t xml:space="preserve">Induces parthenocarpy i.e. development of fruit without </w:t>
      </w:r>
      <w:r w:rsidR="00ED396B" w:rsidRPr="00EE24AE">
        <w:rPr>
          <w:rFonts w:ascii="Times New Roman" w:hAnsi="Times New Roman" w:cs="Times New Roman"/>
          <w:sz w:val="24"/>
          <w:szCs w:val="24"/>
        </w:rPr>
        <w:t>fertilization</w:t>
      </w:r>
      <w:r w:rsidRPr="00EE24AE">
        <w:rPr>
          <w:rFonts w:ascii="Times New Roman" w:hAnsi="Times New Roman" w:cs="Times New Roman"/>
          <w:sz w:val="24"/>
          <w:szCs w:val="24"/>
        </w:rPr>
        <w:t xml:space="preserve"> e.g. in tomatoes</w:t>
      </w:r>
    </w:p>
    <w:p w:rsidR="00DD70A5" w:rsidRPr="00EE24AE" w:rsidRDefault="00DD70A5" w:rsidP="00DD70A5">
      <w:pPr>
        <w:numPr>
          <w:ilvl w:val="0"/>
          <w:numId w:val="4"/>
        </w:numPr>
        <w:spacing w:line="480" w:lineRule="auto"/>
        <w:rPr>
          <w:rFonts w:ascii="Times New Roman" w:hAnsi="Times New Roman" w:cs="Times New Roman"/>
          <w:sz w:val="24"/>
          <w:szCs w:val="24"/>
        </w:rPr>
      </w:pPr>
      <w:r w:rsidRPr="00EE24AE">
        <w:rPr>
          <w:rFonts w:ascii="Times New Roman" w:hAnsi="Times New Roman" w:cs="Times New Roman"/>
          <w:sz w:val="24"/>
          <w:szCs w:val="24"/>
        </w:rPr>
        <w:t>Prevents premature fall of leaves, flowers, fruits</w:t>
      </w:r>
    </w:p>
    <w:p w:rsidR="00DD70A5" w:rsidRPr="00EE24AE" w:rsidRDefault="00DD70A5" w:rsidP="00DD70A5">
      <w:pPr>
        <w:numPr>
          <w:ilvl w:val="0"/>
          <w:numId w:val="4"/>
        </w:numPr>
        <w:spacing w:line="480" w:lineRule="auto"/>
        <w:rPr>
          <w:rFonts w:ascii="Times New Roman" w:hAnsi="Times New Roman" w:cs="Times New Roman"/>
          <w:sz w:val="24"/>
          <w:szCs w:val="24"/>
        </w:rPr>
      </w:pPr>
      <w:r w:rsidRPr="00EE24AE">
        <w:rPr>
          <w:rFonts w:ascii="Times New Roman" w:hAnsi="Times New Roman" w:cs="Times New Roman"/>
          <w:sz w:val="24"/>
          <w:szCs w:val="24"/>
        </w:rPr>
        <w:lastRenderedPageBreak/>
        <w:t>Useful in stem cuttings and grafting where it initiates rooting</w:t>
      </w:r>
    </w:p>
    <w:p w:rsidR="00DD70A5" w:rsidRPr="00EE24AE" w:rsidRDefault="00DD70A5" w:rsidP="00DD70A5">
      <w:pPr>
        <w:numPr>
          <w:ilvl w:val="0"/>
          <w:numId w:val="4"/>
        </w:numPr>
        <w:spacing w:line="480" w:lineRule="auto"/>
        <w:rPr>
          <w:rFonts w:ascii="Times New Roman" w:hAnsi="Times New Roman" w:cs="Times New Roman"/>
          <w:sz w:val="24"/>
          <w:szCs w:val="24"/>
        </w:rPr>
      </w:pPr>
      <w:r w:rsidRPr="00EE24AE">
        <w:rPr>
          <w:rFonts w:ascii="Times New Roman" w:hAnsi="Times New Roman" w:cs="Times New Roman"/>
          <w:sz w:val="24"/>
          <w:szCs w:val="24"/>
        </w:rPr>
        <w:t>Promotes flowering e.g. in pineapple</w:t>
      </w:r>
    </w:p>
    <w:p w:rsidR="00DD70A5" w:rsidRPr="00EE24AE" w:rsidRDefault="00DD70A5" w:rsidP="00DD70A5">
      <w:pPr>
        <w:numPr>
          <w:ilvl w:val="0"/>
          <w:numId w:val="4"/>
        </w:numPr>
        <w:spacing w:line="480" w:lineRule="auto"/>
        <w:rPr>
          <w:rFonts w:ascii="Times New Roman" w:hAnsi="Times New Roman" w:cs="Times New Roman"/>
          <w:sz w:val="24"/>
          <w:szCs w:val="24"/>
        </w:rPr>
      </w:pPr>
      <w:r w:rsidRPr="00EE24AE">
        <w:rPr>
          <w:rFonts w:ascii="Times New Roman" w:hAnsi="Times New Roman" w:cs="Times New Roman"/>
          <w:sz w:val="24"/>
          <w:szCs w:val="24"/>
        </w:rPr>
        <w:t>2,4-D is widely used as a herbicide to kill undesirable weeds of dicot plants without affecting monocot plants</w:t>
      </w:r>
    </w:p>
    <w:p w:rsidR="00DD70A5" w:rsidRPr="00EE24AE" w:rsidRDefault="00DD70A5" w:rsidP="00DD70A5">
      <w:pPr>
        <w:numPr>
          <w:ilvl w:val="0"/>
          <w:numId w:val="4"/>
        </w:numPr>
        <w:spacing w:line="480" w:lineRule="auto"/>
        <w:rPr>
          <w:rFonts w:ascii="Times New Roman" w:hAnsi="Times New Roman" w:cs="Times New Roman"/>
          <w:sz w:val="24"/>
          <w:szCs w:val="24"/>
        </w:rPr>
      </w:pPr>
      <w:r w:rsidRPr="00EE24AE">
        <w:rPr>
          <w:rFonts w:ascii="Times New Roman" w:hAnsi="Times New Roman" w:cs="Times New Roman"/>
          <w:sz w:val="24"/>
          <w:szCs w:val="24"/>
        </w:rPr>
        <w:t>Helps in cell division and xylem differentiation</w:t>
      </w:r>
    </w:p>
    <w:p w:rsidR="00DD70A5" w:rsidRPr="00EE24AE" w:rsidRDefault="00DD70A5" w:rsidP="00DD70A5">
      <w:pPr>
        <w:spacing w:line="480" w:lineRule="auto"/>
        <w:rPr>
          <w:rFonts w:ascii="Times New Roman" w:hAnsi="Times New Roman" w:cs="Times New Roman"/>
          <w:b/>
          <w:sz w:val="24"/>
          <w:szCs w:val="24"/>
          <w:u w:val="single"/>
        </w:rPr>
      </w:pPr>
      <w:r w:rsidRPr="00EE24AE">
        <w:rPr>
          <w:rFonts w:ascii="Times New Roman" w:hAnsi="Times New Roman" w:cs="Times New Roman"/>
          <w:b/>
          <w:sz w:val="24"/>
          <w:szCs w:val="24"/>
          <w:u w:val="single"/>
        </w:rPr>
        <w:t>Gibberellins Hormone</w:t>
      </w:r>
    </w:p>
    <w:p w:rsidR="00DD70A5" w:rsidRPr="00EE24AE" w:rsidRDefault="00DD70A5" w:rsidP="00DD70A5">
      <w:pPr>
        <w:numPr>
          <w:ilvl w:val="0"/>
          <w:numId w:val="5"/>
        </w:numPr>
        <w:spacing w:line="480" w:lineRule="auto"/>
        <w:rPr>
          <w:rFonts w:ascii="Times New Roman" w:hAnsi="Times New Roman" w:cs="Times New Roman"/>
          <w:sz w:val="24"/>
          <w:szCs w:val="24"/>
        </w:rPr>
      </w:pPr>
      <w:r w:rsidRPr="00EE24AE">
        <w:rPr>
          <w:rFonts w:ascii="Times New Roman" w:hAnsi="Times New Roman" w:cs="Times New Roman"/>
          <w:sz w:val="24"/>
          <w:szCs w:val="24"/>
        </w:rPr>
        <w:t>There are more than 100 gibberellins (GA</w:t>
      </w:r>
      <w:r w:rsidRPr="00EE24AE">
        <w:rPr>
          <w:rFonts w:ascii="Times New Roman" w:hAnsi="Times New Roman" w:cs="Times New Roman"/>
          <w:sz w:val="24"/>
          <w:szCs w:val="24"/>
          <w:vertAlign w:val="subscript"/>
        </w:rPr>
        <w:t>1</w:t>
      </w:r>
      <w:r w:rsidRPr="00EE24AE">
        <w:rPr>
          <w:rFonts w:ascii="Times New Roman" w:hAnsi="Times New Roman" w:cs="Times New Roman"/>
          <w:sz w:val="24"/>
          <w:szCs w:val="24"/>
        </w:rPr>
        <w:t>, GA</w:t>
      </w:r>
      <w:r w:rsidRPr="00EE24AE">
        <w:rPr>
          <w:rFonts w:ascii="Times New Roman" w:hAnsi="Times New Roman" w:cs="Times New Roman"/>
          <w:sz w:val="24"/>
          <w:szCs w:val="24"/>
          <w:vertAlign w:val="subscript"/>
        </w:rPr>
        <w:t>2</w:t>
      </w:r>
      <w:r w:rsidRPr="00EE24AE">
        <w:rPr>
          <w:rFonts w:ascii="Times New Roman" w:hAnsi="Times New Roman" w:cs="Times New Roman"/>
          <w:sz w:val="24"/>
          <w:szCs w:val="24"/>
        </w:rPr>
        <w:t>, GA</w:t>
      </w:r>
      <w:r w:rsidRPr="00EE24AE">
        <w:rPr>
          <w:rFonts w:ascii="Times New Roman" w:hAnsi="Times New Roman" w:cs="Times New Roman"/>
          <w:sz w:val="24"/>
          <w:szCs w:val="24"/>
          <w:vertAlign w:val="subscript"/>
        </w:rPr>
        <w:t>3</w:t>
      </w:r>
      <w:r w:rsidRPr="00EE24AE">
        <w:rPr>
          <w:rFonts w:ascii="Times New Roman" w:hAnsi="Times New Roman" w:cs="Times New Roman"/>
          <w:sz w:val="24"/>
          <w:szCs w:val="24"/>
        </w:rPr>
        <w:t>…..) found. They are acidic in nature. These are found in higher plants and fungi.</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drawing>
          <wp:inline distT="0" distB="0" distL="0" distR="0">
            <wp:extent cx="1734911" cy="971550"/>
            <wp:effectExtent l="0" t="0" r="0" b="0"/>
            <wp:docPr id="4" name="Picture 4" descr="Gibberellins, Gibberellic acid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bberellins, Gibberellic acid (G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673" cy="974217"/>
                    </a:xfrm>
                    <a:prstGeom prst="rect">
                      <a:avLst/>
                    </a:prstGeom>
                    <a:noFill/>
                    <a:ln>
                      <a:noFill/>
                    </a:ln>
                  </pic:spPr>
                </pic:pic>
              </a:graphicData>
            </a:graphic>
          </wp:inline>
        </w:drawing>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Functions:</w:t>
      </w:r>
    </w:p>
    <w:p w:rsidR="00DD70A5" w:rsidRPr="00EE24AE" w:rsidRDefault="00DD70A5" w:rsidP="00DD70A5">
      <w:pPr>
        <w:numPr>
          <w:ilvl w:val="0"/>
          <w:numId w:val="6"/>
        </w:numPr>
        <w:spacing w:line="480" w:lineRule="auto"/>
        <w:rPr>
          <w:rFonts w:ascii="Times New Roman" w:hAnsi="Times New Roman" w:cs="Times New Roman"/>
          <w:sz w:val="24"/>
          <w:szCs w:val="24"/>
        </w:rPr>
      </w:pPr>
      <w:r w:rsidRPr="00EE24AE">
        <w:rPr>
          <w:rFonts w:ascii="Times New Roman" w:hAnsi="Times New Roman" w:cs="Times New Roman"/>
          <w:sz w:val="24"/>
          <w:szCs w:val="24"/>
        </w:rPr>
        <w:t>Promotes </w:t>
      </w:r>
      <w:r w:rsidRPr="00EE24AE">
        <w:rPr>
          <w:rFonts w:ascii="Times New Roman" w:hAnsi="Times New Roman" w:cs="Times New Roman"/>
          <w:bCs/>
          <w:sz w:val="24"/>
          <w:szCs w:val="24"/>
        </w:rPr>
        <w:t>bolting</w:t>
      </w:r>
      <w:r w:rsidRPr="00EE24AE">
        <w:rPr>
          <w:rFonts w:ascii="Times New Roman" w:hAnsi="Times New Roman" w:cs="Times New Roman"/>
          <w:b/>
          <w:bCs/>
          <w:sz w:val="24"/>
          <w:szCs w:val="24"/>
        </w:rPr>
        <w:t>, </w:t>
      </w:r>
      <w:r w:rsidRPr="00EE24AE">
        <w:rPr>
          <w:rFonts w:ascii="Times New Roman" w:hAnsi="Times New Roman" w:cs="Times New Roman"/>
          <w:sz w:val="24"/>
          <w:szCs w:val="24"/>
        </w:rPr>
        <w:t>i.e. sudden elongation of internodes just before flowering in rosette plants like cabbage, beet</w:t>
      </w:r>
    </w:p>
    <w:p w:rsidR="00DD70A5" w:rsidRPr="00EE24AE" w:rsidRDefault="00DD70A5" w:rsidP="00DD70A5">
      <w:pPr>
        <w:numPr>
          <w:ilvl w:val="0"/>
          <w:numId w:val="6"/>
        </w:numPr>
        <w:spacing w:line="480" w:lineRule="auto"/>
        <w:rPr>
          <w:rFonts w:ascii="Times New Roman" w:hAnsi="Times New Roman" w:cs="Times New Roman"/>
          <w:sz w:val="24"/>
          <w:szCs w:val="24"/>
        </w:rPr>
      </w:pPr>
      <w:r w:rsidRPr="00EE24AE">
        <w:rPr>
          <w:rFonts w:ascii="Times New Roman" w:hAnsi="Times New Roman" w:cs="Times New Roman"/>
          <w:sz w:val="24"/>
          <w:szCs w:val="24"/>
        </w:rPr>
        <w:t>Delays senescence</w:t>
      </w:r>
    </w:p>
    <w:p w:rsidR="00DD70A5" w:rsidRPr="00EE24AE" w:rsidRDefault="00DD70A5" w:rsidP="00DD70A5">
      <w:pPr>
        <w:numPr>
          <w:ilvl w:val="0"/>
          <w:numId w:val="6"/>
        </w:numPr>
        <w:spacing w:line="480" w:lineRule="auto"/>
        <w:rPr>
          <w:rFonts w:ascii="Times New Roman" w:hAnsi="Times New Roman" w:cs="Times New Roman"/>
          <w:sz w:val="24"/>
          <w:szCs w:val="24"/>
        </w:rPr>
      </w:pPr>
      <w:r w:rsidRPr="00EE24AE">
        <w:rPr>
          <w:rFonts w:ascii="Times New Roman" w:hAnsi="Times New Roman" w:cs="Times New Roman"/>
          <w:sz w:val="24"/>
          <w:szCs w:val="24"/>
        </w:rPr>
        <w:t>Induces parthenocarpy</w:t>
      </w:r>
    </w:p>
    <w:p w:rsidR="00DD70A5" w:rsidRPr="00EE24AE" w:rsidRDefault="00DD70A5" w:rsidP="00DD70A5">
      <w:pPr>
        <w:numPr>
          <w:ilvl w:val="0"/>
          <w:numId w:val="6"/>
        </w:numPr>
        <w:spacing w:line="480" w:lineRule="auto"/>
        <w:rPr>
          <w:rFonts w:ascii="Times New Roman" w:hAnsi="Times New Roman" w:cs="Times New Roman"/>
          <w:sz w:val="24"/>
          <w:szCs w:val="24"/>
        </w:rPr>
      </w:pPr>
      <w:r w:rsidRPr="00EE24AE">
        <w:rPr>
          <w:rFonts w:ascii="Times New Roman" w:hAnsi="Times New Roman" w:cs="Times New Roman"/>
          <w:sz w:val="24"/>
          <w:szCs w:val="24"/>
        </w:rPr>
        <w:t>Elongation of the stem and reverses dwarfism</w:t>
      </w:r>
    </w:p>
    <w:p w:rsidR="00DD70A5" w:rsidRPr="00EE24AE" w:rsidRDefault="00DD70A5" w:rsidP="00DD70A5">
      <w:pPr>
        <w:numPr>
          <w:ilvl w:val="0"/>
          <w:numId w:val="6"/>
        </w:numPr>
        <w:spacing w:line="480" w:lineRule="auto"/>
        <w:rPr>
          <w:rFonts w:ascii="Times New Roman" w:hAnsi="Times New Roman" w:cs="Times New Roman"/>
          <w:sz w:val="24"/>
          <w:szCs w:val="24"/>
        </w:rPr>
      </w:pPr>
      <w:r w:rsidRPr="00EE24AE">
        <w:rPr>
          <w:rFonts w:ascii="Times New Roman" w:hAnsi="Times New Roman" w:cs="Times New Roman"/>
          <w:sz w:val="24"/>
          <w:szCs w:val="24"/>
        </w:rPr>
        <w:t>Induces maleness in certain plants like cannabis</w:t>
      </w:r>
    </w:p>
    <w:p w:rsidR="00DD70A5" w:rsidRPr="00EE24AE" w:rsidRDefault="00DD70A5" w:rsidP="00DD70A5">
      <w:pPr>
        <w:numPr>
          <w:ilvl w:val="0"/>
          <w:numId w:val="6"/>
        </w:numPr>
        <w:spacing w:line="480" w:lineRule="auto"/>
        <w:rPr>
          <w:rFonts w:ascii="Times New Roman" w:hAnsi="Times New Roman" w:cs="Times New Roman"/>
          <w:sz w:val="24"/>
          <w:szCs w:val="24"/>
        </w:rPr>
      </w:pPr>
      <w:r w:rsidRPr="00EE24AE">
        <w:rPr>
          <w:rFonts w:ascii="Times New Roman" w:hAnsi="Times New Roman" w:cs="Times New Roman"/>
          <w:sz w:val="24"/>
          <w:szCs w:val="24"/>
        </w:rPr>
        <w:lastRenderedPageBreak/>
        <w:t>Induces formation of hydrolytic enzymes such as lipase, amylase in the endosperm of germinating cereal grains and barley seeds</w:t>
      </w:r>
    </w:p>
    <w:p w:rsidR="00DD70A5" w:rsidRPr="00EE24AE" w:rsidRDefault="00DD70A5" w:rsidP="00DD70A5">
      <w:pPr>
        <w:numPr>
          <w:ilvl w:val="0"/>
          <w:numId w:val="6"/>
        </w:numPr>
        <w:spacing w:line="480" w:lineRule="auto"/>
        <w:rPr>
          <w:rFonts w:ascii="Times New Roman" w:hAnsi="Times New Roman" w:cs="Times New Roman"/>
          <w:sz w:val="24"/>
          <w:szCs w:val="24"/>
        </w:rPr>
      </w:pPr>
      <w:r w:rsidRPr="00EE24AE">
        <w:rPr>
          <w:rFonts w:ascii="Times New Roman" w:hAnsi="Times New Roman" w:cs="Times New Roman"/>
          <w:sz w:val="24"/>
          <w:szCs w:val="24"/>
        </w:rPr>
        <w:t>Breaks seed dormancy</w:t>
      </w:r>
    </w:p>
    <w:p w:rsidR="00DD70A5" w:rsidRPr="00EE24AE" w:rsidRDefault="00DD70A5" w:rsidP="00DD70A5">
      <w:pPr>
        <w:spacing w:line="480" w:lineRule="auto"/>
        <w:rPr>
          <w:rFonts w:ascii="Times New Roman" w:hAnsi="Times New Roman" w:cs="Times New Roman"/>
          <w:b/>
          <w:sz w:val="24"/>
          <w:szCs w:val="24"/>
          <w:u w:val="single"/>
        </w:rPr>
      </w:pPr>
      <w:r w:rsidRPr="00EE24AE">
        <w:rPr>
          <w:rFonts w:ascii="Times New Roman" w:hAnsi="Times New Roman" w:cs="Times New Roman"/>
          <w:b/>
          <w:sz w:val="24"/>
          <w:szCs w:val="24"/>
          <w:u w:val="single"/>
        </w:rPr>
        <w:t>Cytokinins Hormone</w:t>
      </w:r>
    </w:p>
    <w:p w:rsidR="00DD70A5" w:rsidRPr="00EE24AE" w:rsidRDefault="00DD70A5" w:rsidP="00DD70A5">
      <w:pPr>
        <w:numPr>
          <w:ilvl w:val="0"/>
          <w:numId w:val="7"/>
        </w:numPr>
        <w:spacing w:line="480" w:lineRule="auto"/>
        <w:rPr>
          <w:rFonts w:ascii="Times New Roman" w:hAnsi="Times New Roman" w:cs="Times New Roman"/>
          <w:sz w:val="24"/>
          <w:szCs w:val="24"/>
        </w:rPr>
      </w:pPr>
      <w:r w:rsidRPr="00EE24AE">
        <w:rPr>
          <w:rFonts w:ascii="Times New Roman" w:hAnsi="Times New Roman" w:cs="Times New Roman"/>
          <w:sz w:val="24"/>
          <w:szCs w:val="24"/>
        </w:rPr>
        <w:t xml:space="preserve">Cytokinins play an important role in cytokinesis process. Cytokinins are naturally </w:t>
      </w:r>
      <w:r w:rsidR="00ED396B" w:rsidRPr="00EE24AE">
        <w:rPr>
          <w:rFonts w:ascii="Times New Roman" w:hAnsi="Times New Roman" w:cs="Times New Roman"/>
          <w:sz w:val="24"/>
          <w:szCs w:val="24"/>
        </w:rPr>
        <w:t>synthesized</w:t>
      </w:r>
      <w:r w:rsidRPr="00EE24AE">
        <w:rPr>
          <w:rFonts w:ascii="Times New Roman" w:hAnsi="Times New Roman" w:cs="Times New Roman"/>
          <w:sz w:val="24"/>
          <w:szCs w:val="24"/>
        </w:rPr>
        <w:t xml:space="preserve"> in the plants where rapid cell division occurs e.g. root apices, shoot buds, young fruits, etc. Movement of cytokinins is basipetal and polar.</w:t>
      </w:r>
    </w:p>
    <w:p w:rsidR="00DD70A5" w:rsidRPr="00EE24AE" w:rsidRDefault="00DD70A5" w:rsidP="00DD70A5">
      <w:pPr>
        <w:numPr>
          <w:ilvl w:val="1"/>
          <w:numId w:val="8"/>
        </w:numPr>
        <w:spacing w:line="480" w:lineRule="auto"/>
        <w:rPr>
          <w:rFonts w:ascii="Times New Roman" w:hAnsi="Times New Roman" w:cs="Times New Roman"/>
          <w:sz w:val="24"/>
          <w:szCs w:val="24"/>
        </w:rPr>
      </w:pPr>
      <w:r w:rsidRPr="00EE24AE">
        <w:rPr>
          <w:rFonts w:ascii="Times New Roman" w:hAnsi="Times New Roman" w:cs="Times New Roman"/>
          <w:sz w:val="24"/>
          <w:szCs w:val="24"/>
        </w:rPr>
        <w:t>Natural: Zeatin (corn kernels, coconut milk), isopentenyladenine</w:t>
      </w:r>
    </w:p>
    <w:p w:rsidR="00DD70A5" w:rsidRPr="00EE24AE" w:rsidRDefault="00DD70A5" w:rsidP="00DD70A5">
      <w:pPr>
        <w:numPr>
          <w:ilvl w:val="1"/>
          <w:numId w:val="8"/>
        </w:numPr>
        <w:spacing w:line="480" w:lineRule="auto"/>
        <w:rPr>
          <w:rFonts w:ascii="Times New Roman" w:hAnsi="Times New Roman" w:cs="Times New Roman"/>
          <w:sz w:val="24"/>
          <w:szCs w:val="24"/>
        </w:rPr>
      </w:pPr>
      <w:r w:rsidRPr="00EE24AE">
        <w:rPr>
          <w:rFonts w:ascii="Times New Roman" w:hAnsi="Times New Roman" w:cs="Times New Roman"/>
          <w:sz w:val="24"/>
          <w:szCs w:val="24"/>
        </w:rPr>
        <w:t>Synthetic: Kinetin, benzyladenine, diphenylurea, thidiazuron</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drawing>
          <wp:inline distT="0" distB="0" distL="0" distR="0">
            <wp:extent cx="1276350" cy="1540059"/>
            <wp:effectExtent l="0" t="0" r="0" b="3175"/>
            <wp:docPr id="3" name="Picture 3" descr="Cytokinins, Ze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tokinins, Zeat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405" cy="1547365"/>
                    </a:xfrm>
                    <a:prstGeom prst="rect">
                      <a:avLst/>
                    </a:prstGeom>
                    <a:noFill/>
                    <a:ln>
                      <a:noFill/>
                    </a:ln>
                  </pic:spPr>
                </pic:pic>
              </a:graphicData>
            </a:graphic>
          </wp:inline>
        </w:drawing>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 </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Functions:</w:t>
      </w:r>
    </w:p>
    <w:p w:rsidR="00DD70A5" w:rsidRPr="00EE24AE" w:rsidRDefault="00DD70A5" w:rsidP="00DD70A5">
      <w:pPr>
        <w:numPr>
          <w:ilvl w:val="0"/>
          <w:numId w:val="9"/>
        </w:numPr>
        <w:spacing w:line="480" w:lineRule="auto"/>
        <w:rPr>
          <w:rFonts w:ascii="Times New Roman" w:hAnsi="Times New Roman" w:cs="Times New Roman"/>
          <w:sz w:val="24"/>
          <w:szCs w:val="24"/>
        </w:rPr>
      </w:pPr>
      <w:r w:rsidRPr="00EE24AE">
        <w:rPr>
          <w:rFonts w:ascii="Times New Roman" w:hAnsi="Times New Roman" w:cs="Times New Roman"/>
          <w:sz w:val="24"/>
          <w:szCs w:val="24"/>
        </w:rPr>
        <w:t>It promotes lateral and adventitious shoot growth and used to initiate shoot growth in culture</w:t>
      </w:r>
    </w:p>
    <w:p w:rsidR="00DD70A5" w:rsidRPr="00EE24AE" w:rsidRDefault="00DD70A5" w:rsidP="00DD70A5">
      <w:pPr>
        <w:numPr>
          <w:ilvl w:val="0"/>
          <w:numId w:val="9"/>
        </w:numPr>
        <w:spacing w:line="480" w:lineRule="auto"/>
        <w:rPr>
          <w:rFonts w:ascii="Times New Roman" w:hAnsi="Times New Roman" w:cs="Times New Roman"/>
          <w:sz w:val="24"/>
          <w:szCs w:val="24"/>
        </w:rPr>
      </w:pPr>
      <w:r w:rsidRPr="00EE24AE">
        <w:rPr>
          <w:rFonts w:ascii="Times New Roman" w:hAnsi="Times New Roman" w:cs="Times New Roman"/>
          <w:sz w:val="24"/>
          <w:szCs w:val="24"/>
        </w:rPr>
        <w:t>Helps in overcoming apical dominance induced by auxins</w:t>
      </w:r>
    </w:p>
    <w:p w:rsidR="00DD70A5" w:rsidRPr="00EE24AE" w:rsidRDefault="00DD70A5" w:rsidP="00DD70A5">
      <w:pPr>
        <w:numPr>
          <w:ilvl w:val="0"/>
          <w:numId w:val="9"/>
        </w:numPr>
        <w:spacing w:line="480" w:lineRule="auto"/>
        <w:rPr>
          <w:rFonts w:ascii="Times New Roman" w:hAnsi="Times New Roman" w:cs="Times New Roman"/>
          <w:sz w:val="24"/>
          <w:szCs w:val="24"/>
        </w:rPr>
      </w:pPr>
      <w:r w:rsidRPr="00EE24AE">
        <w:rPr>
          <w:rFonts w:ascii="Times New Roman" w:hAnsi="Times New Roman" w:cs="Times New Roman"/>
          <w:sz w:val="24"/>
          <w:szCs w:val="24"/>
        </w:rPr>
        <w:t>Stimulate the formation of chloroplast in leaves</w:t>
      </w:r>
    </w:p>
    <w:p w:rsidR="00DD70A5" w:rsidRPr="00EE24AE" w:rsidRDefault="00DD70A5" w:rsidP="00DD70A5">
      <w:pPr>
        <w:numPr>
          <w:ilvl w:val="0"/>
          <w:numId w:val="9"/>
        </w:numPr>
        <w:spacing w:line="480" w:lineRule="auto"/>
        <w:rPr>
          <w:rFonts w:ascii="Times New Roman" w:hAnsi="Times New Roman" w:cs="Times New Roman"/>
          <w:sz w:val="24"/>
          <w:szCs w:val="24"/>
        </w:rPr>
      </w:pPr>
      <w:r w:rsidRPr="00EE24AE">
        <w:rPr>
          <w:rFonts w:ascii="Times New Roman" w:hAnsi="Times New Roman" w:cs="Times New Roman"/>
          <w:sz w:val="24"/>
          <w:szCs w:val="24"/>
        </w:rPr>
        <w:lastRenderedPageBreak/>
        <w:t xml:space="preserve">Promotes nutrient </w:t>
      </w:r>
      <w:proofErr w:type="spellStart"/>
      <w:r w:rsidRPr="00EE24AE">
        <w:rPr>
          <w:rFonts w:ascii="Times New Roman" w:hAnsi="Times New Roman" w:cs="Times New Roman"/>
          <w:sz w:val="24"/>
          <w:szCs w:val="24"/>
        </w:rPr>
        <w:t>mobilisation</w:t>
      </w:r>
      <w:proofErr w:type="spellEnd"/>
      <w:r w:rsidRPr="00EE24AE">
        <w:rPr>
          <w:rFonts w:ascii="Times New Roman" w:hAnsi="Times New Roman" w:cs="Times New Roman"/>
          <w:sz w:val="24"/>
          <w:szCs w:val="24"/>
        </w:rPr>
        <w:t xml:space="preserve"> and delay leaf senescence</w:t>
      </w:r>
    </w:p>
    <w:p w:rsidR="00DD70A5" w:rsidRPr="00EE24AE" w:rsidRDefault="00DD70A5" w:rsidP="00DD70A5">
      <w:pPr>
        <w:spacing w:line="480" w:lineRule="auto"/>
        <w:rPr>
          <w:rFonts w:ascii="Times New Roman" w:hAnsi="Times New Roman" w:cs="Times New Roman"/>
          <w:b/>
          <w:sz w:val="24"/>
          <w:szCs w:val="24"/>
          <w:u w:val="single"/>
        </w:rPr>
      </w:pPr>
      <w:r w:rsidRPr="00EE24AE">
        <w:rPr>
          <w:rFonts w:ascii="Times New Roman" w:hAnsi="Times New Roman" w:cs="Times New Roman"/>
          <w:b/>
          <w:sz w:val="24"/>
          <w:szCs w:val="24"/>
          <w:u w:val="single"/>
        </w:rPr>
        <w:t>Abscisic Acid Function</w:t>
      </w:r>
    </w:p>
    <w:p w:rsidR="00DD70A5" w:rsidRPr="00EE24AE" w:rsidRDefault="00DD70A5" w:rsidP="00DD70A5">
      <w:pPr>
        <w:numPr>
          <w:ilvl w:val="0"/>
          <w:numId w:val="10"/>
        </w:numPr>
        <w:spacing w:line="480" w:lineRule="auto"/>
        <w:rPr>
          <w:rFonts w:ascii="Times New Roman" w:hAnsi="Times New Roman" w:cs="Times New Roman"/>
          <w:sz w:val="24"/>
          <w:szCs w:val="24"/>
        </w:rPr>
      </w:pPr>
      <w:r w:rsidRPr="00EE24AE">
        <w:rPr>
          <w:rFonts w:ascii="Times New Roman" w:hAnsi="Times New Roman" w:cs="Times New Roman"/>
          <w:sz w:val="24"/>
          <w:szCs w:val="24"/>
        </w:rPr>
        <w:t>It is a growth-inhibiting hormone. ABAs act as an antagonist to GAs. It inhibits plant metabolism and regulates abscission and dormancy. It is also called “stress hormone” as it increases tolerance of plants.</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drawing>
          <wp:inline distT="0" distB="0" distL="0" distR="0">
            <wp:extent cx="1771650" cy="791337"/>
            <wp:effectExtent l="0" t="0" r="0" b="8890"/>
            <wp:docPr id="2" name="Picture 2" descr="Abscisic acid (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scisic acid (A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755" cy="794511"/>
                    </a:xfrm>
                    <a:prstGeom prst="rect">
                      <a:avLst/>
                    </a:prstGeom>
                    <a:noFill/>
                    <a:ln>
                      <a:noFill/>
                    </a:ln>
                  </pic:spPr>
                </pic:pic>
              </a:graphicData>
            </a:graphic>
          </wp:inline>
        </w:drawing>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 </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Functions:</w:t>
      </w:r>
    </w:p>
    <w:p w:rsidR="00DD70A5" w:rsidRPr="00EE24AE" w:rsidRDefault="00DD70A5" w:rsidP="00DD70A5">
      <w:pPr>
        <w:numPr>
          <w:ilvl w:val="0"/>
          <w:numId w:val="11"/>
        </w:numPr>
        <w:spacing w:line="480" w:lineRule="auto"/>
        <w:rPr>
          <w:rFonts w:ascii="Times New Roman" w:hAnsi="Times New Roman" w:cs="Times New Roman"/>
          <w:sz w:val="24"/>
          <w:szCs w:val="24"/>
        </w:rPr>
      </w:pPr>
      <w:r w:rsidRPr="00EE24AE">
        <w:rPr>
          <w:rFonts w:ascii="Times New Roman" w:hAnsi="Times New Roman" w:cs="Times New Roman"/>
          <w:sz w:val="24"/>
          <w:szCs w:val="24"/>
        </w:rPr>
        <w:t>Induces abscission of leaves and fruits</w:t>
      </w:r>
    </w:p>
    <w:p w:rsidR="00DD70A5" w:rsidRPr="00EE24AE" w:rsidRDefault="00DD70A5" w:rsidP="00DD70A5">
      <w:pPr>
        <w:numPr>
          <w:ilvl w:val="0"/>
          <w:numId w:val="11"/>
        </w:numPr>
        <w:spacing w:line="480" w:lineRule="auto"/>
        <w:rPr>
          <w:rFonts w:ascii="Times New Roman" w:hAnsi="Times New Roman" w:cs="Times New Roman"/>
          <w:sz w:val="24"/>
          <w:szCs w:val="24"/>
        </w:rPr>
      </w:pPr>
      <w:r w:rsidRPr="00EE24AE">
        <w:rPr>
          <w:rFonts w:ascii="Times New Roman" w:hAnsi="Times New Roman" w:cs="Times New Roman"/>
          <w:sz w:val="24"/>
          <w:szCs w:val="24"/>
        </w:rPr>
        <w:t>Inhibits seed germination</w:t>
      </w:r>
    </w:p>
    <w:p w:rsidR="00DD70A5" w:rsidRPr="00EE24AE" w:rsidRDefault="00DD70A5" w:rsidP="00DD70A5">
      <w:pPr>
        <w:numPr>
          <w:ilvl w:val="0"/>
          <w:numId w:val="11"/>
        </w:numPr>
        <w:spacing w:line="480" w:lineRule="auto"/>
        <w:rPr>
          <w:rFonts w:ascii="Times New Roman" w:hAnsi="Times New Roman" w:cs="Times New Roman"/>
          <w:sz w:val="24"/>
          <w:szCs w:val="24"/>
        </w:rPr>
      </w:pPr>
      <w:r w:rsidRPr="00EE24AE">
        <w:rPr>
          <w:rFonts w:ascii="Times New Roman" w:hAnsi="Times New Roman" w:cs="Times New Roman"/>
          <w:sz w:val="24"/>
          <w:szCs w:val="24"/>
        </w:rPr>
        <w:t>Induces senescence in leaves</w:t>
      </w:r>
    </w:p>
    <w:p w:rsidR="00DD70A5" w:rsidRPr="00EE24AE" w:rsidRDefault="00DD70A5" w:rsidP="00DD70A5">
      <w:pPr>
        <w:numPr>
          <w:ilvl w:val="0"/>
          <w:numId w:val="11"/>
        </w:numPr>
        <w:spacing w:line="480" w:lineRule="auto"/>
        <w:rPr>
          <w:rFonts w:ascii="Times New Roman" w:hAnsi="Times New Roman" w:cs="Times New Roman"/>
          <w:sz w:val="24"/>
          <w:szCs w:val="24"/>
        </w:rPr>
      </w:pPr>
      <w:r w:rsidRPr="00EE24AE">
        <w:rPr>
          <w:rFonts w:ascii="Times New Roman" w:hAnsi="Times New Roman" w:cs="Times New Roman"/>
          <w:sz w:val="24"/>
          <w:szCs w:val="24"/>
        </w:rPr>
        <w:t>Accelerates dormancy in seeds that is useful for storage purpose</w:t>
      </w:r>
    </w:p>
    <w:p w:rsidR="00DD70A5" w:rsidRPr="00EE24AE" w:rsidRDefault="00DD70A5" w:rsidP="00DD70A5">
      <w:pPr>
        <w:numPr>
          <w:ilvl w:val="0"/>
          <w:numId w:val="11"/>
        </w:numPr>
        <w:spacing w:line="480" w:lineRule="auto"/>
        <w:rPr>
          <w:rFonts w:ascii="Times New Roman" w:hAnsi="Times New Roman" w:cs="Times New Roman"/>
          <w:sz w:val="24"/>
          <w:szCs w:val="24"/>
        </w:rPr>
      </w:pPr>
      <w:r w:rsidRPr="00EE24AE">
        <w:rPr>
          <w:rFonts w:ascii="Times New Roman" w:hAnsi="Times New Roman" w:cs="Times New Roman"/>
          <w:sz w:val="24"/>
          <w:szCs w:val="24"/>
        </w:rPr>
        <w:t>Stimulates closure of stomata to prevent transpiration under water stress</w:t>
      </w:r>
    </w:p>
    <w:p w:rsidR="00DD70A5" w:rsidRPr="00EE24AE" w:rsidRDefault="00DD70A5" w:rsidP="00DD70A5">
      <w:pPr>
        <w:spacing w:line="480" w:lineRule="auto"/>
        <w:rPr>
          <w:rFonts w:ascii="Times New Roman" w:hAnsi="Times New Roman" w:cs="Times New Roman"/>
          <w:b/>
          <w:sz w:val="24"/>
          <w:szCs w:val="24"/>
          <w:u w:val="single"/>
        </w:rPr>
      </w:pPr>
      <w:r w:rsidRPr="00EE24AE">
        <w:rPr>
          <w:rFonts w:ascii="Times New Roman" w:hAnsi="Times New Roman" w:cs="Times New Roman"/>
          <w:b/>
          <w:sz w:val="24"/>
          <w:szCs w:val="24"/>
          <w:u w:val="single"/>
        </w:rPr>
        <w:t>Ethylene Plant Hormone</w:t>
      </w:r>
    </w:p>
    <w:p w:rsidR="00DD70A5" w:rsidRPr="00EE24AE" w:rsidRDefault="00DD70A5" w:rsidP="00DD70A5">
      <w:pPr>
        <w:numPr>
          <w:ilvl w:val="0"/>
          <w:numId w:val="12"/>
        </w:numPr>
        <w:spacing w:line="480" w:lineRule="auto"/>
        <w:rPr>
          <w:rFonts w:ascii="Times New Roman" w:hAnsi="Times New Roman" w:cs="Times New Roman"/>
          <w:sz w:val="24"/>
          <w:szCs w:val="24"/>
        </w:rPr>
      </w:pPr>
      <w:r w:rsidRPr="00EE24AE">
        <w:rPr>
          <w:rFonts w:ascii="Times New Roman" w:hAnsi="Times New Roman" w:cs="Times New Roman"/>
          <w:sz w:val="24"/>
          <w:szCs w:val="24"/>
        </w:rPr>
        <w:t xml:space="preserve">It acts as a growth promoter as well as an inhibitor. Occurs in gaseous form. It is </w:t>
      </w:r>
      <w:proofErr w:type="spellStart"/>
      <w:r w:rsidRPr="00EE24AE">
        <w:rPr>
          <w:rFonts w:ascii="Times New Roman" w:hAnsi="Times New Roman" w:cs="Times New Roman"/>
          <w:sz w:val="24"/>
          <w:szCs w:val="24"/>
        </w:rPr>
        <w:t>synthesised</w:t>
      </w:r>
      <w:proofErr w:type="spellEnd"/>
      <w:r w:rsidRPr="00EE24AE">
        <w:rPr>
          <w:rFonts w:ascii="Times New Roman" w:hAnsi="Times New Roman" w:cs="Times New Roman"/>
          <w:sz w:val="24"/>
          <w:szCs w:val="24"/>
        </w:rPr>
        <w:t xml:space="preserve"> in the ripening fruits and tissues undergoing senescence. It regulates many physiological processes and one of the most widely used hormones in agriculture.</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lastRenderedPageBreak/>
        <w:drawing>
          <wp:inline distT="0" distB="0" distL="0" distR="0">
            <wp:extent cx="1371600" cy="1279212"/>
            <wp:effectExtent l="0" t="0" r="0" b="0"/>
            <wp:docPr id="1" name="Picture 1" descr="Ethy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hyle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286" cy="1327416"/>
                    </a:xfrm>
                    <a:prstGeom prst="rect">
                      <a:avLst/>
                    </a:prstGeom>
                    <a:noFill/>
                    <a:ln>
                      <a:noFill/>
                    </a:ln>
                  </pic:spPr>
                </pic:pic>
              </a:graphicData>
            </a:graphic>
          </wp:inline>
        </w:drawing>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 </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Functions:</w:t>
      </w:r>
    </w:p>
    <w:p w:rsidR="00DD70A5" w:rsidRPr="00EE24AE" w:rsidRDefault="00DD70A5" w:rsidP="00DD70A5">
      <w:pPr>
        <w:numPr>
          <w:ilvl w:val="0"/>
          <w:numId w:val="13"/>
        </w:numPr>
        <w:spacing w:line="480" w:lineRule="auto"/>
        <w:rPr>
          <w:rFonts w:ascii="Times New Roman" w:hAnsi="Times New Roman" w:cs="Times New Roman"/>
          <w:sz w:val="24"/>
          <w:szCs w:val="24"/>
        </w:rPr>
      </w:pPr>
      <w:r w:rsidRPr="00EE24AE">
        <w:rPr>
          <w:rFonts w:ascii="Times New Roman" w:hAnsi="Times New Roman" w:cs="Times New Roman"/>
          <w:sz w:val="24"/>
          <w:szCs w:val="24"/>
        </w:rPr>
        <w:t>It hastens the ripening of fruits</w:t>
      </w:r>
    </w:p>
    <w:p w:rsidR="00DD70A5" w:rsidRPr="00EE24AE" w:rsidRDefault="00DD70A5" w:rsidP="00DD70A5">
      <w:pPr>
        <w:numPr>
          <w:ilvl w:val="0"/>
          <w:numId w:val="13"/>
        </w:numPr>
        <w:spacing w:line="480" w:lineRule="auto"/>
        <w:rPr>
          <w:rFonts w:ascii="Times New Roman" w:hAnsi="Times New Roman" w:cs="Times New Roman"/>
          <w:sz w:val="24"/>
          <w:szCs w:val="24"/>
        </w:rPr>
      </w:pPr>
      <w:r w:rsidRPr="00EE24AE">
        <w:rPr>
          <w:rFonts w:ascii="Times New Roman" w:hAnsi="Times New Roman" w:cs="Times New Roman"/>
          <w:sz w:val="24"/>
          <w:szCs w:val="24"/>
        </w:rPr>
        <w:t xml:space="preserve">Controls </w:t>
      </w:r>
      <w:proofErr w:type="spellStart"/>
      <w:r w:rsidRPr="00EE24AE">
        <w:rPr>
          <w:rFonts w:ascii="Times New Roman" w:hAnsi="Times New Roman" w:cs="Times New Roman"/>
          <w:sz w:val="24"/>
          <w:szCs w:val="24"/>
        </w:rPr>
        <w:t>epinasty</w:t>
      </w:r>
      <w:proofErr w:type="spellEnd"/>
      <w:r w:rsidRPr="00EE24AE">
        <w:rPr>
          <w:rFonts w:ascii="Times New Roman" w:hAnsi="Times New Roman" w:cs="Times New Roman"/>
          <w:sz w:val="24"/>
          <w:szCs w:val="24"/>
        </w:rPr>
        <w:t xml:space="preserve"> of leaves</w:t>
      </w:r>
    </w:p>
    <w:p w:rsidR="00DD70A5" w:rsidRPr="00EE24AE" w:rsidRDefault="00DD70A5" w:rsidP="00DD70A5">
      <w:pPr>
        <w:numPr>
          <w:ilvl w:val="0"/>
          <w:numId w:val="13"/>
        </w:numPr>
        <w:spacing w:line="480" w:lineRule="auto"/>
        <w:rPr>
          <w:rFonts w:ascii="Times New Roman" w:hAnsi="Times New Roman" w:cs="Times New Roman"/>
          <w:sz w:val="24"/>
          <w:szCs w:val="24"/>
        </w:rPr>
      </w:pPr>
      <w:r w:rsidRPr="00EE24AE">
        <w:rPr>
          <w:rFonts w:ascii="Times New Roman" w:hAnsi="Times New Roman" w:cs="Times New Roman"/>
          <w:sz w:val="24"/>
          <w:szCs w:val="24"/>
        </w:rPr>
        <w:t>Breaks seed and bud dormancy</w:t>
      </w:r>
    </w:p>
    <w:p w:rsidR="00DD70A5" w:rsidRPr="00EE24AE" w:rsidRDefault="00DD70A5" w:rsidP="00DD70A5">
      <w:pPr>
        <w:numPr>
          <w:ilvl w:val="0"/>
          <w:numId w:val="13"/>
        </w:numPr>
        <w:spacing w:line="480" w:lineRule="auto"/>
        <w:rPr>
          <w:rFonts w:ascii="Times New Roman" w:hAnsi="Times New Roman" w:cs="Times New Roman"/>
          <w:sz w:val="24"/>
          <w:szCs w:val="24"/>
        </w:rPr>
      </w:pPr>
      <w:r w:rsidRPr="00EE24AE">
        <w:rPr>
          <w:rFonts w:ascii="Times New Roman" w:hAnsi="Times New Roman" w:cs="Times New Roman"/>
          <w:sz w:val="24"/>
          <w:szCs w:val="24"/>
        </w:rPr>
        <w:t>Stimulates rapid elongation of petioles and internodes</w:t>
      </w:r>
    </w:p>
    <w:p w:rsidR="00DD70A5" w:rsidRPr="00EE24AE" w:rsidRDefault="00DD70A5" w:rsidP="00DD70A5">
      <w:pPr>
        <w:numPr>
          <w:ilvl w:val="0"/>
          <w:numId w:val="13"/>
        </w:numPr>
        <w:spacing w:line="480" w:lineRule="auto"/>
        <w:rPr>
          <w:rFonts w:ascii="Times New Roman" w:hAnsi="Times New Roman" w:cs="Times New Roman"/>
          <w:sz w:val="24"/>
          <w:szCs w:val="24"/>
        </w:rPr>
      </w:pPr>
      <w:r w:rsidRPr="00EE24AE">
        <w:rPr>
          <w:rFonts w:ascii="Times New Roman" w:hAnsi="Times New Roman" w:cs="Times New Roman"/>
          <w:sz w:val="24"/>
          <w:szCs w:val="24"/>
        </w:rPr>
        <w:t>Promotes senescence and abscission of leaves and flowers</w:t>
      </w:r>
    </w:p>
    <w:p w:rsidR="00DD70A5" w:rsidRPr="00EE24AE" w:rsidRDefault="00DD70A5" w:rsidP="00DD70A5">
      <w:pPr>
        <w:numPr>
          <w:ilvl w:val="0"/>
          <w:numId w:val="13"/>
        </w:numPr>
        <w:spacing w:line="480" w:lineRule="auto"/>
        <w:rPr>
          <w:rFonts w:ascii="Times New Roman" w:hAnsi="Times New Roman" w:cs="Times New Roman"/>
          <w:sz w:val="24"/>
          <w:szCs w:val="24"/>
        </w:rPr>
      </w:pPr>
      <w:r w:rsidRPr="00EE24AE">
        <w:rPr>
          <w:rFonts w:ascii="Times New Roman" w:hAnsi="Times New Roman" w:cs="Times New Roman"/>
          <w:sz w:val="24"/>
          <w:szCs w:val="24"/>
        </w:rPr>
        <w:t>Induces root growth and root hair formation thereby increasing the absorption surface</w:t>
      </w:r>
    </w:p>
    <w:p w:rsidR="00DD70A5" w:rsidRPr="00EE24AE" w:rsidRDefault="00DD70A5" w:rsidP="00DD70A5">
      <w:pPr>
        <w:numPr>
          <w:ilvl w:val="0"/>
          <w:numId w:val="13"/>
        </w:numPr>
        <w:spacing w:line="480" w:lineRule="auto"/>
        <w:rPr>
          <w:rFonts w:ascii="Times New Roman" w:hAnsi="Times New Roman" w:cs="Times New Roman"/>
          <w:sz w:val="24"/>
          <w:szCs w:val="24"/>
        </w:rPr>
      </w:pPr>
      <w:r w:rsidRPr="00EE24AE">
        <w:rPr>
          <w:rFonts w:ascii="Times New Roman" w:hAnsi="Times New Roman" w:cs="Times New Roman"/>
          <w:sz w:val="24"/>
          <w:szCs w:val="24"/>
        </w:rPr>
        <w:t>Stimulates femaleness in monoecious plants</w:t>
      </w:r>
    </w:p>
    <w:p w:rsidR="00DD70A5" w:rsidRPr="00EE24AE" w:rsidRDefault="00DD70A5" w:rsidP="00DD70A5">
      <w:pPr>
        <w:numPr>
          <w:ilvl w:val="0"/>
          <w:numId w:val="13"/>
        </w:numPr>
        <w:spacing w:line="480" w:lineRule="auto"/>
        <w:rPr>
          <w:rFonts w:ascii="Times New Roman" w:hAnsi="Times New Roman" w:cs="Times New Roman"/>
          <w:sz w:val="24"/>
          <w:szCs w:val="24"/>
        </w:rPr>
      </w:pPr>
      <w:r w:rsidRPr="00EE24AE">
        <w:rPr>
          <w:rFonts w:ascii="Times New Roman" w:hAnsi="Times New Roman" w:cs="Times New Roman"/>
          <w:sz w:val="24"/>
          <w:szCs w:val="24"/>
        </w:rPr>
        <w:t>Apical hook formation in dicot seedlings</w:t>
      </w:r>
    </w:p>
    <w:p w:rsidR="00DD70A5" w:rsidRPr="00EE24AE" w:rsidRDefault="00DD70A5" w:rsidP="00DD70A5">
      <w:pPr>
        <w:spacing w:line="480" w:lineRule="auto"/>
        <w:rPr>
          <w:rFonts w:ascii="Times New Roman" w:hAnsi="Times New Roman" w:cs="Times New Roman"/>
          <w:sz w:val="24"/>
          <w:szCs w:val="24"/>
        </w:rPr>
      </w:pPr>
      <w:r w:rsidRPr="00EE24AE">
        <w:rPr>
          <w:rFonts w:ascii="Times New Roman" w:hAnsi="Times New Roman" w:cs="Times New Roman"/>
          <w:sz w:val="24"/>
          <w:szCs w:val="24"/>
        </w:rPr>
        <w:t>Other than the main 5 hormones, there are other hormones too that affect the plant’s physiological processes, e.g. brassinosteroids, salicylates, jasmonates, strigolactones, etc.</w:t>
      </w:r>
    </w:p>
    <w:p w:rsidR="00DD70A5" w:rsidRPr="00EE24AE" w:rsidRDefault="00DD70A5" w:rsidP="00DD70A5">
      <w:pPr>
        <w:spacing w:line="480" w:lineRule="auto"/>
        <w:rPr>
          <w:rFonts w:ascii="Times New Roman" w:hAnsi="Times New Roman" w:cs="Times New Roman"/>
          <w:sz w:val="24"/>
          <w:szCs w:val="24"/>
        </w:rPr>
      </w:pPr>
    </w:p>
    <w:p w:rsidR="00ED396B" w:rsidRPr="00EE24AE" w:rsidRDefault="00312DC3" w:rsidP="00312DC3">
      <w:pPr>
        <w:spacing w:line="480" w:lineRule="auto"/>
        <w:rPr>
          <w:rFonts w:ascii="Times New Roman" w:hAnsi="Times New Roman" w:cs="Times New Roman"/>
          <w:b/>
          <w:sz w:val="36"/>
          <w:szCs w:val="36"/>
          <w:u w:val="single"/>
        </w:rPr>
      </w:pPr>
      <w:r w:rsidRPr="00EE24AE">
        <w:rPr>
          <w:rFonts w:ascii="Times New Roman" w:hAnsi="Times New Roman" w:cs="Times New Roman"/>
          <w:b/>
          <w:sz w:val="36"/>
          <w:szCs w:val="36"/>
          <w:u w:val="single"/>
        </w:rPr>
        <w:t xml:space="preserve"> </w:t>
      </w:r>
      <w:r w:rsidR="00ED396B" w:rsidRPr="00EE24AE">
        <w:rPr>
          <w:rFonts w:ascii="Times New Roman" w:hAnsi="Times New Roman" w:cs="Times New Roman"/>
          <w:b/>
          <w:sz w:val="36"/>
          <w:szCs w:val="36"/>
          <w:u w:val="single"/>
        </w:rPr>
        <w:t>REFERENCES</w:t>
      </w:r>
    </w:p>
    <w:p w:rsidR="00ED396B" w:rsidRPr="00EE24AE" w:rsidRDefault="00B11F27" w:rsidP="00312DC3">
      <w:pPr>
        <w:spacing w:line="480" w:lineRule="auto"/>
        <w:rPr>
          <w:rFonts w:ascii="Times New Roman" w:hAnsi="Times New Roman" w:cs="Times New Roman"/>
          <w:b/>
          <w:sz w:val="24"/>
          <w:szCs w:val="24"/>
        </w:rPr>
      </w:pPr>
      <w:hyperlink r:id="rId10" w:history="1">
        <w:r w:rsidRPr="00EE24AE">
          <w:rPr>
            <w:rStyle w:val="Hyperlink"/>
            <w:rFonts w:ascii="Times New Roman" w:hAnsi="Times New Roman" w:cs="Times New Roman"/>
            <w:b/>
            <w:sz w:val="24"/>
            <w:szCs w:val="24"/>
          </w:rPr>
          <w:t>www.byjus.com</w:t>
        </w:r>
      </w:hyperlink>
    </w:p>
    <w:p w:rsidR="00B11F27" w:rsidRPr="00EE24AE" w:rsidRDefault="00B11F27" w:rsidP="00312DC3">
      <w:pPr>
        <w:spacing w:line="480" w:lineRule="auto"/>
        <w:rPr>
          <w:rFonts w:ascii="Times New Roman" w:hAnsi="Times New Roman" w:cs="Times New Roman"/>
          <w:sz w:val="24"/>
          <w:szCs w:val="24"/>
        </w:rPr>
      </w:pPr>
      <w:r w:rsidRPr="00EE24AE">
        <w:rPr>
          <w:rFonts w:ascii="Times New Roman" w:hAnsi="Times New Roman" w:cs="Times New Roman"/>
          <w:b/>
          <w:sz w:val="36"/>
          <w:szCs w:val="36"/>
          <w:u w:val="single"/>
        </w:rPr>
        <w:lastRenderedPageBreak/>
        <w:t>CONCLUSIONS</w:t>
      </w:r>
    </w:p>
    <w:p w:rsidR="005C5AF2" w:rsidRPr="00EE24AE" w:rsidRDefault="005C5AF2" w:rsidP="005C5AF2">
      <w:pPr>
        <w:spacing w:line="480" w:lineRule="auto"/>
        <w:rPr>
          <w:rFonts w:ascii="Times New Roman" w:hAnsi="Times New Roman" w:cs="Times New Roman"/>
          <w:sz w:val="24"/>
          <w:szCs w:val="24"/>
        </w:rPr>
      </w:pPr>
      <w:r w:rsidRPr="00EE24AE">
        <w:rPr>
          <w:rFonts w:ascii="Times New Roman" w:hAnsi="Times New Roman" w:cs="Times New Roman"/>
          <w:sz w:val="24"/>
          <w:szCs w:val="24"/>
        </w:rPr>
        <w:t>Plant hormones are very vital and useful not only in the agricultural industry but also in the food industry. The proper observation and research is required and need in order to help introduce some of the benefits of plant hormones to farmers in Nigeria.</w:t>
      </w:r>
    </w:p>
    <w:p w:rsidR="005C5AF2" w:rsidRPr="00EE24AE" w:rsidRDefault="005C5AF2" w:rsidP="005C5AF2">
      <w:pPr>
        <w:spacing w:before="100" w:beforeAutospacing="1" w:after="120" w:line="240" w:lineRule="auto"/>
        <w:ind w:left="-120"/>
        <w:rPr>
          <w:rFonts w:ascii="Times New Roman" w:eastAsia="Times New Roman" w:hAnsi="Times New Roman" w:cs="Times New Roman"/>
          <w:color w:val="231F20"/>
          <w:sz w:val="24"/>
          <w:szCs w:val="24"/>
        </w:rPr>
      </w:pPr>
    </w:p>
    <w:p w:rsidR="005C5AF2" w:rsidRPr="00EE24AE" w:rsidRDefault="005C5AF2" w:rsidP="005C5AF2">
      <w:pPr>
        <w:spacing w:before="100" w:beforeAutospacing="1" w:after="120" w:line="240" w:lineRule="auto"/>
        <w:ind w:left="240"/>
        <w:rPr>
          <w:rFonts w:ascii="Times New Roman" w:eastAsia="Times New Roman" w:hAnsi="Times New Roman" w:cs="Times New Roman"/>
          <w:color w:val="231F20"/>
          <w:sz w:val="24"/>
          <w:szCs w:val="24"/>
        </w:rPr>
      </w:pPr>
    </w:p>
    <w:p w:rsidR="005C5AF2" w:rsidRPr="00EE24AE" w:rsidRDefault="005C5AF2" w:rsidP="005C5AF2">
      <w:pPr>
        <w:spacing w:before="100" w:beforeAutospacing="1" w:after="120" w:line="240" w:lineRule="auto"/>
        <w:ind w:left="240"/>
        <w:rPr>
          <w:rFonts w:ascii="Times New Roman" w:eastAsia="Times New Roman" w:hAnsi="Times New Roman" w:cs="Times New Roman"/>
          <w:color w:val="231F20"/>
          <w:sz w:val="24"/>
          <w:szCs w:val="24"/>
        </w:rPr>
      </w:pPr>
    </w:p>
    <w:p w:rsidR="005C5AF2" w:rsidRPr="005C5AF2" w:rsidRDefault="005C5AF2" w:rsidP="005C5AF2">
      <w:pPr>
        <w:spacing w:before="100" w:beforeAutospacing="1" w:after="120" w:line="240" w:lineRule="auto"/>
        <w:ind w:left="240"/>
        <w:rPr>
          <w:rFonts w:ascii="Times New Roman" w:eastAsia="Times New Roman" w:hAnsi="Times New Roman" w:cs="Times New Roman"/>
          <w:color w:val="231F20"/>
          <w:sz w:val="24"/>
          <w:szCs w:val="24"/>
        </w:rPr>
      </w:pPr>
      <w:bookmarkStart w:id="0" w:name="_GoBack"/>
      <w:bookmarkEnd w:id="0"/>
    </w:p>
    <w:p w:rsidR="005C5AF2" w:rsidRPr="00EE24AE" w:rsidRDefault="005C5AF2" w:rsidP="00312DC3">
      <w:pPr>
        <w:spacing w:line="480" w:lineRule="auto"/>
        <w:rPr>
          <w:rFonts w:ascii="Times New Roman" w:hAnsi="Times New Roman" w:cs="Times New Roman"/>
          <w:sz w:val="24"/>
          <w:szCs w:val="24"/>
        </w:rPr>
      </w:pPr>
    </w:p>
    <w:p w:rsidR="005C5AF2" w:rsidRPr="00EE24AE" w:rsidRDefault="005C5AF2" w:rsidP="00312DC3">
      <w:pPr>
        <w:spacing w:line="480" w:lineRule="auto"/>
        <w:rPr>
          <w:rFonts w:ascii="Times New Roman" w:hAnsi="Times New Roman" w:cs="Times New Roman"/>
          <w:b/>
          <w:sz w:val="36"/>
          <w:szCs w:val="36"/>
          <w:u w:val="single"/>
        </w:rPr>
      </w:pPr>
    </w:p>
    <w:p w:rsidR="00B11F27" w:rsidRPr="00EE24AE" w:rsidRDefault="00B11F27" w:rsidP="00312DC3">
      <w:pPr>
        <w:spacing w:line="480" w:lineRule="auto"/>
        <w:rPr>
          <w:rFonts w:ascii="Times New Roman" w:hAnsi="Times New Roman" w:cs="Times New Roman"/>
          <w:sz w:val="36"/>
          <w:szCs w:val="36"/>
        </w:rPr>
      </w:pPr>
    </w:p>
    <w:p w:rsidR="00B11F27" w:rsidRPr="00EE24AE" w:rsidRDefault="00B11F27" w:rsidP="00312DC3">
      <w:pPr>
        <w:spacing w:line="480" w:lineRule="auto"/>
        <w:rPr>
          <w:rFonts w:ascii="Times New Roman" w:hAnsi="Times New Roman" w:cs="Times New Roman"/>
          <w:b/>
          <w:sz w:val="36"/>
          <w:szCs w:val="36"/>
          <w:u w:val="single"/>
        </w:rPr>
      </w:pPr>
    </w:p>
    <w:p w:rsidR="00B11F27" w:rsidRPr="00EE24AE" w:rsidRDefault="00B11F27" w:rsidP="00312DC3">
      <w:pPr>
        <w:spacing w:line="480" w:lineRule="auto"/>
        <w:rPr>
          <w:rFonts w:ascii="Times New Roman" w:hAnsi="Times New Roman" w:cs="Times New Roman"/>
          <w:b/>
          <w:sz w:val="24"/>
          <w:szCs w:val="24"/>
        </w:rPr>
      </w:pPr>
    </w:p>
    <w:sectPr w:rsidR="00B11F27" w:rsidRPr="00EE24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D69"/>
    <w:multiLevelType w:val="multilevel"/>
    <w:tmpl w:val="3DA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F7477"/>
    <w:multiLevelType w:val="multilevel"/>
    <w:tmpl w:val="B7B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41554"/>
    <w:multiLevelType w:val="multilevel"/>
    <w:tmpl w:val="D8B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B3FCF"/>
    <w:multiLevelType w:val="multilevel"/>
    <w:tmpl w:val="48DC7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E797A"/>
    <w:multiLevelType w:val="multilevel"/>
    <w:tmpl w:val="3B8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E490F"/>
    <w:multiLevelType w:val="multilevel"/>
    <w:tmpl w:val="3822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71C67"/>
    <w:multiLevelType w:val="multilevel"/>
    <w:tmpl w:val="935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00369"/>
    <w:multiLevelType w:val="multilevel"/>
    <w:tmpl w:val="273A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A24EE"/>
    <w:multiLevelType w:val="multilevel"/>
    <w:tmpl w:val="EA1A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E318C"/>
    <w:multiLevelType w:val="multilevel"/>
    <w:tmpl w:val="04D6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3C089C"/>
    <w:multiLevelType w:val="multilevel"/>
    <w:tmpl w:val="0BE8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986D2D"/>
    <w:multiLevelType w:val="multilevel"/>
    <w:tmpl w:val="6CF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01612"/>
    <w:multiLevelType w:val="multilevel"/>
    <w:tmpl w:val="C766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2407A6"/>
    <w:multiLevelType w:val="multilevel"/>
    <w:tmpl w:val="1D7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C21AD"/>
    <w:multiLevelType w:val="multilevel"/>
    <w:tmpl w:val="3822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10"/>
  </w:num>
  <w:num w:numId="5">
    <w:abstractNumId w:val="13"/>
  </w:num>
  <w:num w:numId="6">
    <w:abstractNumId w:val="12"/>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11"/>
  </w:num>
  <w:num w:numId="10">
    <w:abstractNumId w:val="7"/>
  </w:num>
  <w:num w:numId="11">
    <w:abstractNumId w:val="0"/>
  </w:num>
  <w:num w:numId="12">
    <w:abstractNumId w:val="4"/>
  </w:num>
  <w:num w:numId="13">
    <w:abstractNumId w:val="2"/>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C3"/>
    <w:rsid w:val="00312DC3"/>
    <w:rsid w:val="005C5AF2"/>
    <w:rsid w:val="00B11F27"/>
    <w:rsid w:val="00BC538B"/>
    <w:rsid w:val="00DC2B61"/>
    <w:rsid w:val="00DD70A5"/>
    <w:rsid w:val="00ED396B"/>
    <w:rsid w:val="00EE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0BE5C-0F3B-4A75-87D6-81263908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F27"/>
    <w:rPr>
      <w:color w:val="0563C1" w:themeColor="hyperlink"/>
      <w:u w:val="single"/>
    </w:rPr>
  </w:style>
  <w:style w:type="paragraph" w:styleId="NormalWeb">
    <w:name w:val="Normal (Web)"/>
    <w:basedOn w:val="Normal"/>
    <w:uiPriority w:val="99"/>
    <w:semiHidden/>
    <w:unhideWhenUsed/>
    <w:rsid w:val="005C5A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5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93164">
      <w:bodyDiv w:val="1"/>
      <w:marLeft w:val="0"/>
      <w:marRight w:val="0"/>
      <w:marTop w:val="0"/>
      <w:marBottom w:val="0"/>
      <w:divBdr>
        <w:top w:val="none" w:sz="0" w:space="0" w:color="auto"/>
        <w:left w:val="none" w:sz="0" w:space="0" w:color="auto"/>
        <w:bottom w:val="none" w:sz="0" w:space="0" w:color="auto"/>
        <w:right w:val="none" w:sz="0" w:space="0" w:color="auto"/>
      </w:divBdr>
    </w:div>
    <w:div w:id="1293370256">
      <w:bodyDiv w:val="1"/>
      <w:marLeft w:val="0"/>
      <w:marRight w:val="0"/>
      <w:marTop w:val="0"/>
      <w:marBottom w:val="0"/>
      <w:divBdr>
        <w:top w:val="none" w:sz="0" w:space="0" w:color="auto"/>
        <w:left w:val="none" w:sz="0" w:space="0" w:color="auto"/>
        <w:bottom w:val="none" w:sz="0" w:space="0" w:color="auto"/>
        <w:right w:val="none" w:sz="0" w:space="0" w:color="auto"/>
      </w:divBdr>
    </w:div>
    <w:div w:id="1372418464">
      <w:bodyDiv w:val="1"/>
      <w:marLeft w:val="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
        <w:div w:id="1528526389">
          <w:marLeft w:val="0"/>
          <w:marRight w:val="0"/>
          <w:marTop w:val="0"/>
          <w:marBottom w:val="0"/>
          <w:divBdr>
            <w:top w:val="none" w:sz="0" w:space="0" w:color="auto"/>
            <w:left w:val="none" w:sz="0" w:space="0" w:color="auto"/>
            <w:bottom w:val="none" w:sz="0" w:space="0" w:color="auto"/>
            <w:right w:val="none" w:sz="0" w:space="0" w:color="auto"/>
          </w:divBdr>
        </w:div>
        <w:div w:id="1319862">
          <w:marLeft w:val="0"/>
          <w:marRight w:val="0"/>
          <w:marTop w:val="0"/>
          <w:marBottom w:val="0"/>
          <w:divBdr>
            <w:top w:val="none" w:sz="0" w:space="0" w:color="auto"/>
            <w:left w:val="none" w:sz="0" w:space="0" w:color="auto"/>
            <w:bottom w:val="none" w:sz="0" w:space="0" w:color="auto"/>
            <w:right w:val="none" w:sz="0" w:space="0" w:color="auto"/>
          </w:divBdr>
        </w:div>
        <w:div w:id="995037047">
          <w:marLeft w:val="0"/>
          <w:marRight w:val="0"/>
          <w:marTop w:val="0"/>
          <w:marBottom w:val="0"/>
          <w:divBdr>
            <w:top w:val="none" w:sz="0" w:space="0" w:color="auto"/>
            <w:left w:val="none" w:sz="0" w:space="0" w:color="auto"/>
            <w:bottom w:val="none" w:sz="0" w:space="0" w:color="auto"/>
            <w:right w:val="none" w:sz="0" w:space="0" w:color="auto"/>
          </w:divBdr>
        </w:div>
        <w:div w:id="57417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yjus.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Adedeji</dc:creator>
  <cp:keywords/>
  <dc:description/>
  <cp:lastModifiedBy>Taiwo Adedeji</cp:lastModifiedBy>
  <cp:revision>4</cp:revision>
  <dcterms:created xsi:type="dcterms:W3CDTF">2020-04-20T15:26:00Z</dcterms:created>
  <dcterms:modified xsi:type="dcterms:W3CDTF">2020-04-20T21:40:00Z</dcterms:modified>
</cp:coreProperties>
</file>