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17C" w:rsidRPr="00E6575B" w:rsidRDefault="001B2775" w:rsidP="00B9417C">
      <w:pPr>
        <w:pStyle w:val="ListParagraph"/>
        <w:numPr>
          <w:ilvl w:val="0"/>
          <w:numId w:val="3"/>
        </w:numPr>
        <w:spacing w:line="360" w:lineRule="auto"/>
        <w:rPr>
          <w:rFonts w:ascii="Arial" w:hAnsi="Arial" w:cs="Arial"/>
          <w:sz w:val="24"/>
          <w:szCs w:val="24"/>
        </w:rPr>
      </w:pPr>
      <w:bookmarkStart w:id="0" w:name="_GoBack"/>
      <w:bookmarkEnd w:id="0"/>
      <w:r w:rsidRPr="00E6575B">
        <w:rPr>
          <w:rFonts w:ascii="Arial" w:hAnsi="Arial" w:cs="Arial"/>
          <w:sz w:val="24"/>
          <w:szCs w:val="24"/>
        </w:rPr>
        <w:t>Write a report of not more than two pages, on the corona virus pandemic</w:t>
      </w:r>
      <w:r w:rsidR="00B9417C" w:rsidRPr="00E6575B">
        <w:rPr>
          <w:rFonts w:ascii="Arial" w:hAnsi="Arial" w:cs="Arial"/>
          <w:sz w:val="24"/>
          <w:szCs w:val="24"/>
        </w:rPr>
        <w:t xml:space="preserve"> and the effects of the lockdown and restriction of movement on </w:t>
      </w:r>
      <w:r w:rsidR="005D02BA" w:rsidRPr="00E6575B">
        <w:rPr>
          <w:rFonts w:ascii="Arial" w:hAnsi="Arial" w:cs="Arial"/>
          <w:sz w:val="24"/>
          <w:szCs w:val="24"/>
        </w:rPr>
        <w:t xml:space="preserve">Nigerians.                                                                                                                                                                     </w:t>
      </w:r>
      <w:r w:rsidR="00B9417C" w:rsidRPr="00E6575B">
        <w:rPr>
          <w:rFonts w:ascii="Arial" w:hAnsi="Arial" w:cs="Arial"/>
          <w:sz w:val="24"/>
          <w:szCs w:val="24"/>
        </w:rPr>
        <w:t>.</w:t>
      </w:r>
    </w:p>
    <w:p w:rsidR="00B9417C" w:rsidRPr="00E6575B" w:rsidRDefault="00B9417C" w:rsidP="00B9417C">
      <w:pPr>
        <w:pStyle w:val="Heading1"/>
        <w:rPr>
          <w:sz w:val="24"/>
          <w:szCs w:val="24"/>
        </w:rPr>
      </w:pPr>
      <w:r w:rsidRPr="00E6575B">
        <w:rPr>
          <w:sz w:val="24"/>
          <w:szCs w:val="24"/>
        </w:rPr>
        <w:t xml:space="preserve">               </w:t>
      </w:r>
      <w:r w:rsidRPr="00E6575B">
        <w:rPr>
          <w:sz w:val="40"/>
          <w:szCs w:val="40"/>
        </w:rPr>
        <w:t>CORONA VIRUS PANDEMIC</w:t>
      </w:r>
      <w:r w:rsidRPr="00E6575B">
        <w:rPr>
          <w:sz w:val="24"/>
          <w:szCs w:val="24"/>
        </w:rPr>
        <w:t xml:space="preserve"> – by Courage Ojo-Iyobosa  </w:t>
      </w:r>
    </w:p>
    <w:p w:rsidR="00056524" w:rsidRPr="00E6575B" w:rsidRDefault="00056524" w:rsidP="00056524">
      <w:pPr>
        <w:rPr>
          <w:rFonts w:ascii="Times New Roman" w:hAnsi="Times New Roman" w:cs="Times New Roman"/>
          <w:sz w:val="24"/>
          <w:szCs w:val="24"/>
        </w:rPr>
      </w:pPr>
      <w:r w:rsidRPr="00E6575B">
        <w:rPr>
          <w:rFonts w:ascii="Times New Roman" w:hAnsi="Times New Roman" w:cs="Times New Roman"/>
          <w:sz w:val="24"/>
          <w:szCs w:val="24"/>
        </w:rPr>
        <w:t>The information gotten</w:t>
      </w:r>
      <w:r w:rsidR="00B9417C" w:rsidRPr="00E6575B">
        <w:rPr>
          <w:rFonts w:ascii="Times New Roman" w:hAnsi="Times New Roman" w:cs="Times New Roman"/>
          <w:sz w:val="24"/>
          <w:szCs w:val="24"/>
        </w:rPr>
        <w:t xml:space="preserve"> from The Vanguard Newspaper, and some interviews organized by other reporters, is enough for me to be able to adequately give an efficient report on the corona virus pandemic and the effect of the lockdown and restriction of movement on Nigerians.</w:t>
      </w:r>
    </w:p>
    <w:p w:rsidR="00056524" w:rsidRPr="00E6575B" w:rsidRDefault="00056524" w:rsidP="00056524">
      <w:pPr>
        <w:rPr>
          <w:rFonts w:ascii="Times New Roman" w:hAnsi="Times New Roman" w:cs="Times New Roman"/>
          <w:sz w:val="24"/>
          <w:szCs w:val="24"/>
        </w:rPr>
      </w:pPr>
      <w:r w:rsidRPr="00E6575B">
        <w:rPr>
          <w:rFonts w:ascii="Times New Roman" w:hAnsi="Times New Roman" w:cs="Times New Roman"/>
          <w:sz w:val="24"/>
          <w:szCs w:val="24"/>
        </w:rPr>
        <w:t>On the 31</w:t>
      </w:r>
      <w:r w:rsidRPr="00E6575B">
        <w:rPr>
          <w:rFonts w:ascii="Times New Roman" w:hAnsi="Times New Roman" w:cs="Times New Roman"/>
          <w:sz w:val="24"/>
          <w:szCs w:val="24"/>
          <w:vertAlign w:val="superscript"/>
        </w:rPr>
        <w:t>st</w:t>
      </w:r>
      <w:r w:rsidRPr="00E6575B">
        <w:rPr>
          <w:rFonts w:ascii="Times New Roman" w:hAnsi="Times New Roman" w:cs="Times New Roman"/>
          <w:sz w:val="24"/>
          <w:szCs w:val="24"/>
        </w:rPr>
        <w:t xml:space="preserve"> of December, 2019, WHO says mysterious pneumonia sickening dozens in China Health authorities in China confirm that dozens of people in Wuhan, China, are being treated for pneumonia from an unknown source. Many of those sickened had visited a live animal market in Wuhan, but authorities say there is no evidence of the virus spreading from person to person. Then on the 11</w:t>
      </w:r>
      <w:r w:rsidRPr="00E6575B">
        <w:rPr>
          <w:rFonts w:ascii="Times New Roman" w:hAnsi="Times New Roman" w:cs="Times New Roman"/>
          <w:sz w:val="24"/>
          <w:szCs w:val="24"/>
          <w:vertAlign w:val="superscript"/>
        </w:rPr>
        <w:t>th</w:t>
      </w:r>
      <w:r w:rsidRPr="00E6575B">
        <w:rPr>
          <w:rFonts w:ascii="Times New Roman" w:hAnsi="Times New Roman" w:cs="Times New Roman"/>
          <w:sz w:val="24"/>
          <w:szCs w:val="24"/>
        </w:rPr>
        <w:t xml:space="preserve"> of January, 2020, China reports 1st novel coronavirus death Chinese state media reports the first death from novel coronavirus, a 61-year-old man who had visited the live animal market in Wuhan. </w:t>
      </w:r>
    </w:p>
    <w:p w:rsidR="00056524" w:rsidRPr="00E6575B" w:rsidRDefault="00056524" w:rsidP="00056524">
      <w:pPr>
        <w:rPr>
          <w:rFonts w:ascii="Times New Roman" w:eastAsia="Times New Roman" w:hAnsi="Times New Roman" w:cs="Times New Roman"/>
          <w:sz w:val="24"/>
          <w:szCs w:val="24"/>
        </w:rPr>
      </w:pPr>
      <w:r w:rsidRPr="00E6575B">
        <w:rPr>
          <w:rFonts w:ascii="Times New Roman" w:eastAsia="Times New Roman" w:hAnsi="Times New Roman" w:cs="Times New Roman"/>
          <w:sz w:val="24"/>
          <w:szCs w:val="24"/>
        </w:rPr>
        <w:t>On the 21</w:t>
      </w:r>
      <w:r w:rsidRPr="00E6575B">
        <w:rPr>
          <w:rFonts w:ascii="Times New Roman" w:eastAsia="Times New Roman" w:hAnsi="Times New Roman" w:cs="Times New Roman"/>
          <w:sz w:val="24"/>
          <w:szCs w:val="24"/>
          <w:vertAlign w:val="superscript"/>
        </w:rPr>
        <w:t>st</w:t>
      </w:r>
      <w:r w:rsidRPr="00E6575B">
        <w:rPr>
          <w:rFonts w:ascii="Times New Roman" w:eastAsia="Times New Roman" w:hAnsi="Times New Roman" w:cs="Times New Roman"/>
          <w:sz w:val="24"/>
          <w:szCs w:val="24"/>
        </w:rPr>
        <w:t xml:space="preserve"> of January, 2020, 1st confirmed case in the United States. Then on the 30</w:t>
      </w:r>
      <w:r w:rsidRPr="00E6575B">
        <w:rPr>
          <w:rFonts w:ascii="Times New Roman" w:eastAsia="Times New Roman" w:hAnsi="Times New Roman" w:cs="Times New Roman"/>
          <w:sz w:val="24"/>
          <w:szCs w:val="24"/>
          <w:vertAlign w:val="superscript"/>
        </w:rPr>
        <w:t>th</w:t>
      </w:r>
      <w:r w:rsidRPr="00E6575B">
        <w:rPr>
          <w:rFonts w:ascii="Times New Roman" w:eastAsia="Times New Roman" w:hAnsi="Times New Roman" w:cs="Times New Roman"/>
          <w:sz w:val="24"/>
          <w:szCs w:val="24"/>
        </w:rPr>
        <w:t xml:space="preserve"> of January,2020,   WHO declares global health emergency For the sixth time in history, the World Health Organization declares a "public health emergency of international concern," a designation reserved for extraordinary events that threaten to spread internationally, and it was declared from an epidemic to a pandemic disease. The WHO announces that novel coronavirus' formal new name is COVID-19. "Co" stands for coronavirus, "Vi" is for virus and "D" is for disease. Health officials purposely avoid naming COVID-19 after a geographical location, animal or group of people, so as not to stigmatize people or places.</w:t>
      </w:r>
    </w:p>
    <w:p w:rsidR="00056524" w:rsidRPr="00E6575B" w:rsidRDefault="00056524" w:rsidP="00056524">
      <w:pPr>
        <w:rPr>
          <w:rFonts w:ascii="Times New Roman" w:hAnsi="Times New Roman" w:cs="Times New Roman"/>
          <w:sz w:val="24"/>
          <w:szCs w:val="24"/>
        </w:rPr>
      </w:pPr>
      <w:r w:rsidRPr="00E6575B">
        <w:rPr>
          <w:rFonts w:ascii="Times New Roman" w:eastAsia="Times New Roman" w:hAnsi="Times New Roman" w:cs="Times New Roman"/>
          <w:sz w:val="24"/>
          <w:szCs w:val="24"/>
        </w:rPr>
        <w:t>The first confirmed case of the pandemic of coronavirus disease 2019 in Nigeria was announced on 27 February 2020, when an Italian citizen in Lagos tested positive for the virus, caused by SARS-CoV-2. On 9</w:t>
      </w:r>
      <w:r w:rsidRPr="00E6575B">
        <w:rPr>
          <w:rFonts w:ascii="Times New Roman" w:eastAsia="Times New Roman" w:hAnsi="Times New Roman" w:cs="Times New Roman"/>
          <w:sz w:val="24"/>
          <w:szCs w:val="24"/>
          <w:vertAlign w:val="superscript"/>
        </w:rPr>
        <w:t>th</w:t>
      </w:r>
      <w:r w:rsidRPr="00E6575B">
        <w:rPr>
          <w:rFonts w:ascii="Times New Roman" w:eastAsia="Times New Roman" w:hAnsi="Times New Roman" w:cs="Times New Roman"/>
          <w:sz w:val="24"/>
          <w:szCs w:val="24"/>
        </w:rPr>
        <w:t xml:space="preserve"> of March,</w:t>
      </w:r>
      <w:r w:rsidR="00921ADA" w:rsidRPr="00E6575B">
        <w:rPr>
          <w:rFonts w:ascii="Times New Roman" w:eastAsia="Times New Roman" w:hAnsi="Times New Roman" w:cs="Times New Roman"/>
          <w:sz w:val="24"/>
          <w:szCs w:val="24"/>
        </w:rPr>
        <w:t xml:space="preserve"> </w:t>
      </w:r>
      <w:r w:rsidRPr="00E6575B">
        <w:rPr>
          <w:rFonts w:ascii="Times New Roman" w:eastAsia="Times New Roman" w:hAnsi="Times New Roman" w:cs="Times New Roman"/>
          <w:sz w:val="24"/>
          <w:szCs w:val="24"/>
        </w:rPr>
        <w:t>2020, a second case of the virus was r</w:t>
      </w:r>
      <w:r w:rsidR="0087042F" w:rsidRPr="00E6575B">
        <w:rPr>
          <w:rFonts w:ascii="Times New Roman" w:eastAsia="Times New Roman" w:hAnsi="Times New Roman" w:cs="Times New Roman"/>
          <w:sz w:val="24"/>
          <w:szCs w:val="24"/>
        </w:rPr>
        <w:t>eported in Ewekoro, Ogun State, a</w:t>
      </w:r>
      <w:r w:rsidR="00762261" w:rsidRPr="00E6575B">
        <w:rPr>
          <w:rFonts w:ascii="Times New Roman" w:eastAsia="Times New Roman" w:hAnsi="Times New Roman" w:cs="Times New Roman"/>
          <w:sz w:val="24"/>
          <w:szCs w:val="24"/>
        </w:rPr>
        <w:t xml:space="preserve"> </w:t>
      </w:r>
      <w:r w:rsidRPr="00E6575B">
        <w:rPr>
          <w:rFonts w:ascii="Times New Roman" w:eastAsia="Times New Roman" w:hAnsi="Times New Roman" w:cs="Times New Roman"/>
          <w:sz w:val="24"/>
          <w:szCs w:val="24"/>
        </w:rPr>
        <w:t>Nigerian citizen who had contact with the Italian citi</w:t>
      </w:r>
      <w:r w:rsidRPr="00E6575B">
        <w:rPr>
          <w:rFonts w:ascii="Times New Roman" w:hAnsi="Times New Roman" w:cs="Times New Roman"/>
          <w:sz w:val="24"/>
          <w:szCs w:val="24"/>
        </w:rPr>
        <w:t>zen.</w:t>
      </w:r>
    </w:p>
    <w:p w:rsidR="00F47415" w:rsidRPr="00E6575B" w:rsidRDefault="00F47415" w:rsidP="00056524">
      <w:pPr>
        <w:rPr>
          <w:rFonts w:ascii="Times New Roman" w:hAnsi="Times New Roman" w:cs="Times New Roman"/>
          <w:sz w:val="24"/>
          <w:szCs w:val="24"/>
        </w:rPr>
      </w:pPr>
      <w:r w:rsidRPr="00E6575B">
        <w:rPr>
          <w:rFonts w:ascii="Times New Roman" w:hAnsi="Times New Roman" w:cs="Times New Roman"/>
          <w:sz w:val="24"/>
          <w:szCs w:val="24"/>
        </w:rPr>
        <w:t xml:space="preserve">The World Health </w:t>
      </w:r>
      <w:r w:rsidR="004262AE" w:rsidRPr="00E6575B">
        <w:rPr>
          <w:rFonts w:ascii="Times New Roman" w:hAnsi="Times New Roman" w:cs="Times New Roman"/>
          <w:sz w:val="24"/>
          <w:szCs w:val="24"/>
        </w:rPr>
        <w:t xml:space="preserve">Organization, </w:t>
      </w:r>
      <w:r w:rsidRPr="00E6575B">
        <w:rPr>
          <w:rFonts w:ascii="Times New Roman" w:hAnsi="Times New Roman" w:cs="Times New Roman"/>
          <w:sz w:val="24"/>
          <w:szCs w:val="24"/>
        </w:rPr>
        <w:t>WHO</w:t>
      </w:r>
      <w:r w:rsidR="000D7E78" w:rsidRPr="00E6575B">
        <w:rPr>
          <w:rFonts w:ascii="Times New Roman" w:hAnsi="Times New Roman" w:cs="Times New Roman"/>
          <w:sz w:val="24"/>
          <w:szCs w:val="24"/>
        </w:rPr>
        <w:t>, recommended one</w:t>
      </w:r>
      <w:r w:rsidR="004262AE" w:rsidRPr="00E6575B">
        <w:rPr>
          <w:rFonts w:ascii="Times New Roman" w:hAnsi="Times New Roman" w:cs="Times New Roman"/>
          <w:sz w:val="24"/>
          <w:szCs w:val="24"/>
        </w:rPr>
        <w:t xml:space="preserve"> doctor to 600 patients. Though the country was the first to defeat Ebola outbreak in 2014, its readiness for an epidemic had long been ranked low by relevant health platforms. From </w:t>
      </w:r>
      <w:r w:rsidR="000D7E78" w:rsidRPr="00E6575B">
        <w:rPr>
          <w:rFonts w:ascii="Times New Roman" w:hAnsi="Times New Roman" w:cs="Times New Roman"/>
          <w:sz w:val="24"/>
          <w:szCs w:val="24"/>
        </w:rPr>
        <w:t>The Vanguard news, it is observed that among</w:t>
      </w:r>
      <w:r w:rsidR="00D84C01" w:rsidRPr="00E6575B">
        <w:rPr>
          <w:rFonts w:ascii="Times New Roman" w:hAnsi="Times New Roman" w:cs="Times New Roman"/>
          <w:sz w:val="24"/>
          <w:szCs w:val="24"/>
        </w:rPr>
        <w:t xml:space="preserve"> preparedness areas c</w:t>
      </w:r>
      <w:r w:rsidR="006E72CF" w:rsidRPr="00E6575B">
        <w:rPr>
          <w:rFonts w:ascii="Times New Roman" w:hAnsi="Times New Roman" w:cs="Times New Roman"/>
          <w:sz w:val="24"/>
          <w:szCs w:val="24"/>
        </w:rPr>
        <w:t>ountry needs to establish to find</w:t>
      </w:r>
      <w:r w:rsidR="0087042F" w:rsidRPr="00E6575B">
        <w:rPr>
          <w:rFonts w:ascii="Times New Roman" w:hAnsi="Times New Roman" w:cs="Times New Roman"/>
          <w:sz w:val="24"/>
          <w:szCs w:val="24"/>
        </w:rPr>
        <w:t>, stop and prevent health threats, it scored</w:t>
      </w:r>
      <w:r w:rsidR="00C7212F" w:rsidRPr="00E6575B">
        <w:rPr>
          <w:rFonts w:ascii="Times New Roman" w:hAnsi="Times New Roman" w:cs="Times New Roman"/>
          <w:sz w:val="24"/>
          <w:szCs w:val="24"/>
        </w:rPr>
        <w:t xml:space="preserve"> th</w:t>
      </w:r>
      <w:r w:rsidR="00E6575B" w:rsidRPr="00E6575B">
        <w:rPr>
          <w:rFonts w:ascii="Times New Roman" w:hAnsi="Times New Roman" w:cs="Times New Roman"/>
          <w:sz w:val="24"/>
          <w:szCs w:val="24"/>
        </w:rPr>
        <w:t>e</w:t>
      </w:r>
      <w:r w:rsidR="00C7212F" w:rsidRPr="00E6575B">
        <w:rPr>
          <w:rFonts w:ascii="Times New Roman" w:hAnsi="Times New Roman" w:cs="Times New Roman"/>
          <w:sz w:val="24"/>
          <w:szCs w:val="24"/>
        </w:rPr>
        <w:t xml:space="preserve"> nation high on immunization, but identified gaps on b</w:t>
      </w:r>
      <w:r w:rsidR="00E6575B">
        <w:rPr>
          <w:rFonts w:ascii="Times New Roman" w:hAnsi="Times New Roman" w:cs="Times New Roman"/>
          <w:sz w:val="24"/>
          <w:szCs w:val="24"/>
        </w:rPr>
        <w:t xml:space="preserve">iosafety, national legislation, </w:t>
      </w:r>
      <w:r w:rsidR="00C7212F" w:rsidRPr="00E6575B">
        <w:rPr>
          <w:rFonts w:ascii="Times New Roman" w:hAnsi="Times New Roman" w:cs="Times New Roman"/>
          <w:sz w:val="24"/>
          <w:szCs w:val="24"/>
        </w:rPr>
        <w:t>policy an</w:t>
      </w:r>
      <w:r w:rsidR="00E6575B" w:rsidRPr="00E6575B">
        <w:rPr>
          <w:rFonts w:ascii="Times New Roman" w:hAnsi="Times New Roman" w:cs="Times New Roman"/>
          <w:sz w:val="24"/>
          <w:szCs w:val="24"/>
        </w:rPr>
        <w:t>d</w:t>
      </w:r>
      <w:r w:rsidR="00C7212F" w:rsidRPr="00E6575B">
        <w:rPr>
          <w:rFonts w:ascii="Times New Roman" w:hAnsi="Times New Roman" w:cs="Times New Roman"/>
          <w:sz w:val="24"/>
          <w:szCs w:val="24"/>
        </w:rPr>
        <w:t xml:space="preserve"> financing.</w:t>
      </w:r>
    </w:p>
    <w:p w:rsidR="00CD7C7C" w:rsidRPr="00E6575B" w:rsidRDefault="00C7212F" w:rsidP="00CD7C7C">
      <w:pPr>
        <w:rPr>
          <w:rFonts w:ascii="Times New Roman" w:hAnsi="Times New Roman" w:cs="Times New Roman"/>
          <w:sz w:val="24"/>
          <w:szCs w:val="24"/>
        </w:rPr>
      </w:pPr>
      <w:r w:rsidRPr="00E6575B">
        <w:rPr>
          <w:rFonts w:ascii="Times New Roman" w:hAnsi="Times New Roman" w:cs="Times New Roman"/>
          <w:sz w:val="24"/>
          <w:szCs w:val="24"/>
        </w:rPr>
        <w:lastRenderedPageBreak/>
        <w:t>With a legal framework already enacted by the state House of Assembly to aid the battle, only a firm lockdown of Nigeria’s airspace could prevent an escalation. That should happen simultaneously with provisions of medica</w:t>
      </w:r>
      <w:r w:rsidR="001245EA" w:rsidRPr="00E6575B">
        <w:rPr>
          <w:rFonts w:ascii="Times New Roman" w:hAnsi="Times New Roman" w:cs="Times New Roman"/>
          <w:sz w:val="24"/>
          <w:szCs w:val="24"/>
        </w:rPr>
        <w:t>l</w:t>
      </w:r>
      <w:r w:rsidRPr="00E6575B">
        <w:rPr>
          <w:rFonts w:ascii="Times New Roman" w:hAnsi="Times New Roman" w:cs="Times New Roman"/>
          <w:sz w:val="24"/>
          <w:szCs w:val="24"/>
        </w:rPr>
        <w:t xml:space="preserve"> equipment like surgical</w:t>
      </w:r>
      <w:r w:rsidR="00703F0A" w:rsidRPr="00E6575B">
        <w:rPr>
          <w:rFonts w:ascii="Times New Roman" w:hAnsi="Times New Roman" w:cs="Times New Roman"/>
          <w:sz w:val="24"/>
          <w:szCs w:val="24"/>
        </w:rPr>
        <w:t xml:space="preserve"> masks, ventila</w:t>
      </w:r>
      <w:r w:rsidR="001245EA" w:rsidRPr="00E6575B">
        <w:rPr>
          <w:rFonts w:ascii="Times New Roman" w:hAnsi="Times New Roman" w:cs="Times New Roman"/>
          <w:sz w:val="24"/>
          <w:szCs w:val="24"/>
        </w:rPr>
        <w:t>t</w:t>
      </w:r>
      <w:r w:rsidR="00703F0A" w:rsidRPr="00E6575B">
        <w:rPr>
          <w:rFonts w:ascii="Times New Roman" w:hAnsi="Times New Roman" w:cs="Times New Roman"/>
          <w:sz w:val="24"/>
          <w:szCs w:val="24"/>
        </w:rPr>
        <w:t>ors, hospital beds, hazmat suits, N95 respirators, gloves, eye protection equipment among others. Meanwhile, the lock</w:t>
      </w:r>
      <w:r w:rsidR="001245EA" w:rsidRPr="00E6575B">
        <w:rPr>
          <w:rFonts w:ascii="Times New Roman" w:hAnsi="Times New Roman" w:cs="Times New Roman"/>
          <w:sz w:val="24"/>
          <w:szCs w:val="24"/>
        </w:rPr>
        <w:t>d</w:t>
      </w:r>
      <w:r w:rsidR="00703F0A" w:rsidRPr="00E6575B">
        <w:rPr>
          <w:rFonts w:ascii="Times New Roman" w:hAnsi="Times New Roman" w:cs="Times New Roman"/>
          <w:sz w:val="24"/>
          <w:szCs w:val="24"/>
        </w:rPr>
        <w:t xml:space="preserve">own bill, titled; ‘A Law to Combat and Stop the Spread of Coronavirus Pandemic in Lagos State and for Connected Purposes’ empowered security agencies to arrest residents, who flout directives aimed at stopping the spread of the Coronavirus pandemic.                                                                                                                           </w:t>
      </w:r>
      <w:r w:rsidR="00921ADA" w:rsidRPr="00E6575B">
        <w:rPr>
          <w:rFonts w:ascii="Times New Roman" w:hAnsi="Times New Roman" w:cs="Times New Roman"/>
          <w:sz w:val="24"/>
          <w:szCs w:val="24"/>
        </w:rPr>
        <w:t>Countries are now on lockdown, including Nigeria</w:t>
      </w:r>
      <w:r w:rsidR="00762261" w:rsidRPr="00E6575B">
        <w:rPr>
          <w:rFonts w:ascii="Times New Roman" w:hAnsi="Times New Roman" w:cs="Times New Roman"/>
          <w:sz w:val="24"/>
          <w:szCs w:val="24"/>
        </w:rPr>
        <w:t>. Before Sunday, march</w:t>
      </w:r>
      <w:r w:rsidR="00921ADA" w:rsidRPr="00E6575B">
        <w:rPr>
          <w:rFonts w:ascii="Times New Roman" w:hAnsi="Times New Roman" w:cs="Times New Roman"/>
          <w:sz w:val="24"/>
          <w:szCs w:val="24"/>
        </w:rPr>
        <w:t xml:space="preserve"> </w:t>
      </w:r>
      <w:r w:rsidR="00762261" w:rsidRPr="00E6575B">
        <w:rPr>
          <w:rFonts w:ascii="Times New Roman" w:hAnsi="Times New Roman" w:cs="Times New Roman"/>
          <w:sz w:val="24"/>
          <w:szCs w:val="24"/>
        </w:rPr>
        <w:t>29</w:t>
      </w:r>
      <w:r w:rsidR="00762261" w:rsidRPr="00E6575B">
        <w:rPr>
          <w:rFonts w:ascii="Times New Roman" w:hAnsi="Times New Roman" w:cs="Times New Roman"/>
          <w:sz w:val="24"/>
          <w:szCs w:val="24"/>
          <w:vertAlign w:val="superscript"/>
        </w:rPr>
        <w:t>th</w:t>
      </w:r>
      <w:r w:rsidR="00762261" w:rsidRPr="00E6575B">
        <w:rPr>
          <w:rFonts w:ascii="Times New Roman" w:hAnsi="Times New Roman" w:cs="Times New Roman"/>
          <w:sz w:val="24"/>
          <w:szCs w:val="24"/>
        </w:rPr>
        <w:t>,2020, news has confirmed the following</w:t>
      </w:r>
      <w:r w:rsidR="00F47415" w:rsidRPr="00E6575B">
        <w:rPr>
          <w:rFonts w:ascii="Times New Roman" w:hAnsi="Times New Roman" w:cs="Times New Roman"/>
          <w:sz w:val="24"/>
          <w:szCs w:val="24"/>
        </w:rPr>
        <w:t>; Lagos dumps curfew, fumigates streets                                                                                                                                             Benue gets index case                                                                                                                                                                                 Imo, Bayelsa, Enugu under lockdown                                                                                                                                                             Osun: 150 returnees quarantined                                                                                                                                 Oyo partial</w:t>
      </w:r>
      <w:r w:rsidR="000D7E78" w:rsidRPr="00E6575B">
        <w:rPr>
          <w:rFonts w:ascii="Times New Roman" w:hAnsi="Times New Roman" w:cs="Times New Roman"/>
          <w:sz w:val="24"/>
          <w:szCs w:val="24"/>
        </w:rPr>
        <w:t xml:space="preserve"> </w:t>
      </w:r>
      <w:r w:rsidR="004262AE" w:rsidRPr="00E6575B">
        <w:rPr>
          <w:rFonts w:ascii="Times New Roman" w:hAnsi="Times New Roman" w:cs="Times New Roman"/>
          <w:sz w:val="24"/>
          <w:szCs w:val="24"/>
        </w:rPr>
        <w:t>shutdown: Makinde working on pal</w:t>
      </w:r>
      <w:r w:rsidR="00F47415" w:rsidRPr="00E6575B">
        <w:rPr>
          <w:rFonts w:ascii="Times New Roman" w:hAnsi="Times New Roman" w:cs="Times New Roman"/>
          <w:sz w:val="24"/>
          <w:szCs w:val="24"/>
        </w:rPr>
        <w:t>liatives                                                                                                                                        Kano disinfects streets, hospitals                                                                                                                                                                                              Anambra shuts market                                                                                                                                                                                                  Delta: London returnees forced into self-isolation</w:t>
      </w:r>
      <w:r w:rsidR="00CD7C7C" w:rsidRPr="00E6575B">
        <w:rPr>
          <w:rFonts w:ascii="Times New Roman" w:hAnsi="Times New Roman" w:cs="Times New Roman"/>
          <w:sz w:val="24"/>
          <w:szCs w:val="24"/>
        </w:rPr>
        <w:t xml:space="preserve">                                                                                                    </w:t>
      </w:r>
      <w:r w:rsidR="00F47415" w:rsidRPr="00E6575B">
        <w:rPr>
          <w:rFonts w:ascii="Times New Roman" w:hAnsi="Times New Roman" w:cs="Times New Roman"/>
          <w:sz w:val="24"/>
          <w:szCs w:val="24"/>
        </w:rPr>
        <w:t>And with all these stated, let’s</w:t>
      </w:r>
      <w:r w:rsidR="00CD7C7C" w:rsidRPr="00E6575B">
        <w:rPr>
          <w:rFonts w:ascii="Times New Roman" w:hAnsi="Times New Roman" w:cs="Times New Roman"/>
          <w:sz w:val="24"/>
          <w:szCs w:val="24"/>
        </w:rPr>
        <w:t xml:space="preserve"> see the effect of the lockdown.                                                         </w:t>
      </w:r>
    </w:p>
    <w:p w:rsidR="00CD7C7C" w:rsidRPr="00E6575B" w:rsidRDefault="00CD7C7C" w:rsidP="00CD7C7C">
      <w:pPr>
        <w:rPr>
          <w:rFonts w:ascii="Times New Roman" w:hAnsi="Times New Roman" w:cs="Times New Roman"/>
          <w:sz w:val="24"/>
          <w:szCs w:val="24"/>
        </w:rPr>
      </w:pPr>
      <w:r w:rsidRPr="00E6575B">
        <w:rPr>
          <w:rFonts w:ascii="Times New Roman" w:hAnsi="Times New Roman" w:cs="Times New Roman"/>
          <w:sz w:val="24"/>
          <w:szCs w:val="24"/>
        </w:rPr>
        <w:t xml:space="preserve">The pro-activeness and efforts of the Nigeria Government in tackling the spread of the virus is deeply appreciated, but some of these measures taking including the inter-state movement of vehicles by various state governments, would worsen the food and protein supply situation </w:t>
      </w:r>
      <w:r w:rsidR="00B87D72" w:rsidRPr="00E6575B">
        <w:rPr>
          <w:rFonts w:ascii="Times New Roman" w:hAnsi="Times New Roman" w:cs="Times New Roman"/>
          <w:sz w:val="24"/>
          <w:szCs w:val="24"/>
        </w:rPr>
        <w:t xml:space="preserve">to ordinary </w:t>
      </w:r>
      <w:r w:rsidR="00E6575B" w:rsidRPr="00E6575B">
        <w:rPr>
          <w:rFonts w:ascii="Times New Roman" w:hAnsi="Times New Roman" w:cs="Times New Roman"/>
          <w:sz w:val="24"/>
          <w:szCs w:val="24"/>
        </w:rPr>
        <w:t>Nigerians,</w:t>
      </w:r>
      <w:r w:rsidR="00B87D72" w:rsidRPr="00E6575B">
        <w:rPr>
          <w:rFonts w:ascii="Times New Roman" w:hAnsi="Times New Roman" w:cs="Times New Roman"/>
          <w:sz w:val="24"/>
          <w:szCs w:val="24"/>
        </w:rPr>
        <w:t xml:space="preserve"> specifically food, which are very essential for human health and survival. The total lockdown of Nigerians, especially the poor masses as a result of the spread of corona virus by Government is uncalled for and has infringed on human rights.</w:t>
      </w:r>
      <w:r w:rsidR="00703F0A" w:rsidRPr="00E6575B">
        <w:rPr>
          <w:rFonts w:ascii="Times New Roman" w:hAnsi="Times New Roman" w:cs="Times New Roman"/>
          <w:sz w:val="24"/>
          <w:szCs w:val="24"/>
        </w:rPr>
        <w:t xml:space="preserve"> Because of the lockdown,</w:t>
      </w:r>
      <w:r w:rsidR="001245EA" w:rsidRPr="00E6575B">
        <w:rPr>
          <w:rFonts w:ascii="Times New Roman" w:hAnsi="Times New Roman" w:cs="Times New Roman"/>
          <w:sz w:val="24"/>
          <w:szCs w:val="24"/>
        </w:rPr>
        <w:t xml:space="preserve"> people are out of their jobs and there are also problems with the economy as it affects aviation, shipping, transportation and others.</w:t>
      </w:r>
    </w:p>
    <w:p w:rsidR="00921ADA" w:rsidRPr="00E6575B" w:rsidRDefault="001245EA" w:rsidP="00E6575B">
      <w:pPr>
        <w:rPr>
          <w:rFonts w:ascii="Times New Roman" w:hAnsi="Times New Roman" w:cs="Times New Roman"/>
          <w:sz w:val="24"/>
          <w:szCs w:val="24"/>
        </w:rPr>
      </w:pPr>
      <w:r w:rsidRPr="00E6575B">
        <w:rPr>
          <w:rFonts w:ascii="Times New Roman" w:hAnsi="Times New Roman" w:cs="Times New Roman"/>
          <w:sz w:val="24"/>
          <w:szCs w:val="24"/>
        </w:rPr>
        <w:t>To conclude on all this, countries like United States of America</w:t>
      </w:r>
      <w:r w:rsidR="00054274" w:rsidRPr="00E6575B">
        <w:rPr>
          <w:rFonts w:ascii="Times New Roman" w:hAnsi="Times New Roman" w:cs="Times New Roman"/>
          <w:sz w:val="24"/>
          <w:szCs w:val="24"/>
        </w:rPr>
        <w:t xml:space="preserve"> shall be giving about $1,000 to her about 330 million citizens per month in addition to bail outs to manufactures and SMEs. Hong Kong has been quoted to be giving 10,000 Hong Kong dollars ($1,287) to her citizens. Other nations are either doing the same or are releasing bailout packages that would give people spending power to help the economy. So I advise Nigeria to not just follow the method of these other countries, but to also try and give food to other people and still be practicing social distancing. So </w:t>
      </w:r>
      <w:r w:rsidR="00E6575B" w:rsidRPr="00E6575B">
        <w:rPr>
          <w:rFonts w:ascii="Times New Roman" w:hAnsi="Times New Roman" w:cs="Times New Roman"/>
          <w:sz w:val="24"/>
          <w:szCs w:val="24"/>
        </w:rPr>
        <w:t>I suggest they give foods and foodstuff to churches and mosques to share around their area or location to help provide for those in need, rather than just giving at one particular place so avoid the spread of coronavirus pandemic in Nigeria.</w:t>
      </w:r>
    </w:p>
    <w:p w:rsidR="00921ADA" w:rsidRPr="00E6575B" w:rsidRDefault="00921ADA" w:rsidP="00F47415">
      <w:pPr>
        <w:spacing w:line="240" w:lineRule="auto"/>
        <w:rPr>
          <w:rFonts w:ascii="Times New Roman" w:hAnsi="Times New Roman" w:cs="Times New Roman"/>
          <w:sz w:val="24"/>
          <w:szCs w:val="24"/>
        </w:rPr>
      </w:pPr>
    </w:p>
    <w:p w:rsidR="00B9417C" w:rsidRPr="00E6575B" w:rsidRDefault="00B9417C">
      <w:pPr>
        <w:rPr>
          <w:rFonts w:ascii="Times New Roman" w:hAnsi="Times New Roman" w:cs="Times New Roman"/>
          <w:sz w:val="24"/>
          <w:szCs w:val="24"/>
        </w:rPr>
      </w:pPr>
    </w:p>
    <w:sectPr w:rsidR="00B9417C" w:rsidRPr="00E657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85" w:rsidRDefault="00734E85" w:rsidP="00B9417C">
      <w:pPr>
        <w:spacing w:after="0" w:line="240" w:lineRule="auto"/>
      </w:pPr>
      <w:r>
        <w:separator/>
      </w:r>
    </w:p>
  </w:endnote>
  <w:endnote w:type="continuationSeparator" w:id="0">
    <w:p w:rsidR="00734E85" w:rsidRDefault="00734E85" w:rsidP="00B9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altName w:val="Calibri"/>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663340"/>
      <w:docPartObj>
        <w:docPartGallery w:val="Page Numbers (Bottom of Page)"/>
        <w:docPartUnique/>
      </w:docPartObj>
    </w:sdtPr>
    <w:sdtEndPr>
      <w:rPr>
        <w:noProof/>
      </w:rPr>
    </w:sdtEndPr>
    <w:sdtContent>
      <w:p w:rsidR="00054274" w:rsidRDefault="00054274">
        <w:pPr>
          <w:pStyle w:val="Footer"/>
        </w:pPr>
        <w:r>
          <w:t xml:space="preserve">                                                                                       </w:t>
        </w:r>
        <w:r>
          <w:fldChar w:fldCharType="begin"/>
        </w:r>
        <w:r>
          <w:instrText xml:space="preserve"> PAGE   \* MERGEFORMAT </w:instrText>
        </w:r>
        <w:r>
          <w:fldChar w:fldCharType="separate"/>
        </w:r>
        <w:r w:rsidR="00E6575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85" w:rsidRDefault="00734E85" w:rsidP="00B9417C">
      <w:pPr>
        <w:spacing w:after="0" w:line="240" w:lineRule="auto"/>
      </w:pPr>
      <w:r>
        <w:separator/>
      </w:r>
    </w:p>
  </w:footnote>
  <w:footnote w:type="continuationSeparator" w:id="0">
    <w:p w:rsidR="00734E85" w:rsidRDefault="00734E85" w:rsidP="00B94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274" w:rsidRDefault="00054274">
    <w:pPr>
      <w:pStyle w:val="Header"/>
    </w:pPr>
    <w:r>
      <w:t>NAME: OJO-IYOBOSA COURAGE</w:t>
    </w:r>
  </w:p>
  <w:p w:rsidR="00054274" w:rsidRDefault="00054274">
    <w:pPr>
      <w:pStyle w:val="Header"/>
    </w:pPr>
    <w:r>
      <w:t>MATRICULATION NUMBER: 19/LAW01/189</w:t>
    </w:r>
  </w:p>
  <w:p w:rsidR="00054274" w:rsidRDefault="00054274">
    <w:pPr>
      <w:pStyle w:val="Header"/>
    </w:pPr>
    <w:r>
      <w:t>COURSE CODE: GST 122</w:t>
    </w:r>
  </w:p>
  <w:p w:rsidR="00054274" w:rsidRDefault="00054274">
    <w:pPr>
      <w:pStyle w:val="Header"/>
    </w:pPr>
    <w:r>
      <w:t>ASSIGNMENT NUMBER: 1.</w:t>
    </w:r>
  </w:p>
  <w:p w:rsidR="00054274" w:rsidRDefault="0005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352D"/>
    <w:multiLevelType w:val="multilevel"/>
    <w:tmpl w:val="35DE15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5A29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863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775"/>
    <w:rsid w:val="00052D51"/>
    <w:rsid w:val="00054274"/>
    <w:rsid w:val="00056524"/>
    <w:rsid w:val="000D7E78"/>
    <w:rsid w:val="001245EA"/>
    <w:rsid w:val="001B2775"/>
    <w:rsid w:val="002E1191"/>
    <w:rsid w:val="00361153"/>
    <w:rsid w:val="004262AE"/>
    <w:rsid w:val="005968CC"/>
    <w:rsid w:val="005D02BA"/>
    <w:rsid w:val="005F02C9"/>
    <w:rsid w:val="00627CDB"/>
    <w:rsid w:val="006E72CF"/>
    <w:rsid w:val="00703F0A"/>
    <w:rsid w:val="00734E85"/>
    <w:rsid w:val="00762261"/>
    <w:rsid w:val="00862B07"/>
    <w:rsid w:val="0087042F"/>
    <w:rsid w:val="00921ADA"/>
    <w:rsid w:val="00B87D72"/>
    <w:rsid w:val="00B9417C"/>
    <w:rsid w:val="00BB781E"/>
    <w:rsid w:val="00C25CA7"/>
    <w:rsid w:val="00C7212F"/>
    <w:rsid w:val="00CD7C7C"/>
    <w:rsid w:val="00D84C01"/>
    <w:rsid w:val="00DF29A6"/>
    <w:rsid w:val="00E6575B"/>
    <w:rsid w:val="00ED686E"/>
    <w:rsid w:val="00F1676F"/>
    <w:rsid w:val="00F47415"/>
    <w:rsid w:val="00F75A21"/>
    <w:rsid w:val="00FC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D3D3B-461A-2545-AD94-DFFEBEB1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7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417C"/>
    <w:pPr>
      <w:ind w:left="720"/>
      <w:contextualSpacing/>
    </w:pPr>
  </w:style>
  <w:style w:type="paragraph" w:styleId="Header">
    <w:name w:val="header"/>
    <w:basedOn w:val="Normal"/>
    <w:link w:val="HeaderChar"/>
    <w:uiPriority w:val="99"/>
    <w:unhideWhenUsed/>
    <w:rsid w:val="00B94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17C"/>
  </w:style>
  <w:style w:type="paragraph" w:styleId="Footer">
    <w:name w:val="footer"/>
    <w:basedOn w:val="Normal"/>
    <w:link w:val="FooterChar"/>
    <w:uiPriority w:val="99"/>
    <w:unhideWhenUsed/>
    <w:rsid w:val="00B94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17C"/>
  </w:style>
  <w:style w:type="paragraph" w:styleId="BalloonText">
    <w:name w:val="Balloon Text"/>
    <w:basedOn w:val="Normal"/>
    <w:link w:val="BalloonTextChar"/>
    <w:uiPriority w:val="99"/>
    <w:semiHidden/>
    <w:unhideWhenUsed/>
    <w:rsid w:val="00B9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7C"/>
    <w:rPr>
      <w:rFonts w:ascii="Tahoma" w:hAnsi="Tahoma" w:cs="Tahoma"/>
      <w:sz w:val="16"/>
      <w:szCs w:val="16"/>
    </w:rPr>
  </w:style>
  <w:style w:type="character" w:customStyle="1" w:styleId="Heading1Char">
    <w:name w:val="Heading 1 Char"/>
    <w:basedOn w:val="DefaultParagraphFont"/>
    <w:link w:val="Heading1"/>
    <w:uiPriority w:val="9"/>
    <w:rsid w:val="00B94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17C"/>
    <w:rPr>
      <w:rFonts w:asciiTheme="majorHAnsi" w:eastAsiaTheme="majorEastAsia" w:hAnsiTheme="majorHAnsi" w:cstheme="majorBidi"/>
      <w:b/>
      <w:bCs/>
      <w:color w:val="4F81BD" w:themeColor="accent1"/>
      <w:sz w:val="26"/>
      <w:szCs w:val="26"/>
    </w:rPr>
  </w:style>
  <w:style w:type="paragraph" w:customStyle="1" w:styleId="NoSpacing1">
    <w:name w:val="No Spacing1"/>
    <w:next w:val="NoSpacing"/>
    <w:uiPriority w:val="1"/>
    <w:qFormat/>
    <w:rsid w:val="00056524"/>
    <w:pPr>
      <w:spacing w:after="0" w:line="240" w:lineRule="auto"/>
    </w:pPr>
    <w:rPr>
      <w:rFonts w:eastAsia="Times New Roman"/>
    </w:rPr>
  </w:style>
  <w:style w:type="paragraph" w:styleId="NoSpacing">
    <w:name w:val="No Spacing"/>
    <w:uiPriority w:val="1"/>
    <w:qFormat/>
    <w:rsid w:val="00056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CD75-96BF-A847-9C6A-1792F2887C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 User</cp:lastModifiedBy>
  <cp:revision>2</cp:revision>
  <dcterms:created xsi:type="dcterms:W3CDTF">2020-04-20T23:51:00Z</dcterms:created>
  <dcterms:modified xsi:type="dcterms:W3CDTF">2020-04-20T23:51:00Z</dcterms:modified>
</cp:coreProperties>
</file>