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816" w:rsidRPr="00D256E3" w:rsidRDefault="00104816" w:rsidP="00CC06F4">
      <w:r w:rsidRPr="00D256E3">
        <w:t xml:space="preserve">NAME: </w:t>
      </w:r>
      <w:proofErr w:type="spellStart"/>
      <w:r w:rsidR="00DE2D4F" w:rsidRPr="00D256E3">
        <w:t>Ayodele-Olaniyi</w:t>
      </w:r>
      <w:proofErr w:type="spellEnd"/>
      <w:r w:rsidR="00DE2D4F" w:rsidRPr="00D256E3">
        <w:t xml:space="preserve"> </w:t>
      </w:r>
      <w:proofErr w:type="spellStart"/>
      <w:r w:rsidR="00DE2D4F" w:rsidRPr="00D256E3">
        <w:t>Ayomide</w:t>
      </w:r>
      <w:proofErr w:type="spellEnd"/>
      <w:r w:rsidR="00DE2D4F" w:rsidRPr="00D256E3">
        <w:t xml:space="preserve"> Deborah</w:t>
      </w:r>
    </w:p>
    <w:p w:rsidR="00DE2D4F" w:rsidRPr="00D256E3" w:rsidRDefault="00DE2D4F" w:rsidP="00CC06F4">
      <w:r w:rsidRPr="00D256E3">
        <w:t>MATRIC NO: 19/MHS02/029</w:t>
      </w:r>
    </w:p>
    <w:p w:rsidR="00DE2D4F" w:rsidRPr="00D256E3" w:rsidRDefault="00DE2D4F" w:rsidP="00CC06F4">
      <w:r w:rsidRPr="00D256E3">
        <w:t>DEPARTMENT</w:t>
      </w:r>
      <w:r w:rsidR="00370BC8" w:rsidRPr="00D256E3">
        <w:t>: Nursing</w:t>
      </w:r>
    </w:p>
    <w:p w:rsidR="00370BC8" w:rsidRPr="00D256E3" w:rsidRDefault="00370BC8" w:rsidP="00CC06F4">
      <w:r w:rsidRPr="00D256E3">
        <w:t>COURSE: GST 122</w:t>
      </w:r>
    </w:p>
    <w:p w:rsidR="00370BC8" w:rsidRPr="00D256E3" w:rsidRDefault="00370BC8" w:rsidP="00CC06F4"/>
    <w:p w:rsidR="00FB05CC" w:rsidRPr="00D256E3" w:rsidRDefault="00FB05CC" w:rsidP="00CC06F4">
      <w:r w:rsidRPr="00D256E3">
        <w:t>CORONAVIRUS DISEASE</w:t>
      </w:r>
    </w:p>
    <w:p w:rsidR="00334E77" w:rsidRPr="00D256E3" w:rsidRDefault="00334E77" w:rsidP="00CC06F4">
      <w:r w:rsidRPr="00D256E3">
        <w:t>Coronavirus disease (COVID-19) is an infectious disease caused by a newly discovered coronavirus.</w:t>
      </w:r>
    </w:p>
    <w:p w:rsidR="00334E77" w:rsidRPr="00D256E3" w:rsidRDefault="00334E77" w:rsidP="00CC06F4">
      <w:r w:rsidRPr="00D256E3">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1B6BAE" w:rsidRPr="00D256E3" w:rsidRDefault="001B6BAE" w:rsidP="00CC06F4">
      <w:r w:rsidRPr="00D256E3">
        <w:t>Common symptoms include:</w:t>
      </w:r>
    </w:p>
    <w:p w:rsidR="001B6BAE" w:rsidRPr="00D256E3" w:rsidRDefault="001B6BAE" w:rsidP="005B1E54">
      <w:pPr>
        <w:pStyle w:val="ListParagraph"/>
        <w:numPr>
          <w:ilvl w:val="0"/>
          <w:numId w:val="9"/>
        </w:numPr>
      </w:pPr>
      <w:r w:rsidRPr="00D256E3">
        <w:t>fever</w:t>
      </w:r>
    </w:p>
    <w:p w:rsidR="001B6BAE" w:rsidRPr="00D256E3" w:rsidRDefault="001B6BAE" w:rsidP="005B1E54">
      <w:pPr>
        <w:pStyle w:val="ListParagraph"/>
        <w:numPr>
          <w:ilvl w:val="0"/>
          <w:numId w:val="9"/>
        </w:numPr>
      </w:pPr>
      <w:r w:rsidRPr="00D256E3">
        <w:t>tiredness</w:t>
      </w:r>
    </w:p>
    <w:p w:rsidR="001B6BAE" w:rsidRPr="00D256E3" w:rsidRDefault="001B6BAE" w:rsidP="005B1E54">
      <w:pPr>
        <w:pStyle w:val="ListParagraph"/>
        <w:numPr>
          <w:ilvl w:val="0"/>
          <w:numId w:val="9"/>
        </w:numPr>
      </w:pPr>
      <w:r w:rsidRPr="00D256E3">
        <w:t>dry cough.</w:t>
      </w:r>
    </w:p>
    <w:p w:rsidR="001B6BAE" w:rsidRPr="00D256E3" w:rsidRDefault="001B6BAE" w:rsidP="005B1E54">
      <w:r w:rsidRPr="00D256E3">
        <w:t>Other symptoms include:</w:t>
      </w:r>
    </w:p>
    <w:p w:rsidR="001B6BAE" w:rsidRPr="00D256E3" w:rsidRDefault="001B6BAE" w:rsidP="005B1E54">
      <w:pPr>
        <w:pStyle w:val="ListParagraph"/>
        <w:numPr>
          <w:ilvl w:val="0"/>
          <w:numId w:val="10"/>
        </w:numPr>
      </w:pPr>
      <w:r w:rsidRPr="00D256E3">
        <w:t>shortness of breath</w:t>
      </w:r>
    </w:p>
    <w:p w:rsidR="001B6BAE" w:rsidRPr="00D256E3" w:rsidRDefault="001B6BAE" w:rsidP="005B1E54">
      <w:pPr>
        <w:pStyle w:val="ListParagraph"/>
        <w:numPr>
          <w:ilvl w:val="0"/>
          <w:numId w:val="10"/>
        </w:numPr>
      </w:pPr>
      <w:r w:rsidRPr="00D256E3">
        <w:t>aches and pains</w:t>
      </w:r>
    </w:p>
    <w:p w:rsidR="00875E71" w:rsidRDefault="001B6BAE" w:rsidP="005B1E54">
      <w:pPr>
        <w:pStyle w:val="ListParagraph"/>
        <w:numPr>
          <w:ilvl w:val="0"/>
          <w:numId w:val="10"/>
        </w:numPr>
      </w:pPr>
      <w:r w:rsidRPr="00D256E3">
        <w:t>sore throat</w:t>
      </w:r>
      <w:r w:rsidR="00875E71">
        <w:t xml:space="preserve"> </w:t>
      </w:r>
      <w:r w:rsidRPr="00D256E3">
        <w:t xml:space="preserve">and very few people will report </w:t>
      </w:r>
      <w:proofErr w:type="spellStart"/>
      <w:r w:rsidRPr="00D256E3">
        <w:t>diarrhoea</w:t>
      </w:r>
      <w:proofErr w:type="spellEnd"/>
      <w:r w:rsidRPr="00D256E3">
        <w:t>, nausea or a runny nose</w:t>
      </w:r>
    </w:p>
    <w:p w:rsidR="0059407A" w:rsidRPr="00D256E3" w:rsidRDefault="00B50F47" w:rsidP="00CC06F4">
      <w:r>
        <w:t xml:space="preserve">  </w:t>
      </w:r>
      <w:r w:rsidR="0059407A" w:rsidRPr="00D256E3">
        <w:t>To prevent infection and to slow transmission of COVID-19, do the following:</w:t>
      </w:r>
    </w:p>
    <w:p w:rsidR="0059407A" w:rsidRPr="00D256E3" w:rsidRDefault="0059407A" w:rsidP="005B1E54">
      <w:pPr>
        <w:pStyle w:val="ListParagraph"/>
        <w:numPr>
          <w:ilvl w:val="0"/>
          <w:numId w:val="11"/>
        </w:numPr>
      </w:pPr>
      <w:r w:rsidRPr="00D256E3">
        <w:t>Wash your hands regularly with soap and water, or clean them with alcohol-based hand rub.</w:t>
      </w:r>
    </w:p>
    <w:p w:rsidR="0059407A" w:rsidRPr="00D256E3" w:rsidRDefault="0059407A" w:rsidP="005B1E54">
      <w:pPr>
        <w:pStyle w:val="ListParagraph"/>
        <w:numPr>
          <w:ilvl w:val="0"/>
          <w:numId w:val="11"/>
        </w:numPr>
      </w:pPr>
      <w:r w:rsidRPr="00D256E3">
        <w:t xml:space="preserve">Maintain at least 1 </w:t>
      </w:r>
      <w:proofErr w:type="spellStart"/>
      <w:r w:rsidRPr="00D256E3">
        <w:t>metre</w:t>
      </w:r>
      <w:proofErr w:type="spellEnd"/>
      <w:r w:rsidRPr="00D256E3">
        <w:t xml:space="preserve"> distance between you and people coughing or sneezing.</w:t>
      </w:r>
    </w:p>
    <w:p w:rsidR="0059407A" w:rsidRPr="00D256E3" w:rsidRDefault="0059407A" w:rsidP="002F2DD0">
      <w:pPr>
        <w:pStyle w:val="ListParagraph"/>
        <w:numPr>
          <w:ilvl w:val="0"/>
          <w:numId w:val="11"/>
        </w:numPr>
      </w:pPr>
      <w:r w:rsidRPr="00D256E3">
        <w:t>Avoid touching your face.</w:t>
      </w:r>
    </w:p>
    <w:p w:rsidR="0059407A" w:rsidRPr="00D256E3" w:rsidRDefault="0059407A" w:rsidP="002F2DD0">
      <w:pPr>
        <w:pStyle w:val="ListParagraph"/>
        <w:numPr>
          <w:ilvl w:val="0"/>
          <w:numId w:val="11"/>
        </w:numPr>
      </w:pPr>
      <w:r w:rsidRPr="00D256E3">
        <w:t>Cover your mouth and nose when coughing or sneezing.</w:t>
      </w:r>
    </w:p>
    <w:p w:rsidR="0059407A" w:rsidRPr="00D256E3" w:rsidRDefault="0059407A" w:rsidP="002F2DD0">
      <w:pPr>
        <w:pStyle w:val="ListParagraph"/>
        <w:numPr>
          <w:ilvl w:val="0"/>
          <w:numId w:val="11"/>
        </w:numPr>
      </w:pPr>
      <w:r w:rsidRPr="00D256E3">
        <w:t>Stay home if you feel unwell.</w:t>
      </w:r>
    </w:p>
    <w:p w:rsidR="0059407A" w:rsidRPr="00D256E3" w:rsidRDefault="0059407A" w:rsidP="002F2DD0">
      <w:pPr>
        <w:pStyle w:val="ListParagraph"/>
        <w:numPr>
          <w:ilvl w:val="0"/>
          <w:numId w:val="11"/>
        </w:numPr>
      </w:pPr>
      <w:r w:rsidRPr="00D256E3">
        <w:t>Refrain from smoking and other activities that weaken the lungs.</w:t>
      </w:r>
    </w:p>
    <w:p w:rsidR="00FB05CC" w:rsidRDefault="0059407A" w:rsidP="00CC06F4">
      <w:pPr>
        <w:pStyle w:val="ListParagraph"/>
        <w:numPr>
          <w:ilvl w:val="0"/>
          <w:numId w:val="11"/>
        </w:numPr>
      </w:pPr>
      <w:r w:rsidRPr="00D256E3">
        <w:t>Practice physical distancing by avoiding unnecessary travel and staying away from large groups of people.</w:t>
      </w:r>
    </w:p>
    <w:p w:rsidR="00CF3B37" w:rsidRDefault="00CF3B37" w:rsidP="00CC06F4">
      <w:pPr>
        <w:rPr>
          <w:rStyle w:val="Strong"/>
          <w:rFonts w:eastAsia="Times New Roman"/>
          <w:color w:val="000000"/>
        </w:rPr>
      </w:pPr>
    </w:p>
    <w:p w:rsidR="00336F08" w:rsidRDefault="00D70525" w:rsidP="00CC06F4">
      <w:pPr>
        <w:rPr>
          <w:rStyle w:val="Strong"/>
          <w:rFonts w:eastAsia="Times New Roman"/>
          <w:color w:val="000000"/>
        </w:rPr>
      </w:pPr>
      <w:r>
        <w:rPr>
          <w:rStyle w:val="Strong"/>
          <w:rFonts w:eastAsia="Times New Roman"/>
          <w:color w:val="000000"/>
        </w:rPr>
        <w:t>HOW CORONA VIRUS LOCKDOWN AFFECTS NIGERIA</w:t>
      </w:r>
      <w:r w:rsidR="00336F08">
        <w:rPr>
          <w:rStyle w:val="Strong"/>
          <w:rFonts w:eastAsia="Times New Roman"/>
          <w:color w:val="000000"/>
        </w:rPr>
        <w:t>NS</w:t>
      </w:r>
    </w:p>
    <w:p w:rsidR="0009072E" w:rsidRPr="00082BFF" w:rsidRDefault="00336F08" w:rsidP="00336F08">
      <w:pPr>
        <w:pStyle w:val="ListParagraph"/>
        <w:numPr>
          <w:ilvl w:val="0"/>
          <w:numId w:val="8"/>
        </w:numPr>
      </w:pPr>
      <w:proofErr w:type="spellStart"/>
      <w:r w:rsidRPr="00336F08">
        <w:rPr>
          <w:rStyle w:val="Strong"/>
          <w:rFonts w:eastAsia="Times New Roman"/>
          <w:color w:val="000000"/>
        </w:rPr>
        <w:t>Businessess</w:t>
      </w:r>
      <w:proofErr w:type="spellEnd"/>
      <w:r w:rsidR="00082BFF" w:rsidRPr="00336F08">
        <w:rPr>
          <w:rStyle w:val="Strong"/>
          <w:rFonts w:eastAsia="Times New Roman"/>
          <w:color w:val="000000"/>
        </w:rPr>
        <w:t xml:space="preserve"> Will Shut down:</w:t>
      </w:r>
      <w:r w:rsidR="00082BFF" w:rsidRPr="00336F08">
        <w:rPr>
          <w:rFonts w:eastAsia="Times New Roman"/>
          <w:color w:val="000000"/>
        </w:rPr>
        <w:br/>
        <w:t xml:space="preserve">Although many businesses have been shuttered or left operating a low capacity mode in the past few weeks, especially in Lagos, the new restriction order will see many more businesses shut down with the exception of hospitals, medical and healthcare-related establishments; food processing, distribution and retail companies; petroleum distribution and retail entities; power </w:t>
      </w:r>
      <w:r w:rsidR="00082BFF" w:rsidRPr="00336F08">
        <w:rPr>
          <w:rFonts w:eastAsia="Times New Roman"/>
          <w:color w:val="000000"/>
        </w:rPr>
        <w:lastRenderedPageBreak/>
        <w:t>generation, transmission and distribution companies; private security companies and the press. These businesses will, however, be monitored.</w:t>
      </w:r>
    </w:p>
    <w:p w:rsidR="009574BB" w:rsidRPr="00A24A65" w:rsidRDefault="00336F08" w:rsidP="00336F08">
      <w:pPr>
        <w:pStyle w:val="ListParagraph"/>
        <w:numPr>
          <w:ilvl w:val="0"/>
          <w:numId w:val="8"/>
        </w:numPr>
      </w:pPr>
      <w:r w:rsidRPr="00336F08">
        <w:rPr>
          <w:rStyle w:val="Strong"/>
          <w:rFonts w:eastAsia="Times New Roman"/>
          <w:color w:val="000000"/>
        </w:rPr>
        <w:t>Food</w:t>
      </w:r>
      <w:r w:rsidR="00A24A65" w:rsidRPr="00336F08">
        <w:rPr>
          <w:rStyle w:val="Strong"/>
          <w:rFonts w:eastAsia="Times New Roman"/>
          <w:color w:val="000000"/>
        </w:rPr>
        <w:t xml:space="preserve"> price hike</w:t>
      </w:r>
      <w:r w:rsidR="00A24A65" w:rsidRPr="00336F08">
        <w:rPr>
          <w:rFonts w:eastAsia="Times New Roman"/>
          <w:color w:val="000000"/>
        </w:rPr>
        <w:br/>
        <w:t>The three affected states are some of the most populated states in Nigeria hence demand for food will be high. The president assured Nigerians that food processing, distribution and retail companies would be exempted from the lockdown.</w:t>
      </w:r>
      <w:r w:rsidR="00A24A65" w:rsidRPr="00336F08">
        <w:rPr>
          <w:rFonts w:eastAsia="Times New Roman"/>
          <w:color w:val="000000"/>
        </w:rPr>
        <w:br/>
      </w:r>
      <w:proofErr w:type="spellStart"/>
      <w:r w:rsidR="00A24A65" w:rsidRPr="00336F08">
        <w:rPr>
          <w:rFonts w:eastAsia="Times New Roman"/>
          <w:color w:val="000000"/>
        </w:rPr>
        <w:t>Buhari</w:t>
      </w:r>
      <w:proofErr w:type="spellEnd"/>
      <w:r w:rsidR="00A24A65" w:rsidRPr="00336F08">
        <w:rPr>
          <w:rFonts w:eastAsia="Times New Roman"/>
          <w:color w:val="000000"/>
        </w:rPr>
        <w:t xml:space="preserve"> also promised that relief materials will be provided for residents of satellite and commuter towns and communities around the affected states.</w:t>
      </w:r>
    </w:p>
    <w:p w:rsidR="009A36EB" w:rsidRPr="005B1E54" w:rsidRDefault="005B1E54" w:rsidP="005B1E54">
      <w:pPr>
        <w:pStyle w:val="ListParagraph"/>
        <w:numPr>
          <w:ilvl w:val="0"/>
          <w:numId w:val="8"/>
        </w:numPr>
        <w:divId w:val="1449395480"/>
        <w:rPr>
          <w:color w:val="000000"/>
        </w:rPr>
      </w:pPr>
      <w:r w:rsidRPr="005B1E54">
        <w:rPr>
          <w:rStyle w:val="Strong"/>
          <w:color w:val="000000"/>
        </w:rPr>
        <w:t>Security</w:t>
      </w:r>
      <w:r w:rsidR="009A36EB" w:rsidRPr="005B1E54">
        <w:rPr>
          <w:rStyle w:val="Strong"/>
          <w:color w:val="000000"/>
        </w:rPr>
        <w:t xml:space="preserve"> Concerns</w:t>
      </w:r>
      <w:r w:rsidR="009A36EB" w:rsidRPr="005B1E54">
        <w:rPr>
          <w:color w:val="000000"/>
        </w:rPr>
        <w:br/>
        <w:t xml:space="preserve">The lockdown may spike security concerns as security agents would be tasked with the double duty of enforcing the restrictions while protecting lives and </w:t>
      </w:r>
      <w:proofErr w:type="spellStart"/>
      <w:r w:rsidR="009A36EB" w:rsidRPr="005B1E54">
        <w:rPr>
          <w:color w:val="000000"/>
        </w:rPr>
        <w:t>properties.A</w:t>
      </w:r>
      <w:proofErr w:type="spellEnd"/>
      <w:r w:rsidR="009A36EB" w:rsidRPr="005B1E54">
        <w:rPr>
          <w:color w:val="000000"/>
        </w:rPr>
        <w:t xml:space="preserve"> few security challenges have been reported in other African countries that have imposed similar restrictions.</w:t>
      </w:r>
    </w:p>
    <w:p w:rsidR="00E3124E" w:rsidRPr="005B1E54" w:rsidRDefault="005B1E54" w:rsidP="005B1E54">
      <w:pPr>
        <w:pStyle w:val="ListParagraph"/>
        <w:numPr>
          <w:ilvl w:val="0"/>
          <w:numId w:val="8"/>
        </w:numPr>
        <w:divId w:val="709499279"/>
        <w:rPr>
          <w:color w:val="000000"/>
        </w:rPr>
      </w:pPr>
      <w:r w:rsidRPr="005B1E54">
        <w:rPr>
          <w:rStyle w:val="Strong"/>
          <w:color w:val="000000"/>
        </w:rPr>
        <w:t>Overwhelmed</w:t>
      </w:r>
      <w:r w:rsidR="00E3124E" w:rsidRPr="005B1E54">
        <w:rPr>
          <w:rStyle w:val="Strong"/>
          <w:color w:val="000000"/>
        </w:rPr>
        <w:t xml:space="preserve"> Healthcare</w:t>
      </w:r>
      <w:r w:rsidR="00E3124E" w:rsidRPr="005B1E54">
        <w:rPr>
          <w:color w:val="000000"/>
        </w:rPr>
        <w:br/>
        <w:t>Indeed all lives matter, but it is safe to say that priority will be given to coronavirus cases. The healthcare sector will be overwhelmed as doctors, nurses and other healthcare practitioners fight to save the lives of coronavirus patients as well as those with other health issues.</w:t>
      </w:r>
      <w:r w:rsidR="009B4FAB" w:rsidRPr="005B1E54">
        <w:rPr>
          <w:color w:val="000000"/>
        </w:rPr>
        <w:t xml:space="preserve"> It</w:t>
      </w:r>
      <w:r w:rsidR="00E3124E" w:rsidRPr="005B1E54">
        <w:rPr>
          <w:color w:val="000000"/>
        </w:rPr>
        <w:t xml:space="preserve"> is not all gloomy as these measures have been proven to be effective.</w:t>
      </w:r>
    </w:p>
    <w:p w:rsidR="00A24A65" w:rsidRDefault="00A24A65" w:rsidP="00CC06F4"/>
    <w:sectPr w:rsidR="00A2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8D0"/>
    <w:multiLevelType w:val="hybridMultilevel"/>
    <w:tmpl w:val="36C8E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AE5AF5"/>
    <w:multiLevelType w:val="hybridMultilevel"/>
    <w:tmpl w:val="8862A8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C031C"/>
    <w:multiLevelType w:val="hybridMultilevel"/>
    <w:tmpl w:val="F4B451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58429D8"/>
    <w:multiLevelType w:val="hybridMultilevel"/>
    <w:tmpl w:val="DE642B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BC2A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60D9B"/>
    <w:multiLevelType w:val="hybridMultilevel"/>
    <w:tmpl w:val="C0D8AC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CE381F"/>
    <w:multiLevelType w:val="hybridMultilevel"/>
    <w:tmpl w:val="9E5816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6A2436"/>
    <w:multiLevelType w:val="hybridMultilevel"/>
    <w:tmpl w:val="A9C8CB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AD643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D4C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82F1B"/>
    <w:multiLevelType w:val="hybridMultilevel"/>
    <w:tmpl w:val="99B2AC2E"/>
    <w:lvl w:ilvl="0" w:tplc="FFFFFFFF">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2"/>
  </w:num>
  <w:num w:numId="6">
    <w:abstractNumId w:val="0"/>
  </w:num>
  <w:num w:numId="7">
    <w:abstractNumId w:val="1"/>
  </w:num>
  <w:num w:numId="8">
    <w:abstractNumId w:val="1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16"/>
    <w:rsid w:val="000419FA"/>
    <w:rsid w:val="00082BFF"/>
    <w:rsid w:val="0009072E"/>
    <w:rsid w:val="000A3CD1"/>
    <w:rsid w:val="000C78A8"/>
    <w:rsid w:val="00104816"/>
    <w:rsid w:val="001829DD"/>
    <w:rsid w:val="001B6BAE"/>
    <w:rsid w:val="001F31C1"/>
    <w:rsid w:val="00277B4D"/>
    <w:rsid w:val="002F2DD0"/>
    <w:rsid w:val="00334E77"/>
    <w:rsid w:val="00336F08"/>
    <w:rsid w:val="00370BC8"/>
    <w:rsid w:val="00481243"/>
    <w:rsid w:val="004E32C5"/>
    <w:rsid w:val="005342FC"/>
    <w:rsid w:val="0059407A"/>
    <w:rsid w:val="005A5AE7"/>
    <w:rsid w:val="005A6003"/>
    <w:rsid w:val="005B1E54"/>
    <w:rsid w:val="005C2ACA"/>
    <w:rsid w:val="00617B94"/>
    <w:rsid w:val="006949B2"/>
    <w:rsid w:val="006B1740"/>
    <w:rsid w:val="007B21D4"/>
    <w:rsid w:val="00831051"/>
    <w:rsid w:val="008462A5"/>
    <w:rsid w:val="00875E71"/>
    <w:rsid w:val="008903BF"/>
    <w:rsid w:val="009574BB"/>
    <w:rsid w:val="009A36EB"/>
    <w:rsid w:val="009B4FAB"/>
    <w:rsid w:val="009C6812"/>
    <w:rsid w:val="00A24A65"/>
    <w:rsid w:val="00A35296"/>
    <w:rsid w:val="00B50F47"/>
    <w:rsid w:val="00C84361"/>
    <w:rsid w:val="00CC06F4"/>
    <w:rsid w:val="00CF3B37"/>
    <w:rsid w:val="00D256E3"/>
    <w:rsid w:val="00D70525"/>
    <w:rsid w:val="00DB0FE3"/>
    <w:rsid w:val="00DE2D4F"/>
    <w:rsid w:val="00E3124E"/>
    <w:rsid w:val="00F231C0"/>
    <w:rsid w:val="00FB05CC"/>
    <w:rsid w:val="00FD2780"/>
    <w:rsid w:val="00FD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501B6"/>
  <w15:chartTrackingRefBased/>
  <w15:docId w15:val="{43C89401-EADC-FE47-BF33-C9A48FD9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E7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342FC"/>
    <w:pPr>
      <w:ind w:left="720"/>
      <w:contextualSpacing/>
    </w:pPr>
  </w:style>
  <w:style w:type="character" w:styleId="Emphasis">
    <w:name w:val="Emphasis"/>
    <w:basedOn w:val="DefaultParagraphFont"/>
    <w:uiPriority w:val="20"/>
    <w:qFormat/>
    <w:rsid w:val="009C6812"/>
    <w:rPr>
      <w:i/>
      <w:iCs/>
    </w:rPr>
  </w:style>
  <w:style w:type="character" w:styleId="Strong">
    <w:name w:val="Strong"/>
    <w:basedOn w:val="DefaultParagraphFont"/>
    <w:uiPriority w:val="22"/>
    <w:qFormat/>
    <w:rsid w:val="00082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9279">
      <w:bodyDiv w:val="1"/>
      <w:marLeft w:val="0"/>
      <w:marRight w:val="0"/>
      <w:marTop w:val="0"/>
      <w:marBottom w:val="0"/>
      <w:divBdr>
        <w:top w:val="none" w:sz="0" w:space="0" w:color="auto"/>
        <w:left w:val="none" w:sz="0" w:space="0" w:color="auto"/>
        <w:bottom w:val="none" w:sz="0" w:space="0" w:color="auto"/>
        <w:right w:val="none" w:sz="0" w:space="0" w:color="auto"/>
      </w:divBdr>
    </w:div>
    <w:div w:id="14493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50</cp:revision>
  <dcterms:created xsi:type="dcterms:W3CDTF">2020-04-20T23:18:00Z</dcterms:created>
  <dcterms:modified xsi:type="dcterms:W3CDTF">2020-04-21T00:03:00Z</dcterms:modified>
</cp:coreProperties>
</file>