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531" w:rsidRDefault="00D65531">
      <w:proofErr w:type="gramStart"/>
      <w:r>
        <w:t>NAME:AKHABUE</w:t>
      </w:r>
      <w:proofErr w:type="gramEnd"/>
      <w:r>
        <w:t xml:space="preserve"> CHRISTABEL .O.</w:t>
      </w:r>
    </w:p>
    <w:p w:rsidR="00D65531" w:rsidRDefault="00D65531">
      <w:proofErr w:type="gramStart"/>
      <w:r>
        <w:t>DEPARTMENT:ACCOUNTING</w:t>
      </w:r>
      <w:proofErr w:type="gramEnd"/>
    </w:p>
    <w:p w:rsidR="00D65531" w:rsidRDefault="00D65531">
      <w:r>
        <w:t>COURSE:</w:t>
      </w:r>
    </w:p>
    <w:p w:rsidR="00D65531" w:rsidRDefault="00D65531">
      <w:r>
        <w:t>COLLEGE:SMS</w:t>
      </w:r>
    </w:p>
    <w:p w:rsidR="00D65531" w:rsidRDefault="00D65531">
      <w:r>
        <w:t>MATRIC NUMBER:19/SMS02/005</w:t>
      </w:r>
    </w:p>
    <w:p w:rsidR="00D65531" w:rsidRDefault="00D65531"/>
    <w:p w:rsidR="00D65531" w:rsidRDefault="00D65531">
      <w:r>
        <w:t>WHAT IS A VIRUS:</w:t>
      </w:r>
    </w:p>
    <w:p w:rsidR="00D65531" w:rsidRDefault="00D65531">
      <w:r>
        <w:t>An effective agent that typically consists of a nucleic acid molecule in a protein coat, is too small to be seen by light microscopy, and is able to multiply only within the living cells of a host.</w:t>
      </w:r>
    </w:p>
    <w:p w:rsidR="009038FD" w:rsidRDefault="000D0382">
      <w:r>
        <w:t>Corona virus is a virus discovered in 2019,the main country affected has been china, but it spread to</w:t>
      </w:r>
      <w:r w:rsidR="00363AE3">
        <w:t xml:space="preserve"> a number of</w:t>
      </w:r>
      <w:r>
        <w:t xml:space="preserve"> other countries around the world</w:t>
      </w:r>
      <w:r w:rsidR="00363AE3">
        <w:t>,</w:t>
      </w:r>
      <w:r>
        <w:t xml:space="preserve"> the virus was initially referred to as ‘’2019-nCoV’’</w:t>
      </w:r>
      <w:r w:rsidR="00363AE3">
        <w:t xml:space="preserve"> or the 2019 novel coronavirus and was </w:t>
      </w:r>
      <w:r w:rsidR="002E095F">
        <w:t xml:space="preserve">Formerly </w:t>
      </w:r>
      <w:r w:rsidR="00363AE3">
        <w:t xml:space="preserve">called the ‘’WUHAN CORONAVIRUS’’ the world health organization named the virus ‘’COVID 19’’ because it does not refer to a geographical location, an animal or a group of people. The virus was officially named </w:t>
      </w:r>
      <w:r w:rsidR="002E095F">
        <w:t xml:space="preserve">‘’SARS COV-2’’. Coronavirus that circulate around humans are typically benign and they cause a quarter of cold illnesses. The virus that causes </w:t>
      </w:r>
      <w:r w:rsidR="009038FD">
        <w:t xml:space="preserve">COVID-19 is mainly transmitted through droplets generated when an infected person coughs, </w:t>
      </w:r>
      <w:proofErr w:type="gramStart"/>
      <w:r w:rsidR="009038FD">
        <w:t>sneezes ,or</w:t>
      </w:r>
      <w:proofErr w:type="gramEnd"/>
      <w:r w:rsidR="009038FD">
        <w:t xml:space="preserve"> exhales. these droplets are too heavy to hang in the air, and quickly fall on floors or surfaces. You can be infected by breathing in the virus if you are within close proximity of someone who has COVID-</w:t>
      </w:r>
      <w:proofErr w:type="gramStart"/>
      <w:r w:rsidR="009038FD">
        <w:t>19 ,</w:t>
      </w:r>
      <w:proofErr w:type="gramEnd"/>
      <w:r w:rsidR="009038FD">
        <w:t xml:space="preserve"> or by touching a contaminated surface and then your eyes, nose or mouth</w:t>
      </w:r>
    </w:p>
    <w:p w:rsidR="009038FD" w:rsidRDefault="009038FD">
      <w:r>
        <w:t>TO PREVENT THE SPREAD OF COVID-19:</w:t>
      </w:r>
    </w:p>
    <w:p w:rsidR="00DF7DA9" w:rsidRDefault="00DF7DA9">
      <w:r>
        <w:t>-clean your hands often. Use soap and water, or an alcohol-based hand rub</w:t>
      </w:r>
    </w:p>
    <w:p w:rsidR="00DF7DA9" w:rsidRDefault="00DF7DA9">
      <w:r>
        <w:t>-maintain a safe distance from anyone who is coughing or sneezing</w:t>
      </w:r>
    </w:p>
    <w:p w:rsidR="00A53BF3" w:rsidRDefault="00DF7DA9">
      <w:r>
        <w:t xml:space="preserve">-don’t touch your eyes, nose, </w:t>
      </w:r>
      <w:r w:rsidR="00A53BF3">
        <w:t>or mouth</w:t>
      </w:r>
    </w:p>
    <w:p w:rsidR="00A53BF3" w:rsidRDefault="00A53BF3">
      <w:r>
        <w:t>-cover your nose and mouth with your bent elbow or a tissue when you cough or sneeze</w:t>
      </w:r>
    </w:p>
    <w:p w:rsidR="00A53BF3" w:rsidRDefault="00A53BF3">
      <w:r>
        <w:t>-stay home if u feel unwell</w:t>
      </w:r>
    </w:p>
    <w:p w:rsidR="00A53BF3" w:rsidRDefault="00A53BF3">
      <w:r>
        <w:t xml:space="preserve">-if you have a </w:t>
      </w:r>
      <w:proofErr w:type="gramStart"/>
      <w:r>
        <w:t>fever ,</w:t>
      </w:r>
      <w:proofErr w:type="gramEnd"/>
      <w:r>
        <w:t xml:space="preserve"> a cough , and difficulty in breathing , seek medical attention. Call in advance.</w:t>
      </w:r>
    </w:p>
    <w:p w:rsidR="00A53BF3" w:rsidRDefault="00A53BF3">
      <w:r>
        <w:t>-follow the direction of your local health authority</w:t>
      </w:r>
    </w:p>
    <w:p w:rsidR="000D0382" w:rsidRDefault="00A53BF3">
      <w:r>
        <w:t xml:space="preserve">-avoiding unneeded visits to medical facilities allows healthcare systems to operate more effectively, therefore protecting you and others. </w:t>
      </w:r>
      <w:r w:rsidR="009038FD">
        <w:t xml:space="preserve"> </w:t>
      </w:r>
      <w:r w:rsidR="002E095F">
        <w:t xml:space="preserve"> </w:t>
      </w:r>
    </w:p>
    <w:p w:rsidR="005E7169" w:rsidRDefault="005E7169"/>
    <w:p w:rsidR="005E7169" w:rsidRDefault="005E7169" w:rsidP="005E7169">
      <w:r>
        <w:t>THE EFFECTS OF THE LOCKDOWN AND RESTRICTION OF MOVEMENT ON NIGERIANS:</w:t>
      </w:r>
    </w:p>
    <w:p w:rsidR="005E7169" w:rsidRDefault="005E7169" w:rsidP="005E7169"/>
    <w:p w:rsidR="005E7169" w:rsidRDefault="005E7169" w:rsidP="005E7169">
      <w:r>
        <w:lastRenderedPageBreak/>
        <w:t>-Aggregate demand will fall, but government expenditure will arise: in Nigeria, efforts were already being made to bolster aggregate demand through increased government spending and tax cuts for businesses.</w:t>
      </w:r>
    </w:p>
    <w:p w:rsidR="005E7169" w:rsidRDefault="005E7169" w:rsidP="005E7169">
      <w:r>
        <w:t xml:space="preserve">-The impact on the Nigeria economy; the </w:t>
      </w:r>
      <w:proofErr w:type="spellStart"/>
      <w:r>
        <w:t>economics</w:t>
      </w:r>
      <w:proofErr w:type="spellEnd"/>
      <w:r>
        <w:t xml:space="preserve"> impact of the COVID-19 outbreak and make it difficult for the government to weather crisis</w:t>
      </w:r>
    </w:p>
    <w:p w:rsidR="005E7169" w:rsidRDefault="005E7169" w:rsidP="005E7169">
      <w:r>
        <w:t xml:space="preserve">-The fall in household consumption in Nigeria: movement restriction have not only reduced the consumption of nonessential commodities in </w:t>
      </w:r>
      <w:proofErr w:type="gramStart"/>
      <w:r>
        <w:t>general ,but</w:t>
      </w:r>
      <w:proofErr w:type="gramEnd"/>
      <w:r>
        <w:t xml:space="preserve"> have affected the income-generating capacity of these groups, thus reducing their consumption expenditure.</w:t>
      </w:r>
    </w:p>
    <w:p w:rsidR="005E7169" w:rsidRDefault="005E7169" w:rsidP="005E7169">
      <w:r>
        <w:t>-investment by firms will be impeded:</w:t>
      </w:r>
    </w:p>
    <w:p w:rsidR="005E7169" w:rsidRDefault="005E7169" w:rsidP="005E7169">
      <w:r>
        <w:t>-the restriction on movement of people and border closures foreshadows a decline in exports. Already, countries around the world have closed their borders to nonessential traffic, and global supply chains for exports have been disrupted.</w:t>
      </w:r>
    </w:p>
    <w:p w:rsidR="005E7169" w:rsidRDefault="005E7169" w:rsidP="005E7169">
      <w:r>
        <w:t xml:space="preserve">- the short down of small scale businesses </w:t>
      </w:r>
      <w:proofErr w:type="gramStart"/>
      <w:r>
        <w:t>and  large</w:t>
      </w:r>
      <w:proofErr w:type="gramEnd"/>
      <w:r>
        <w:t xml:space="preserve"> scale businesses due to the spread of coronavirus in Nigeria and restriction in movement. </w:t>
      </w:r>
      <w:proofErr w:type="gramStart"/>
      <w:r>
        <w:t>Small and large scale</w:t>
      </w:r>
      <w:proofErr w:type="gramEnd"/>
      <w:r>
        <w:t xml:space="preserve"> businesses has been </w:t>
      </w:r>
      <w:proofErr w:type="spellStart"/>
      <w:r>
        <w:t>shutdown</w:t>
      </w:r>
      <w:proofErr w:type="spellEnd"/>
      <w:r>
        <w:t xml:space="preserve"> in other to prevent the persistent spread of coronavirus. Hence, this shutdown has </w:t>
      </w:r>
      <w:proofErr w:type="spellStart"/>
      <w:r>
        <w:t>lead</w:t>
      </w:r>
      <w:proofErr w:type="spellEnd"/>
      <w:r>
        <w:t xml:space="preserve"> to a high level of poverty, hunger and economic depression as local industry are no longer </w:t>
      </w:r>
      <w:proofErr w:type="gramStart"/>
      <w:r>
        <w:t>functioning .</w:t>
      </w:r>
      <w:proofErr w:type="gramEnd"/>
    </w:p>
    <w:p w:rsidR="005E7169" w:rsidRDefault="005E7169" w:rsidP="005E7169">
      <w:r>
        <w:t xml:space="preserve">-shutdown of academic activities: due to the spread of COVID-19 all schools in Nigeria has been </w:t>
      </w:r>
      <w:proofErr w:type="spellStart"/>
      <w:r>
        <w:t>shutdown</w:t>
      </w:r>
      <w:proofErr w:type="spellEnd"/>
      <w:r>
        <w:t xml:space="preserve"> in other to prevent the continue spreading of the virus and students are asked to stay in their home till further notice without taking any classes or taking part in any school activities, this will surely have a strong impact on the students as they will no longer read, write for this Pandemic.</w:t>
      </w:r>
    </w:p>
    <w:p w:rsidR="005E7169" w:rsidRDefault="005E7169" w:rsidP="005E7169">
      <w:r>
        <w:t xml:space="preserve">Shortage in raw materials: during this period the under develop countries like Nigeria are bound to suffer more due to the shutdown in other </w:t>
      </w:r>
      <w:proofErr w:type="gramStart"/>
      <w:r>
        <w:t>countries ,we</w:t>
      </w:r>
      <w:proofErr w:type="gramEnd"/>
      <w:r>
        <w:t xml:space="preserve"> can no longer import raw materials from other countries and as such this will bring about an economic depression.</w:t>
      </w:r>
    </w:p>
    <w:p w:rsidR="005E7169" w:rsidRDefault="005E7169" w:rsidP="005E7169">
      <w:r>
        <w:t xml:space="preserve">Low income earner: 60 percent of Nigeria population depend solely on wages and salaries for </w:t>
      </w:r>
      <w:proofErr w:type="gramStart"/>
      <w:r>
        <w:t>survival .due</w:t>
      </w:r>
      <w:proofErr w:type="gramEnd"/>
      <w:r>
        <w:t xml:space="preserve"> to this pandemic most offices and businesses are </w:t>
      </w:r>
      <w:proofErr w:type="spellStart"/>
      <w:r>
        <w:t>shutdown</w:t>
      </w:r>
      <w:proofErr w:type="spellEnd"/>
      <w:r>
        <w:t xml:space="preserve"> and employees are no longer working in other to maintain social distances. due to this, such employees will not earn wages or salary. this has </w:t>
      </w:r>
      <w:proofErr w:type="spellStart"/>
      <w:proofErr w:type="gramStart"/>
      <w:r>
        <w:t>lead</w:t>
      </w:r>
      <w:proofErr w:type="spellEnd"/>
      <w:proofErr w:type="gramEnd"/>
      <w:r>
        <w:t xml:space="preserve"> to high level of poverty on the side of the employer and employee. Example; if </w:t>
      </w:r>
      <w:proofErr w:type="spellStart"/>
      <w:r>
        <w:t>Mr</w:t>
      </w:r>
      <w:proofErr w:type="spellEnd"/>
      <w:r>
        <w:t xml:space="preserve"> A depend on daily wages for survival and now he is asked to stay at home, in other to prevent the spread of coronavirus, he will not earn wages anymore while at home and won’t be able to provide for his family and this will lead to COVID 20-20 (which is hunger)</w:t>
      </w:r>
    </w:p>
    <w:p w:rsidR="005E7169" w:rsidRDefault="005E7169" w:rsidP="005E7169">
      <w:r>
        <w:t>Dea</w:t>
      </w:r>
      <w:r>
        <w:t>th:</w:t>
      </w:r>
      <w:r>
        <w:t xml:space="preserve"> it has </w:t>
      </w:r>
      <w:proofErr w:type="spellStart"/>
      <w:r>
        <w:t>lead</w:t>
      </w:r>
      <w:proofErr w:type="spellEnd"/>
      <w:r>
        <w:t xml:space="preserve"> to death, this pandemic that has </w:t>
      </w:r>
      <w:proofErr w:type="spellStart"/>
      <w:r>
        <w:t>lead</w:t>
      </w:r>
      <w:proofErr w:type="spellEnd"/>
      <w:r>
        <w:t xml:space="preserve"> to the shutdown of the whole world has brought about numerous deat</w:t>
      </w:r>
      <w:r w:rsidR="00EB781E">
        <w:t>h.</w:t>
      </w:r>
      <w:bookmarkStart w:id="0" w:name="_GoBack"/>
      <w:bookmarkEnd w:id="0"/>
    </w:p>
    <w:p w:rsidR="005E7169" w:rsidRDefault="005E7169"/>
    <w:sectPr w:rsidR="005E7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31"/>
    <w:rsid w:val="000D0382"/>
    <w:rsid w:val="002E095F"/>
    <w:rsid w:val="00363AE3"/>
    <w:rsid w:val="005E7169"/>
    <w:rsid w:val="006B3D74"/>
    <w:rsid w:val="006C6B7D"/>
    <w:rsid w:val="009038FD"/>
    <w:rsid w:val="00A53BF3"/>
    <w:rsid w:val="00B7750B"/>
    <w:rsid w:val="00D648CE"/>
    <w:rsid w:val="00D65531"/>
    <w:rsid w:val="00DF7DA9"/>
    <w:rsid w:val="00EB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36A7"/>
  <w15:chartTrackingRefBased/>
  <w15:docId w15:val="{0AD87929-4B1E-4495-8E5F-455746BE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CHRISABEL</dc:creator>
  <cp:keywords/>
  <dc:description/>
  <cp:lastModifiedBy>CHRISABEL</cp:lastModifiedBy>
  <cp:revision>8</cp:revision>
  <dcterms:created xsi:type="dcterms:W3CDTF">2020-04-21T03:18:00Z</dcterms:created>
  <dcterms:modified xsi:type="dcterms:W3CDTF">2020-04-21T06:13:00Z</dcterms:modified>
</cp:coreProperties>
</file>