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7E" w:rsidRPr="00A77B7E" w:rsidRDefault="00682DEC" w:rsidP="00BB4056">
      <w:pPr>
        <w:spacing w:line="360" w:lineRule="auto"/>
        <w:rPr>
          <w:rFonts w:cstheme="minorHAnsi"/>
          <w:sz w:val="28"/>
          <w:szCs w:val="28"/>
        </w:rPr>
      </w:pPr>
      <w:bookmarkStart w:id="0" w:name="_GoBack"/>
      <w:bookmarkEnd w:id="0"/>
      <w:r w:rsidRPr="00A77B7E">
        <w:rPr>
          <w:rFonts w:cstheme="minorHAnsi"/>
          <w:sz w:val="28"/>
          <w:szCs w:val="28"/>
        </w:rPr>
        <w:t>NAME: UNWAETOR JOYCE SAMUEL</w:t>
      </w:r>
    </w:p>
    <w:p w:rsidR="00682DEC" w:rsidRPr="00A77B7E" w:rsidRDefault="00682DEC" w:rsidP="00BB4056">
      <w:pPr>
        <w:spacing w:line="360" w:lineRule="auto"/>
        <w:rPr>
          <w:rFonts w:cstheme="minorHAnsi"/>
          <w:sz w:val="28"/>
          <w:szCs w:val="28"/>
        </w:rPr>
      </w:pPr>
      <w:r w:rsidRPr="00A77B7E">
        <w:rPr>
          <w:rFonts w:cstheme="minorHAnsi"/>
          <w:sz w:val="28"/>
          <w:szCs w:val="28"/>
        </w:rPr>
        <w:t>DEPARTMENT: INTERNATIONAL RELATIONS AND DIPLOMACY</w:t>
      </w:r>
    </w:p>
    <w:p w:rsidR="00682DEC" w:rsidRPr="00A77B7E" w:rsidRDefault="00682DEC" w:rsidP="00BB4056">
      <w:pPr>
        <w:spacing w:line="360" w:lineRule="auto"/>
        <w:rPr>
          <w:rFonts w:cstheme="minorHAnsi"/>
          <w:sz w:val="28"/>
          <w:szCs w:val="28"/>
        </w:rPr>
      </w:pPr>
      <w:r w:rsidRPr="00A77B7E">
        <w:rPr>
          <w:rFonts w:cstheme="minorHAnsi"/>
          <w:sz w:val="28"/>
          <w:szCs w:val="28"/>
        </w:rPr>
        <w:t>MATRIC NO: 19/SMS09/078.</w:t>
      </w:r>
    </w:p>
    <w:p w:rsidR="00BE0145" w:rsidRPr="00A77B7E" w:rsidRDefault="00682DEC" w:rsidP="00BB4056">
      <w:pPr>
        <w:spacing w:line="360" w:lineRule="auto"/>
        <w:rPr>
          <w:rFonts w:cstheme="minorHAnsi"/>
          <w:sz w:val="28"/>
          <w:szCs w:val="28"/>
        </w:rPr>
      </w:pPr>
      <w:r w:rsidRPr="00A77B7E">
        <w:rPr>
          <w:rFonts w:cstheme="minorHAnsi"/>
          <w:sz w:val="28"/>
          <w:szCs w:val="28"/>
        </w:rPr>
        <w:t xml:space="preserve">TOPIC: </w:t>
      </w:r>
      <w:r w:rsidR="004B3F97" w:rsidRPr="00A77B7E">
        <w:rPr>
          <w:rFonts w:cstheme="minorHAnsi"/>
          <w:sz w:val="28"/>
          <w:szCs w:val="28"/>
        </w:rPr>
        <w:t>WRITE A REPORT, OF NOT MORE THAN TWO PAGES, ON THE CORONA VIRUS PANDEMIC AND THE EFFECTS OF THE LOCKDOWN AND RESTRICTION OF MOVEMENT ON NIGERIANS.</w:t>
      </w:r>
    </w:p>
    <w:p w:rsidR="00AC781B" w:rsidRDefault="00BE0145" w:rsidP="004B3F97">
      <w:pPr>
        <w:pStyle w:val="bodytext"/>
        <w:shd w:val="clear" w:color="auto" w:fill="FFFFFF"/>
        <w:spacing w:before="0" w:beforeAutospacing="0" w:after="150" w:afterAutospacing="0" w:line="360" w:lineRule="auto"/>
        <w:rPr>
          <w:rFonts w:asciiTheme="minorHAnsi" w:hAnsiTheme="minorHAnsi" w:cstheme="minorHAnsi"/>
          <w:color w:val="000000"/>
        </w:rPr>
      </w:pPr>
      <w:r w:rsidRPr="00A77B7E">
        <w:rPr>
          <w:rFonts w:asciiTheme="minorHAnsi" w:hAnsiTheme="minorHAnsi" w:cstheme="minorHAnsi"/>
          <w:color w:val="333333"/>
          <w:shd w:val="clear" w:color="auto" w:fill="FFFFFF"/>
        </w:rPr>
        <w:t xml:space="preserve"> </w:t>
      </w:r>
      <w:r w:rsidRPr="00AC781B">
        <w:rPr>
          <w:rFonts w:asciiTheme="minorHAnsi" w:hAnsiTheme="minorHAnsi" w:cstheme="minorHAnsi"/>
          <w:color w:val="333333"/>
          <w:shd w:val="clear" w:color="auto" w:fill="FFFFFF"/>
        </w:rPr>
        <w:t>The corona virus belongs to a family of viruses that may cause various symptoms such as pneumonia, fever, breathing di</w:t>
      </w:r>
      <w:r w:rsidR="00A77B7E" w:rsidRPr="00AC781B">
        <w:rPr>
          <w:rFonts w:asciiTheme="minorHAnsi" w:hAnsiTheme="minorHAnsi" w:cstheme="minorHAnsi"/>
          <w:color w:val="333333"/>
          <w:shd w:val="clear" w:color="auto" w:fill="FFFFFF"/>
        </w:rPr>
        <w:t xml:space="preserve">fficulty, and lung </w:t>
      </w:r>
      <w:r w:rsidR="00AC781B" w:rsidRPr="00AC781B">
        <w:rPr>
          <w:rFonts w:asciiTheme="minorHAnsi" w:hAnsiTheme="minorHAnsi" w:cstheme="minorHAnsi"/>
          <w:color w:val="333333"/>
          <w:shd w:val="clear" w:color="auto" w:fill="FFFFFF"/>
        </w:rPr>
        <w:t>infection.</w:t>
      </w:r>
      <w:r w:rsidRPr="00AC781B">
        <w:rPr>
          <w:rFonts w:asciiTheme="minorHAnsi" w:hAnsiTheme="minorHAnsi" w:cstheme="minorHAnsi"/>
          <w:color w:val="333333"/>
          <w:shd w:val="clear" w:color="auto" w:fill="FFFFFF"/>
        </w:rPr>
        <w:t xml:space="preserve"> The World Health Organization (WHO) used the term 2019 novel corona virus to refer to a corona virus that affected the lower respiratory tract of patients with pneumonia in Wuhan, China on 29 </w:t>
      </w:r>
      <w:r w:rsidR="004B3F97" w:rsidRPr="00AC781B">
        <w:rPr>
          <w:rFonts w:asciiTheme="minorHAnsi" w:hAnsiTheme="minorHAnsi" w:cstheme="minorHAnsi"/>
          <w:color w:val="333333"/>
          <w:shd w:val="clear" w:color="auto" w:fill="FFFFFF"/>
        </w:rPr>
        <w:t xml:space="preserve">December 2019. </w:t>
      </w:r>
      <w:r w:rsidR="00BB4056" w:rsidRPr="00AC781B">
        <w:rPr>
          <w:rFonts w:asciiTheme="minorHAnsi" w:hAnsiTheme="minorHAnsi" w:cstheme="minorHAnsi"/>
          <w:color w:val="000000"/>
        </w:rPr>
        <w:t>China was the first country to experience the full force of the disease, with confirmed active cases at over 60,000 by mid-February. European countries such as Italy, Spain, and France are now in acute phases of the epidemic, followed by the United States where the number of active cases is growing rapidly. In many emerging market and developing economies, the epidemic appears to be just beginning. In Italy, the first country in Europe to be severely hit, the government imposed a national lockdown on March 9 to contain the spread of the virus. As a result, attendance in public places and electricity use have declined dramatically, especially in the northern regions where infection rates have been considerably higher.</w:t>
      </w:r>
    </w:p>
    <w:p w:rsidR="00AC781B" w:rsidRDefault="00BB4056" w:rsidP="00AC781B">
      <w:pPr>
        <w:pStyle w:val="bodytext"/>
        <w:shd w:val="clear" w:color="auto" w:fill="FFFFFF"/>
        <w:spacing w:before="0" w:beforeAutospacing="0" w:after="150" w:afterAutospacing="0" w:line="360" w:lineRule="auto"/>
        <w:rPr>
          <w:rFonts w:asciiTheme="minorHAnsi" w:hAnsiTheme="minorHAnsi" w:cstheme="minorHAnsi"/>
          <w:color w:val="212529"/>
          <w:shd w:val="clear" w:color="auto" w:fill="FFFFFF"/>
        </w:rPr>
      </w:pPr>
      <w:r w:rsidRPr="00AC781B">
        <w:rPr>
          <w:rFonts w:asciiTheme="minorHAnsi" w:hAnsiTheme="minorHAnsi" w:cstheme="minorHAnsi"/>
          <w:color w:val="000000"/>
          <w:shd w:val="clear" w:color="auto" w:fill="FFFFFF"/>
        </w:rPr>
        <w:t xml:space="preserve"> These high standard developed countries are struggling to manage and contain the spread of the virus and this brings us to the fate of underdeveloped African countries having the covid-19 case as well.</w:t>
      </w:r>
      <w:r w:rsidR="004B3F97" w:rsidRPr="00AC781B">
        <w:rPr>
          <w:rFonts w:asciiTheme="minorHAnsi" w:hAnsiTheme="minorHAnsi" w:cstheme="minorHAnsi"/>
          <w:color w:val="212529"/>
          <w:shd w:val="clear" w:color="auto" w:fill="FFFFFF"/>
        </w:rPr>
        <w:t xml:space="preserve">  A</w:t>
      </w:r>
      <w:r w:rsidRPr="00AC781B">
        <w:rPr>
          <w:rFonts w:asciiTheme="minorHAnsi" w:hAnsiTheme="minorHAnsi" w:cstheme="minorHAnsi"/>
          <w:color w:val="212529"/>
          <w:shd w:val="clear" w:color="auto" w:fill="FFFFFF"/>
        </w:rPr>
        <w:t>lmost all countries in Africa are unfavorable in many areas, from basic hygiene needs to health infrastructure. Other important and alarming factors are the presence of people living in unfavorable conditions in major cities, as well as communities of people displaced in sub-Saharan African countries, forced to migrate to other countries and living in non-sterile environments in camps. If the virus spreads to these areas where these people in the camps are struggling for life, what both the host countries and the international community can do may require serious restrictions and drastic measures.</w:t>
      </w:r>
    </w:p>
    <w:p w:rsidR="00AC781B" w:rsidRPr="00AC781B" w:rsidRDefault="00ED47BA" w:rsidP="00AC781B">
      <w:pPr>
        <w:pStyle w:val="bodytext"/>
        <w:shd w:val="clear" w:color="auto" w:fill="FFFFFF"/>
        <w:spacing w:before="0" w:beforeAutospacing="0" w:after="150" w:afterAutospacing="0" w:line="360" w:lineRule="auto"/>
        <w:rPr>
          <w:rFonts w:asciiTheme="minorHAnsi" w:hAnsiTheme="minorHAnsi" w:cstheme="minorHAnsi"/>
          <w:color w:val="333333"/>
          <w:shd w:val="clear" w:color="auto" w:fill="FFFFFF"/>
        </w:rPr>
      </w:pPr>
      <w:r w:rsidRPr="00AC781B">
        <w:rPr>
          <w:rFonts w:asciiTheme="minorHAnsi" w:hAnsiTheme="minorHAnsi" w:cstheme="minorHAnsi"/>
          <w:color w:val="212529"/>
        </w:rPr>
        <w:lastRenderedPageBreak/>
        <w:t>These restric</w:t>
      </w:r>
      <w:r w:rsidR="00AA0751" w:rsidRPr="00AC781B">
        <w:rPr>
          <w:rFonts w:asciiTheme="minorHAnsi" w:hAnsiTheme="minorHAnsi" w:cstheme="minorHAnsi"/>
          <w:color w:val="212529"/>
        </w:rPr>
        <w:t xml:space="preserve">tions of movement </w:t>
      </w:r>
      <w:r w:rsidR="00A77B7E" w:rsidRPr="00AC781B">
        <w:rPr>
          <w:rFonts w:asciiTheme="minorHAnsi" w:hAnsiTheme="minorHAnsi" w:cstheme="minorHAnsi"/>
          <w:color w:val="212529"/>
        </w:rPr>
        <w:t>have</w:t>
      </w:r>
      <w:r w:rsidR="00AA0751" w:rsidRPr="00AC781B">
        <w:rPr>
          <w:rFonts w:asciiTheme="minorHAnsi" w:hAnsiTheme="minorHAnsi" w:cstheme="minorHAnsi"/>
          <w:color w:val="212529"/>
        </w:rPr>
        <w:t xml:space="preserve"> produced</w:t>
      </w:r>
      <w:r w:rsidRPr="00AC781B">
        <w:rPr>
          <w:rFonts w:asciiTheme="minorHAnsi" w:hAnsiTheme="minorHAnsi" w:cstheme="minorHAnsi"/>
          <w:color w:val="212529"/>
        </w:rPr>
        <w:t xml:space="preserve"> mass effect Nigerians</w:t>
      </w:r>
      <w:r w:rsidR="00AA0751" w:rsidRPr="00AC781B">
        <w:rPr>
          <w:rFonts w:asciiTheme="minorHAnsi" w:hAnsiTheme="minorHAnsi" w:cstheme="minorHAnsi"/>
          <w:color w:val="212529"/>
        </w:rPr>
        <w:t>.</w:t>
      </w:r>
      <w:r w:rsidRPr="00AC781B">
        <w:rPr>
          <w:rFonts w:asciiTheme="minorHAnsi" w:hAnsiTheme="minorHAnsi" w:cstheme="minorHAnsi"/>
          <w:color w:val="212529"/>
        </w:rPr>
        <w:t xml:space="preserve"> </w:t>
      </w:r>
      <w:r w:rsidR="00AA0751" w:rsidRPr="00AC781B">
        <w:rPr>
          <w:rFonts w:asciiTheme="minorHAnsi" w:hAnsiTheme="minorHAnsi" w:cstheme="minorHAnsi"/>
          <w:color w:val="212529"/>
          <w:lang w:val="en-GB"/>
        </w:rPr>
        <w:t>The extension of the lockdown as</w:t>
      </w:r>
      <w:r w:rsidRPr="00AC781B">
        <w:rPr>
          <w:rFonts w:asciiTheme="minorHAnsi" w:hAnsiTheme="minorHAnsi" w:cstheme="minorHAnsi"/>
          <w:color w:val="212529"/>
          <w:lang w:val="en-GB"/>
        </w:rPr>
        <w:t xml:space="preserve"> expected </w:t>
      </w:r>
      <w:r w:rsidR="00AA0751" w:rsidRPr="00AC781B">
        <w:rPr>
          <w:rFonts w:asciiTheme="minorHAnsi" w:hAnsiTheme="minorHAnsi" w:cstheme="minorHAnsi"/>
          <w:color w:val="212529"/>
          <w:lang w:val="en-GB"/>
        </w:rPr>
        <w:t>has</w:t>
      </w:r>
      <w:r w:rsidRPr="00AC781B">
        <w:rPr>
          <w:rFonts w:asciiTheme="minorHAnsi" w:hAnsiTheme="minorHAnsi" w:cstheme="minorHAnsi"/>
          <w:color w:val="212529"/>
          <w:lang w:val="en-GB"/>
        </w:rPr>
        <w:t xml:space="preserve"> add</w:t>
      </w:r>
      <w:r w:rsidR="00AA0751" w:rsidRPr="00AC781B">
        <w:rPr>
          <w:rFonts w:asciiTheme="minorHAnsi" w:hAnsiTheme="minorHAnsi" w:cstheme="minorHAnsi"/>
          <w:color w:val="212529"/>
          <w:lang w:val="en-GB"/>
        </w:rPr>
        <w:t>ed</w:t>
      </w:r>
      <w:r w:rsidRPr="00AC781B">
        <w:rPr>
          <w:rFonts w:asciiTheme="minorHAnsi" w:hAnsiTheme="minorHAnsi" w:cstheme="minorHAnsi"/>
          <w:color w:val="212529"/>
          <w:lang w:val="en-GB"/>
        </w:rPr>
        <w:t xml:space="preserve"> to the hardship of millions of Nigerians living</w:t>
      </w:r>
      <w:r w:rsidR="00AA0751" w:rsidRPr="00AC781B">
        <w:rPr>
          <w:rFonts w:asciiTheme="minorHAnsi" w:hAnsiTheme="minorHAnsi" w:cstheme="minorHAnsi"/>
          <w:color w:val="212529"/>
          <w:lang w:val="en-GB"/>
        </w:rPr>
        <w:t xml:space="preserve"> from</w:t>
      </w:r>
      <w:r w:rsidRPr="00AC781B">
        <w:rPr>
          <w:rFonts w:asciiTheme="minorHAnsi" w:hAnsiTheme="minorHAnsi" w:cstheme="minorHAnsi"/>
          <w:color w:val="212529"/>
          <w:lang w:val="en-GB"/>
        </w:rPr>
        <w:t xml:space="preserve"> hand-to-mouth,</w:t>
      </w:r>
      <w:r w:rsidR="00AA0751" w:rsidRPr="00AC781B">
        <w:rPr>
          <w:rFonts w:asciiTheme="minorHAnsi" w:hAnsiTheme="minorHAnsi" w:cstheme="minorHAnsi"/>
          <w:color w:val="212529"/>
          <w:lang w:val="en-GB"/>
        </w:rPr>
        <w:t xml:space="preserve"> an uptick in crime rate and domestic violence</w:t>
      </w:r>
      <w:r w:rsidR="00AC781B" w:rsidRPr="00AC781B">
        <w:rPr>
          <w:rFonts w:asciiTheme="minorHAnsi" w:hAnsiTheme="minorHAnsi" w:cstheme="minorHAnsi"/>
          <w:color w:val="212529"/>
          <w:lang w:val="en-GB"/>
        </w:rPr>
        <w:t xml:space="preserve">, </w:t>
      </w:r>
      <w:r w:rsidR="00AC781B" w:rsidRPr="00AC781B">
        <w:rPr>
          <w:rFonts w:asciiTheme="minorHAnsi" w:hAnsiTheme="minorHAnsi" w:cstheme="minorHAnsi"/>
          <w:bCs/>
          <w:color w:val="212529"/>
          <w:lang w:val="en-GB"/>
        </w:rPr>
        <w:t>the fall in household consumption, the restrictions on movement of people and border closures foreshadow a decline in exports.</w:t>
      </w:r>
    </w:p>
    <w:p w:rsidR="00A77B7E" w:rsidRPr="00AC781B" w:rsidRDefault="00E65C95" w:rsidP="00AC781B">
      <w:pPr>
        <w:pStyle w:val="NormalWeb"/>
        <w:shd w:val="clear" w:color="auto" w:fill="FFFFFF"/>
        <w:spacing w:before="0" w:beforeAutospacing="0" w:after="300" w:afterAutospacing="0" w:line="360" w:lineRule="auto"/>
        <w:rPr>
          <w:rFonts w:asciiTheme="minorHAnsi" w:hAnsiTheme="minorHAnsi" w:cstheme="minorHAnsi"/>
          <w:color w:val="212529"/>
        </w:rPr>
      </w:pPr>
      <w:r w:rsidRPr="00AC781B">
        <w:rPr>
          <w:rFonts w:asciiTheme="minorHAnsi" w:hAnsiTheme="minorHAnsi" w:cstheme="minorHAnsi"/>
          <w:color w:val="000000"/>
          <w:shd w:val="clear" w:color="auto" w:fill="FFFFFF"/>
        </w:rPr>
        <w:t>The economic consequen</w:t>
      </w:r>
      <w:r w:rsidR="004B3F97" w:rsidRPr="00AC781B">
        <w:rPr>
          <w:rFonts w:asciiTheme="minorHAnsi" w:hAnsiTheme="minorHAnsi" w:cstheme="minorHAnsi"/>
          <w:color w:val="000000"/>
          <w:shd w:val="clear" w:color="auto" w:fill="FFFFFF"/>
        </w:rPr>
        <w:t xml:space="preserve">ces of the pandemic are already impacting </w:t>
      </w:r>
      <w:r w:rsidR="00ED47BA" w:rsidRPr="00AC781B">
        <w:rPr>
          <w:rFonts w:asciiTheme="minorHAnsi" w:hAnsiTheme="minorHAnsi" w:cstheme="minorHAnsi"/>
          <w:color w:val="000000"/>
          <w:shd w:val="clear" w:color="auto" w:fill="FFFFFF"/>
        </w:rPr>
        <w:t>Nigerians with</w:t>
      </w:r>
      <w:r w:rsidRPr="00AC781B">
        <w:rPr>
          <w:rFonts w:asciiTheme="minorHAnsi" w:hAnsiTheme="minorHAnsi" w:cstheme="minorHAnsi"/>
          <w:color w:val="000000"/>
          <w:shd w:val="clear" w:color="auto" w:fill="FFFFFF"/>
        </w:rPr>
        <w:t xml:space="preserve"> unprecedented speed and s</w:t>
      </w:r>
      <w:r w:rsidR="00A77B7E" w:rsidRPr="00AC781B">
        <w:rPr>
          <w:rFonts w:asciiTheme="minorHAnsi" w:hAnsiTheme="minorHAnsi" w:cstheme="minorHAnsi"/>
          <w:color w:val="000000"/>
          <w:shd w:val="clear" w:color="auto" w:fill="FFFFFF"/>
        </w:rPr>
        <w:t>everity</w:t>
      </w:r>
      <w:r w:rsidRPr="00AC781B">
        <w:rPr>
          <w:rFonts w:asciiTheme="minorHAnsi" w:hAnsiTheme="minorHAnsi" w:cstheme="minorHAnsi"/>
          <w:color w:val="000000"/>
          <w:shd w:val="clear" w:color="auto" w:fill="FFFFFF"/>
        </w:rPr>
        <w:t xml:space="preserve">. </w:t>
      </w:r>
      <w:r w:rsidRPr="00AC781B">
        <w:rPr>
          <w:rFonts w:asciiTheme="minorHAnsi" w:hAnsiTheme="minorHAnsi" w:cstheme="minorHAnsi"/>
          <w:color w:val="000000"/>
        </w:rPr>
        <w:t xml:space="preserve"> </w:t>
      </w:r>
      <w:r w:rsidR="00BE0145" w:rsidRPr="00AC781B">
        <w:rPr>
          <w:rFonts w:asciiTheme="minorHAnsi" w:hAnsiTheme="minorHAnsi" w:cstheme="minorHAnsi"/>
          <w:color w:val="000000"/>
        </w:rPr>
        <w:t>The COVID-19 pandemic has pushed the world into a recession. For 2020 it will be worse than the global financial crisis. The economic damage is mounting across all countries, tracking the sharp rise in new infections and containment measures put in place by governments.</w:t>
      </w:r>
      <w:r w:rsidR="00F25AAA" w:rsidRPr="00AC781B">
        <w:rPr>
          <w:rFonts w:asciiTheme="minorHAnsi" w:hAnsiTheme="minorHAnsi" w:cstheme="minorHAnsi"/>
          <w:color w:val="000000"/>
        </w:rPr>
        <w:t xml:space="preserve"> Tumbling oil prices will disrupt the economies of big oil producing countries notably Algeria, Angola, Cameroon, Chad, Equatorial Guinea, Gabon, Ghana, Nigeria, and Congo Brazza</w:t>
      </w:r>
      <w:r w:rsidR="00ED47BA" w:rsidRPr="00AC781B">
        <w:rPr>
          <w:rFonts w:asciiTheme="minorHAnsi" w:hAnsiTheme="minorHAnsi" w:cstheme="minorHAnsi"/>
          <w:color w:val="000000"/>
        </w:rPr>
        <w:t>ville.</w:t>
      </w:r>
    </w:p>
    <w:p w:rsidR="00A77B7E" w:rsidRPr="00AC781B" w:rsidRDefault="00F25AAA" w:rsidP="00A77B7E">
      <w:pPr>
        <w:spacing w:line="360" w:lineRule="auto"/>
        <w:rPr>
          <w:rFonts w:cstheme="minorHAnsi"/>
          <w:color w:val="000000"/>
          <w:sz w:val="24"/>
          <w:szCs w:val="24"/>
          <w:lang w:val="en-US"/>
        </w:rPr>
      </w:pPr>
      <w:r w:rsidRPr="00AC781B">
        <w:rPr>
          <w:rFonts w:cstheme="minorHAnsi"/>
          <w:color w:val="000000"/>
          <w:sz w:val="24"/>
          <w:szCs w:val="24"/>
        </w:rPr>
        <w:t> </w:t>
      </w:r>
      <w:r w:rsidR="00A77B7E" w:rsidRPr="00AC781B">
        <w:rPr>
          <w:rFonts w:cstheme="minorHAnsi"/>
          <w:color w:val="000000"/>
          <w:sz w:val="24"/>
          <w:szCs w:val="24"/>
          <w:lang w:val="en-US"/>
        </w:rPr>
        <w:t>“We are hopeful that this pandemic will be limited in time. If it is an average of three months, we should be able to close the year with positive growth. But if it goes longer than that six months, one year; </w:t>
      </w:r>
      <w:r w:rsidR="00A77B7E" w:rsidRPr="00AC781B">
        <w:rPr>
          <w:rFonts w:cstheme="minorHAnsi"/>
          <w:bCs/>
          <w:color w:val="000000"/>
          <w:sz w:val="24"/>
          <w:szCs w:val="24"/>
          <w:lang w:val="en-US"/>
        </w:rPr>
        <w:t>we will go into recession</w:t>
      </w:r>
      <w:r w:rsidR="00A77B7E" w:rsidRPr="00AC781B">
        <w:rPr>
          <w:rFonts w:cstheme="minorHAnsi"/>
          <w:color w:val="000000"/>
          <w:sz w:val="24"/>
          <w:szCs w:val="24"/>
          <w:lang w:val="en-US"/>
        </w:rPr>
        <w:t>,” said the finance minister.</w:t>
      </w:r>
    </w:p>
    <w:p w:rsidR="00BE0145" w:rsidRPr="00AC781B" w:rsidRDefault="00A77B7E" w:rsidP="00BB4056">
      <w:pPr>
        <w:pStyle w:val="NormalWeb"/>
        <w:shd w:val="clear" w:color="auto" w:fill="FFFFFF"/>
        <w:spacing w:before="0" w:beforeAutospacing="0" w:after="300" w:afterAutospacing="0" w:line="360" w:lineRule="auto"/>
        <w:rPr>
          <w:rFonts w:asciiTheme="minorHAnsi" w:hAnsiTheme="minorHAnsi" w:cstheme="minorHAnsi"/>
          <w:color w:val="000000"/>
        </w:rPr>
      </w:pPr>
      <w:hyperlink r:id="rId5" w:history="1">
        <w:r w:rsidR="006D0837" w:rsidRPr="00AC781B">
          <w:rPr>
            <w:rFonts w:asciiTheme="minorHAnsi" w:hAnsiTheme="minorHAnsi" w:cstheme="minorHAnsi"/>
            <w:color w:val="3979A6"/>
          </w:rPr>
          <w:br/>
        </w:r>
      </w:hyperlink>
    </w:p>
    <w:p w:rsidR="00BE0145" w:rsidRPr="00BB4056" w:rsidRDefault="00BE0145" w:rsidP="00BB4056">
      <w:pPr>
        <w:spacing w:line="360" w:lineRule="auto"/>
        <w:ind w:left="360"/>
        <w:rPr>
          <w:rFonts w:cstheme="minorHAnsi"/>
          <w:color w:val="222222"/>
          <w:sz w:val="28"/>
          <w:szCs w:val="28"/>
          <w:shd w:val="clear" w:color="auto" w:fill="FFFFFF"/>
        </w:rPr>
      </w:pPr>
    </w:p>
    <w:p w:rsidR="009E627A" w:rsidRPr="00BB4056" w:rsidRDefault="009E627A" w:rsidP="00BB4056">
      <w:pPr>
        <w:spacing w:line="360" w:lineRule="auto"/>
        <w:rPr>
          <w:rFonts w:cstheme="minorHAnsi"/>
          <w:sz w:val="28"/>
          <w:szCs w:val="28"/>
        </w:rPr>
      </w:pPr>
    </w:p>
    <w:p w:rsidR="009E627A" w:rsidRPr="00BE0145" w:rsidRDefault="009E627A" w:rsidP="009E627A">
      <w:pPr>
        <w:ind w:left="360"/>
        <w:rPr>
          <w:rFonts w:cstheme="minorHAnsi"/>
          <w:sz w:val="28"/>
          <w:szCs w:val="28"/>
        </w:rPr>
      </w:pPr>
    </w:p>
    <w:sectPr w:rsidR="009E627A" w:rsidRPr="00BE0145" w:rsidSect="00772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FF3"/>
    <w:multiLevelType w:val="multilevel"/>
    <w:tmpl w:val="E872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91B12"/>
    <w:multiLevelType w:val="hybridMultilevel"/>
    <w:tmpl w:val="8CC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82DEC"/>
    <w:rsid w:val="0014300E"/>
    <w:rsid w:val="004B3F97"/>
    <w:rsid w:val="00682DEC"/>
    <w:rsid w:val="006D0837"/>
    <w:rsid w:val="00772F5E"/>
    <w:rsid w:val="008F6921"/>
    <w:rsid w:val="009E627A"/>
    <w:rsid w:val="00A77B7E"/>
    <w:rsid w:val="00AA0751"/>
    <w:rsid w:val="00AC781B"/>
    <w:rsid w:val="00BB4056"/>
    <w:rsid w:val="00BE0145"/>
    <w:rsid w:val="00C015E1"/>
    <w:rsid w:val="00C06196"/>
    <w:rsid w:val="00C83A10"/>
    <w:rsid w:val="00E65C95"/>
    <w:rsid w:val="00ED47BA"/>
    <w:rsid w:val="00EE575D"/>
    <w:rsid w:val="00F25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02AF"/>
  <w15:docId w15:val="{0C512DD8-5A97-4879-B99B-069C5494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EC"/>
    <w:pPr>
      <w:ind w:left="720"/>
      <w:contextualSpacing/>
    </w:pPr>
  </w:style>
  <w:style w:type="character" w:styleId="Hyperlink">
    <w:name w:val="Hyperlink"/>
    <w:basedOn w:val="DefaultParagraphFont"/>
    <w:uiPriority w:val="99"/>
    <w:unhideWhenUsed/>
    <w:rsid w:val="009E627A"/>
    <w:rPr>
      <w:color w:val="0000FF"/>
      <w:u w:val="single"/>
    </w:rPr>
  </w:style>
  <w:style w:type="paragraph" w:styleId="NormalWeb">
    <w:name w:val="Normal (Web)"/>
    <w:basedOn w:val="Normal"/>
    <w:uiPriority w:val="99"/>
    <w:unhideWhenUsed/>
    <w:rsid w:val="00BE0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Normal"/>
    <w:rsid w:val="006D08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3346">
      <w:bodyDiv w:val="1"/>
      <w:marLeft w:val="0"/>
      <w:marRight w:val="0"/>
      <w:marTop w:val="0"/>
      <w:marBottom w:val="0"/>
      <w:divBdr>
        <w:top w:val="none" w:sz="0" w:space="0" w:color="auto"/>
        <w:left w:val="none" w:sz="0" w:space="0" w:color="auto"/>
        <w:bottom w:val="none" w:sz="0" w:space="0" w:color="auto"/>
        <w:right w:val="none" w:sz="0" w:space="0" w:color="auto"/>
      </w:divBdr>
    </w:div>
    <w:div w:id="837698075">
      <w:bodyDiv w:val="1"/>
      <w:marLeft w:val="0"/>
      <w:marRight w:val="0"/>
      <w:marTop w:val="0"/>
      <w:marBottom w:val="0"/>
      <w:divBdr>
        <w:top w:val="none" w:sz="0" w:space="0" w:color="auto"/>
        <w:left w:val="none" w:sz="0" w:space="0" w:color="auto"/>
        <w:bottom w:val="none" w:sz="0" w:space="0" w:color="auto"/>
        <w:right w:val="none" w:sz="0" w:space="0" w:color="auto"/>
      </w:divBdr>
    </w:div>
    <w:div w:id="1148280084">
      <w:bodyDiv w:val="1"/>
      <w:marLeft w:val="0"/>
      <w:marRight w:val="0"/>
      <w:marTop w:val="0"/>
      <w:marBottom w:val="0"/>
      <w:divBdr>
        <w:top w:val="none" w:sz="0" w:space="0" w:color="auto"/>
        <w:left w:val="none" w:sz="0" w:space="0" w:color="auto"/>
        <w:bottom w:val="none" w:sz="0" w:space="0" w:color="auto"/>
        <w:right w:val="none" w:sz="0" w:space="0" w:color="auto"/>
      </w:divBdr>
    </w:div>
    <w:div w:id="1264142997">
      <w:bodyDiv w:val="1"/>
      <w:marLeft w:val="0"/>
      <w:marRight w:val="0"/>
      <w:marTop w:val="0"/>
      <w:marBottom w:val="0"/>
      <w:divBdr>
        <w:top w:val="none" w:sz="0" w:space="0" w:color="auto"/>
        <w:left w:val="none" w:sz="0" w:space="0" w:color="auto"/>
        <w:bottom w:val="none" w:sz="0" w:space="0" w:color="auto"/>
        <w:right w:val="none" w:sz="0" w:space="0" w:color="auto"/>
      </w:divBdr>
      <w:divsChild>
        <w:div w:id="650257879">
          <w:marLeft w:val="0"/>
          <w:marRight w:val="0"/>
          <w:marTop w:val="0"/>
          <w:marBottom w:val="0"/>
          <w:divBdr>
            <w:top w:val="none" w:sz="0" w:space="0" w:color="auto"/>
            <w:left w:val="none" w:sz="0" w:space="0" w:color="auto"/>
            <w:bottom w:val="none" w:sz="0" w:space="0" w:color="auto"/>
            <w:right w:val="none" w:sz="0" w:space="0" w:color="auto"/>
          </w:divBdr>
          <w:divsChild>
            <w:div w:id="887185756">
              <w:marLeft w:val="0"/>
              <w:marRight w:val="0"/>
              <w:marTop w:val="0"/>
              <w:marBottom w:val="0"/>
              <w:divBdr>
                <w:top w:val="none" w:sz="0" w:space="0" w:color="auto"/>
                <w:left w:val="none" w:sz="0" w:space="0" w:color="auto"/>
                <w:bottom w:val="none" w:sz="0" w:space="0" w:color="auto"/>
                <w:right w:val="none" w:sz="0" w:space="0" w:color="auto"/>
              </w:divBdr>
              <w:divsChild>
                <w:div w:id="229778886">
                  <w:marLeft w:val="0"/>
                  <w:marRight w:val="0"/>
                  <w:marTop w:val="0"/>
                  <w:marBottom w:val="0"/>
                  <w:divBdr>
                    <w:top w:val="none" w:sz="0" w:space="0" w:color="auto"/>
                    <w:left w:val="none" w:sz="0" w:space="0" w:color="auto"/>
                    <w:bottom w:val="none" w:sz="0" w:space="0" w:color="auto"/>
                    <w:right w:val="none" w:sz="0" w:space="0" w:color="auto"/>
                  </w:divBdr>
                  <w:divsChild>
                    <w:div w:id="960840829">
                      <w:marLeft w:val="0"/>
                      <w:marRight w:val="0"/>
                      <w:marTop w:val="0"/>
                      <w:marBottom w:val="0"/>
                      <w:divBdr>
                        <w:top w:val="none" w:sz="0" w:space="0" w:color="auto"/>
                        <w:left w:val="none" w:sz="0" w:space="0" w:color="auto"/>
                        <w:bottom w:val="none" w:sz="0" w:space="0" w:color="auto"/>
                        <w:right w:val="none" w:sz="0" w:space="0" w:color="auto"/>
                      </w:divBdr>
                    </w:div>
                    <w:div w:id="2028019790">
                      <w:marLeft w:val="0"/>
                      <w:marRight w:val="0"/>
                      <w:marTop w:val="0"/>
                      <w:marBottom w:val="0"/>
                      <w:divBdr>
                        <w:top w:val="none" w:sz="0" w:space="0" w:color="auto"/>
                        <w:left w:val="none" w:sz="0" w:space="0" w:color="auto"/>
                        <w:bottom w:val="none" w:sz="0" w:space="0" w:color="auto"/>
                        <w:right w:val="none" w:sz="0" w:space="0" w:color="auto"/>
                      </w:divBdr>
                    </w:div>
                    <w:div w:id="1298948717">
                      <w:marLeft w:val="0"/>
                      <w:marRight w:val="0"/>
                      <w:marTop w:val="0"/>
                      <w:marBottom w:val="0"/>
                      <w:divBdr>
                        <w:top w:val="none" w:sz="0" w:space="0" w:color="auto"/>
                        <w:left w:val="none" w:sz="0" w:space="0" w:color="auto"/>
                        <w:bottom w:val="none" w:sz="0" w:space="0" w:color="auto"/>
                        <w:right w:val="none" w:sz="0" w:space="0" w:color="auto"/>
                      </w:divBdr>
                      <w:divsChild>
                        <w:div w:id="1341544929">
                          <w:marLeft w:val="0"/>
                          <w:marRight w:val="0"/>
                          <w:marTop w:val="0"/>
                          <w:marBottom w:val="0"/>
                          <w:divBdr>
                            <w:top w:val="none" w:sz="0" w:space="0" w:color="auto"/>
                            <w:left w:val="none" w:sz="0" w:space="0" w:color="auto"/>
                            <w:bottom w:val="none" w:sz="0" w:space="0" w:color="auto"/>
                            <w:right w:val="none" w:sz="0" w:space="0" w:color="auto"/>
                          </w:divBdr>
                        </w:div>
                        <w:div w:id="497426286">
                          <w:marLeft w:val="0"/>
                          <w:marRight w:val="0"/>
                          <w:marTop w:val="0"/>
                          <w:marBottom w:val="0"/>
                          <w:divBdr>
                            <w:top w:val="none" w:sz="0" w:space="0" w:color="auto"/>
                            <w:left w:val="none" w:sz="0" w:space="0" w:color="auto"/>
                            <w:bottom w:val="none" w:sz="0" w:space="0" w:color="auto"/>
                            <w:right w:val="none" w:sz="0" w:space="0" w:color="auto"/>
                          </w:divBdr>
                        </w:div>
                        <w:div w:id="1811046165">
                          <w:marLeft w:val="0"/>
                          <w:marRight w:val="0"/>
                          <w:marTop w:val="0"/>
                          <w:marBottom w:val="0"/>
                          <w:divBdr>
                            <w:top w:val="none" w:sz="0" w:space="0" w:color="auto"/>
                            <w:left w:val="none" w:sz="0" w:space="0" w:color="auto"/>
                            <w:bottom w:val="none" w:sz="0" w:space="0" w:color="auto"/>
                            <w:right w:val="none" w:sz="0" w:space="0" w:color="auto"/>
                          </w:divBdr>
                          <w:divsChild>
                            <w:div w:id="1399790201">
                              <w:marLeft w:val="0"/>
                              <w:marRight w:val="0"/>
                              <w:marTop w:val="0"/>
                              <w:marBottom w:val="0"/>
                              <w:divBdr>
                                <w:top w:val="none" w:sz="0" w:space="0" w:color="auto"/>
                                <w:left w:val="none" w:sz="0" w:space="0" w:color="auto"/>
                                <w:bottom w:val="none" w:sz="0" w:space="0" w:color="auto"/>
                                <w:right w:val="none" w:sz="0" w:space="0" w:color="auto"/>
                              </w:divBdr>
                            </w:div>
                            <w:div w:id="3092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imf.org/wp-content/uploads/2020/04/eng-res-econ-impact-of-pandemic-chart-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3</cp:revision>
  <dcterms:created xsi:type="dcterms:W3CDTF">2020-04-09T14:51:00Z</dcterms:created>
  <dcterms:modified xsi:type="dcterms:W3CDTF">2020-04-21T11:15:00Z</dcterms:modified>
</cp:coreProperties>
</file>