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7726" w:rsidRDefault="00577726">
      <w:pPr>
        <w:pStyle w:val="NormalWeb"/>
        <w:spacing w:line="360" w:lineRule="atLeast"/>
        <w:rPr>
          <w:rFonts w:ascii="Arial" w:hAnsi="Arial" w:cs="Arial"/>
          <w:color w:val="3C4245"/>
        </w:rPr>
      </w:pPr>
      <w:r>
        <w:rPr>
          <w:rFonts w:ascii="Arial" w:hAnsi="Arial" w:cs="Arial"/>
          <w:color w:val="3C4245"/>
        </w:rPr>
        <w:t xml:space="preserve">Hansel </w:t>
      </w:r>
      <w:proofErr w:type="spellStart"/>
      <w:r>
        <w:rPr>
          <w:rFonts w:ascii="Arial" w:hAnsi="Arial" w:cs="Arial"/>
          <w:color w:val="3C4245"/>
        </w:rPr>
        <w:t>omolade</w:t>
      </w:r>
      <w:proofErr w:type="spellEnd"/>
      <w:r>
        <w:rPr>
          <w:rFonts w:ascii="Arial" w:hAnsi="Arial" w:cs="Arial"/>
          <w:color w:val="3C4245"/>
        </w:rPr>
        <w:t xml:space="preserve"> </w:t>
      </w:r>
    </w:p>
    <w:p w:rsidR="00577726" w:rsidRDefault="00577726">
      <w:pPr>
        <w:pStyle w:val="NormalWeb"/>
        <w:spacing w:line="360" w:lineRule="atLeast"/>
        <w:rPr>
          <w:rFonts w:ascii="Arial" w:hAnsi="Arial" w:cs="Arial"/>
          <w:color w:val="3C4245"/>
        </w:rPr>
      </w:pPr>
      <w:r>
        <w:rPr>
          <w:rFonts w:ascii="Arial" w:hAnsi="Arial" w:cs="Arial"/>
          <w:color w:val="3C4245"/>
        </w:rPr>
        <w:t xml:space="preserve">Biotechnology </w:t>
      </w:r>
    </w:p>
    <w:p w:rsidR="00577726" w:rsidRDefault="00577726">
      <w:pPr>
        <w:pStyle w:val="NormalWeb"/>
        <w:spacing w:line="360" w:lineRule="atLeast"/>
        <w:rPr>
          <w:rFonts w:ascii="Arial" w:hAnsi="Arial" w:cs="Arial"/>
          <w:color w:val="3C4245"/>
        </w:rPr>
      </w:pPr>
      <w:r>
        <w:rPr>
          <w:rFonts w:ascii="Arial" w:hAnsi="Arial" w:cs="Arial"/>
          <w:color w:val="3C4245"/>
        </w:rPr>
        <w:t>Sciences</w:t>
      </w:r>
    </w:p>
    <w:p w:rsidR="00577726" w:rsidRDefault="00577726">
      <w:pPr>
        <w:pStyle w:val="NormalWeb"/>
        <w:spacing w:line="360" w:lineRule="atLeast"/>
        <w:rPr>
          <w:rFonts w:ascii="Arial" w:hAnsi="Arial" w:cs="Arial"/>
          <w:color w:val="3C4245"/>
        </w:rPr>
      </w:pPr>
      <w:r>
        <w:rPr>
          <w:rFonts w:ascii="Arial" w:hAnsi="Arial" w:cs="Arial"/>
          <w:color w:val="3C4245"/>
        </w:rPr>
        <w:t>19/sci004/17</w:t>
      </w:r>
    </w:p>
    <w:p w:rsidR="00577726" w:rsidRDefault="001401CD">
      <w:pPr>
        <w:pStyle w:val="NormalWeb"/>
        <w:spacing w:line="360" w:lineRule="atLeast"/>
        <w:rPr>
          <w:rFonts w:ascii="Arial" w:hAnsi="Arial" w:cs="Arial"/>
          <w:color w:val="3C4245"/>
        </w:rPr>
      </w:pPr>
      <w:r>
        <w:rPr>
          <w:rFonts w:ascii="Arial" w:hAnsi="Arial" w:cs="Arial"/>
          <w:color w:val="3C4245"/>
        </w:rPr>
        <w:t>100level</w:t>
      </w:r>
    </w:p>
    <w:p w:rsidR="001401CD" w:rsidRDefault="001401CD">
      <w:pPr>
        <w:pStyle w:val="NormalWeb"/>
        <w:spacing w:line="360" w:lineRule="atLeast"/>
        <w:rPr>
          <w:rFonts w:ascii="Arial" w:hAnsi="Arial" w:cs="Arial"/>
          <w:color w:val="3C4245"/>
        </w:rPr>
      </w:pPr>
    </w:p>
    <w:p w:rsidR="001401CD" w:rsidRDefault="001401CD">
      <w:pPr>
        <w:pStyle w:val="NormalWeb"/>
        <w:spacing w:line="360" w:lineRule="atLeast"/>
        <w:rPr>
          <w:rFonts w:ascii="Arial" w:hAnsi="Arial" w:cs="Arial"/>
          <w:color w:val="3C4245"/>
        </w:rPr>
      </w:pPr>
    </w:p>
    <w:p w:rsidR="001401CD" w:rsidRPr="00601968" w:rsidRDefault="001401CD" w:rsidP="00601968">
      <w:pPr>
        <w:pStyle w:val="NormalWeb"/>
        <w:spacing w:line="360" w:lineRule="atLeast"/>
        <w:ind w:left="720"/>
        <w:rPr>
          <w:rFonts w:ascii="Arial" w:hAnsi="Arial" w:cs="Arial"/>
          <w:b/>
          <w:bCs/>
          <w:color w:val="4472C4" w:themeColor="accent1"/>
        </w:rPr>
      </w:pPr>
      <w:r w:rsidRPr="00601968">
        <w:rPr>
          <w:rFonts w:ascii="Arial" w:hAnsi="Arial" w:cs="Arial"/>
          <w:b/>
          <w:bCs/>
          <w:color w:val="4472C4" w:themeColor="accent1"/>
        </w:rPr>
        <w:t xml:space="preserve">Report on corona and its effects on the national populace </w:t>
      </w:r>
    </w:p>
    <w:p w:rsidR="00F36125" w:rsidRDefault="00F36125">
      <w:pPr>
        <w:pStyle w:val="NormalWeb"/>
        <w:spacing w:line="360" w:lineRule="atLeast"/>
        <w:rPr>
          <w:rFonts w:ascii="Arial" w:hAnsi="Arial" w:cs="Arial"/>
          <w:color w:val="3C4245"/>
        </w:rPr>
      </w:pPr>
      <w:r>
        <w:rPr>
          <w:rFonts w:ascii="Arial" w:hAnsi="Arial" w:cs="Arial"/>
          <w:color w:val="3C4245"/>
        </w:rPr>
        <w:t>Coronavirus disease (COVID-19) is an infectious disease caused by a newly discovered coronavirus.</w:t>
      </w:r>
    </w:p>
    <w:p w:rsidR="00F36125" w:rsidRDefault="00F36125">
      <w:pPr>
        <w:pStyle w:val="NormalWeb"/>
        <w:spacing w:line="360" w:lineRule="atLeast"/>
        <w:rPr>
          <w:rFonts w:ascii="Arial" w:hAnsi="Arial" w:cs="Arial"/>
          <w:color w:val="3C4245"/>
        </w:rPr>
      </w:pPr>
      <w:r>
        <w:rPr>
          <w:rFonts w:ascii="Arial" w:hAnsi="Arial" w:cs="Arial"/>
          <w:color w:val="3C4245"/>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F36125" w:rsidRDefault="00F36125">
      <w:pPr>
        <w:pStyle w:val="NormalWeb"/>
        <w:spacing w:line="360" w:lineRule="atLeast"/>
        <w:rPr>
          <w:rFonts w:ascii="Arial" w:hAnsi="Arial" w:cs="Arial"/>
          <w:color w:val="3C4245"/>
        </w:rPr>
      </w:pPr>
      <w:r>
        <w:rPr>
          <w:rFonts w:ascii="Arial" w:hAnsi="Arial" w:cs="Arial"/>
          <w:color w:val="3C4245"/>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F36125" w:rsidRDefault="00F36125">
      <w:pPr>
        <w:pStyle w:val="NormalWeb"/>
        <w:spacing w:line="360" w:lineRule="atLeast"/>
        <w:rPr>
          <w:rFonts w:ascii="Arial" w:hAnsi="Arial" w:cs="Arial"/>
          <w:color w:val="3C4245"/>
        </w:rPr>
      </w:pPr>
      <w:r>
        <w:rPr>
          <w:rFonts w:ascii="Arial" w:hAnsi="Arial" w:cs="Arial"/>
          <w:color w:val="3C4245"/>
        </w:rPr>
        <w:t>The COVID-19 virus spreads primarily through droplets of saliva or discharge from the nose when an infected person coughs or sneezes, so it’s important that you also practice respiratory etiquette (for example, by coughing into a flexed elbow).</w:t>
      </w:r>
    </w:p>
    <w:p w:rsidR="00F36125" w:rsidRDefault="00F36125">
      <w:pPr>
        <w:pStyle w:val="NormalWeb"/>
        <w:spacing w:line="360" w:lineRule="atLeast"/>
        <w:rPr>
          <w:rFonts w:ascii="Arial" w:hAnsi="Arial" w:cs="Arial"/>
          <w:color w:val="3C4245"/>
        </w:rPr>
      </w:pPr>
      <w:r>
        <w:rPr>
          <w:rFonts w:ascii="Arial" w:hAnsi="Arial" w:cs="Arial"/>
          <w:color w:val="3C4245"/>
        </w:rPr>
        <w:t>At this time, there are no specific vaccines or treatments for COVID-19. However, there are many ongoing clinical trials evaluating potential treatments. WHO will continue to provide updated information as soon as clinical findings become available.</w:t>
      </w:r>
    </w:p>
    <w:p w:rsidR="00F36125" w:rsidRPr="00F36125" w:rsidRDefault="00F36125" w:rsidP="00F36125">
      <w:pPr>
        <w:spacing w:before="100" w:beforeAutospacing="1" w:after="100" w:afterAutospacing="1" w:line="240" w:lineRule="auto"/>
        <w:rPr>
          <w:rFonts w:ascii="Arial" w:eastAsia="Times New Roman" w:hAnsi="Arial" w:cs="Arial"/>
          <w:color w:val="3C4245"/>
        </w:rPr>
      </w:pPr>
    </w:p>
    <w:p w:rsidR="00F36125" w:rsidRDefault="00F36125">
      <w:pPr>
        <w:spacing w:after="0"/>
        <w:rPr>
          <w:rFonts w:ascii="Times New Roman" w:eastAsia="Times New Roman" w:hAnsi="Times New Roman" w:cs="Times New Roman"/>
        </w:rPr>
      </w:pPr>
      <w:r>
        <w:rPr>
          <w:rFonts w:ascii="Arial" w:eastAsia="Times New Roman" w:hAnsi="Arial" w:cs="Arial"/>
          <w:color w:val="3C4245"/>
        </w:rPr>
        <w:lastRenderedPageBreak/>
        <w:br/>
      </w:r>
    </w:p>
    <w:p w:rsidR="00F36125" w:rsidRDefault="00F36125">
      <w:pPr>
        <w:pStyle w:val="NormalWeb"/>
        <w:spacing w:line="360" w:lineRule="atLeast"/>
        <w:rPr>
          <w:rFonts w:ascii="Arial" w:hAnsi="Arial" w:cs="Arial"/>
          <w:color w:val="3C4245"/>
        </w:rPr>
      </w:pPr>
      <w:r>
        <w:rPr>
          <w:rFonts w:ascii="Arial" w:hAnsi="Arial" w:cs="Arial"/>
          <w:color w:val="3C4245"/>
        </w:rPr>
        <w:t> </w:t>
      </w:r>
    </w:p>
    <w:p w:rsidR="00F36125" w:rsidRDefault="00F36125"/>
    <w:sectPr w:rsidR="00F36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A59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25"/>
    <w:rsid w:val="001401CD"/>
    <w:rsid w:val="00577726"/>
    <w:rsid w:val="00601968"/>
    <w:rsid w:val="00F3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629C80"/>
  <w15:chartTrackingRefBased/>
  <w15:docId w15:val="{175C658F-03F0-3F41-BD4F-5C645CAB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12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36125"/>
    <w:rPr>
      <w:b/>
      <w:bCs/>
    </w:rPr>
  </w:style>
  <w:style w:type="character" w:styleId="Hyperlink">
    <w:name w:val="Hyperlink"/>
    <w:basedOn w:val="DefaultParagraphFont"/>
    <w:uiPriority w:val="99"/>
    <w:semiHidden/>
    <w:unhideWhenUsed/>
    <w:rsid w:val="00F36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hanselomolade@gmail.com</dc:creator>
  <cp:keywords/>
  <dc:description/>
  <cp:lastModifiedBy>hanselomolade@gmail.com</cp:lastModifiedBy>
  <cp:revision>2</cp:revision>
  <dcterms:created xsi:type="dcterms:W3CDTF">2020-04-21T12:58:00Z</dcterms:created>
  <dcterms:modified xsi:type="dcterms:W3CDTF">2020-04-21T12:58:00Z</dcterms:modified>
</cp:coreProperties>
</file>