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CF" w:rsidRDefault="000C3CC9">
      <w:pPr>
        <w:rPr>
          <w:sz w:val="32"/>
          <w:szCs w:val="32"/>
        </w:rPr>
      </w:pPr>
      <w:r>
        <w:rPr>
          <w:sz w:val="32"/>
          <w:szCs w:val="32"/>
        </w:rPr>
        <w:t>Ike Danielle</w:t>
      </w:r>
    </w:p>
    <w:p w:rsidR="000C3CC9" w:rsidRDefault="000C3CC9">
      <w:pPr>
        <w:rPr>
          <w:sz w:val="32"/>
          <w:szCs w:val="32"/>
        </w:rPr>
      </w:pPr>
      <w:r>
        <w:rPr>
          <w:sz w:val="32"/>
          <w:szCs w:val="32"/>
        </w:rPr>
        <w:t>Dentistry</w:t>
      </w:r>
    </w:p>
    <w:p w:rsidR="000C3CC9" w:rsidRDefault="000C3CC9">
      <w:pPr>
        <w:rPr>
          <w:sz w:val="32"/>
          <w:szCs w:val="32"/>
        </w:rPr>
      </w:pPr>
      <w:r>
        <w:rPr>
          <w:sz w:val="32"/>
          <w:szCs w:val="32"/>
        </w:rPr>
        <w:t xml:space="preserve">College of Medicine and Health Sciences </w:t>
      </w:r>
    </w:p>
    <w:p w:rsidR="000C3CC9" w:rsidRDefault="000C3CC9">
      <w:pPr>
        <w:rPr>
          <w:sz w:val="32"/>
          <w:szCs w:val="32"/>
        </w:rPr>
      </w:pPr>
      <w:r>
        <w:rPr>
          <w:sz w:val="32"/>
          <w:szCs w:val="32"/>
        </w:rPr>
        <w:t>19/MHS09/009</w:t>
      </w:r>
    </w:p>
    <w:p w:rsidR="000C3CC9" w:rsidRDefault="00003211">
      <w:pPr>
        <w:rPr>
          <w:sz w:val="32"/>
          <w:szCs w:val="32"/>
        </w:rPr>
      </w:pPr>
      <w:r>
        <w:rPr>
          <w:sz w:val="32"/>
          <w:szCs w:val="32"/>
        </w:rPr>
        <w:t>GST 112</w:t>
      </w:r>
      <w:r w:rsidR="000C3CC9">
        <w:rPr>
          <w:sz w:val="32"/>
          <w:szCs w:val="32"/>
        </w:rPr>
        <w:t xml:space="preserve"> Assignment</w:t>
      </w:r>
    </w:p>
    <w:p w:rsidR="000C3CC9" w:rsidRDefault="000C3CC9">
      <w:pPr>
        <w:rPr>
          <w:sz w:val="32"/>
          <w:szCs w:val="32"/>
        </w:rPr>
      </w:pPr>
    </w:p>
    <w:p w:rsidR="000C3CC9" w:rsidRDefault="000C3CC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 REPORT ON THE CORONA VIRUS PANDEMIC AND THE EFFECT OF THE LOCKDOWN AND THE RESTRICTION OF MOVEMENT IN NIGERIA.</w:t>
      </w:r>
      <w:proofErr w:type="gramEnd"/>
    </w:p>
    <w:p w:rsidR="000C3CC9" w:rsidRDefault="000C3CC9">
      <w:pPr>
        <w:rPr>
          <w:sz w:val="28"/>
          <w:szCs w:val="28"/>
        </w:rPr>
      </w:pPr>
    </w:p>
    <w:p w:rsidR="00A46EDC" w:rsidRDefault="00A46EDC">
      <w:pPr>
        <w:rPr>
          <w:sz w:val="28"/>
          <w:szCs w:val="28"/>
        </w:rPr>
      </w:pPr>
      <w:r>
        <w:rPr>
          <w:sz w:val="28"/>
          <w:szCs w:val="28"/>
        </w:rPr>
        <w:t xml:space="preserve">On January </w:t>
      </w:r>
      <w:proofErr w:type="gramStart"/>
      <w:r>
        <w:rPr>
          <w:sz w:val="28"/>
          <w:szCs w:val="28"/>
        </w:rPr>
        <w:t>31</w:t>
      </w:r>
      <w:r w:rsidRPr="00A46ED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the second novel case of corona virus in the UK were reported. The first 2 cases in Russia and the first case in Sweden and in span were reported.</w:t>
      </w:r>
    </w:p>
    <w:p w:rsidR="00DD6D5F" w:rsidRDefault="00DD6D5F">
      <w:pPr>
        <w:rPr>
          <w:sz w:val="28"/>
          <w:szCs w:val="28"/>
        </w:rPr>
      </w:pPr>
    </w:p>
    <w:p w:rsidR="00DD6D5F" w:rsidRPr="00DD6D5F" w:rsidRDefault="00DD6D5F">
      <w:pPr>
        <w:rPr>
          <w:b/>
          <w:sz w:val="28"/>
          <w:szCs w:val="28"/>
        </w:rPr>
      </w:pPr>
      <w:r w:rsidRPr="00DD6D5F">
        <w:rPr>
          <w:b/>
          <w:sz w:val="28"/>
          <w:szCs w:val="28"/>
        </w:rPr>
        <w:t>The first case of corona virus in Nigeria was confirmed in Lagos state on the 27</w:t>
      </w:r>
      <w:r w:rsidRPr="00DD6D5F">
        <w:rPr>
          <w:b/>
          <w:sz w:val="28"/>
          <w:szCs w:val="28"/>
          <w:vertAlign w:val="superscript"/>
        </w:rPr>
        <w:t>th</w:t>
      </w:r>
      <w:r w:rsidRPr="00DD6D5F">
        <w:rPr>
          <w:b/>
          <w:sz w:val="28"/>
          <w:szCs w:val="28"/>
        </w:rPr>
        <w:t xml:space="preserve"> of February 2020</w:t>
      </w:r>
    </w:p>
    <w:p w:rsidR="00DD6D5F" w:rsidRDefault="00DD6D5F">
      <w:pPr>
        <w:rPr>
          <w:sz w:val="28"/>
          <w:szCs w:val="28"/>
        </w:rPr>
      </w:pPr>
    </w:p>
    <w:p w:rsidR="00A46EDC" w:rsidRDefault="00A46EDC">
      <w:pPr>
        <w:rPr>
          <w:sz w:val="28"/>
          <w:szCs w:val="28"/>
        </w:rPr>
      </w:pPr>
      <w:r>
        <w:rPr>
          <w:sz w:val="28"/>
          <w:szCs w:val="28"/>
        </w:rPr>
        <w:t xml:space="preserve">As of now, there are </w:t>
      </w:r>
      <w:r>
        <w:rPr>
          <w:b/>
          <w:sz w:val="28"/>
          <w:szCs w:val="28"/>
        </w:rPr>
        <w:t>665</w:t>
      </w:r>
      <w:r>
        <w:rPr>
          <w:sz w:val="28"/>
          <w:szCs w:val="28"/>
        </w:rPr>
        <w:t xml:space="preserve"> confirmed cases of this virus in Nigeria, </w:t>
      </w:r>
      <w:r>
        <w:rPr>
          <w:b/>
          <w:sz w:val="28"/>
          <w:szCs w:val="28"/>
        </w:rPr>
        <w:t>188</w:t>
      </w:r>
      <w:r>
        <w:rPr>
          <w:sz w:val="28"/>
          <w:szCs w:val="28"/>
        </w:rPr>
        <w:t xml:space="preserve"> recovered and </w:t>
      </w:r>
      <w:r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 deaths.</w:t>
      </w:r>
    </w:p>
    <w:p w:rsidR="00A46EDC" w:rsidRDefault="00A46E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Lagos state with the highest number of cases in Nigeria with a total of </w:t>
      </w:r>
      <w:r>
        <w:rPr>
          <w:b/>
          <w:sz w:val="28"/>
          <w:szCs w:val="28"/>
        </w:rPr>
        <w:t xml:space="preserve">376 </w:t>
      </w:r>
      <w:r>
        <w:rPr>
          <w:sz w:val="28"/>
          <w:szCs w:val="28"/>
        </w:rPr>
        <w:t xml:space="preserve">cases, </w:t>
      </w:r>
      <w:r>
        <w:rPr>
          <w:b/>
          <w:sz w:val="28"/>
          <w:szCs w:val="28"/>
        </w:rPr>
        <w:t>97</w:t>
      </w:r>
      <w:r>
        <w:rPr>
          <w:sz w:val="28"/>
          <w:szCs w:val="28"/>
        </w:rPr>
        <w:t xml:space="preserve"> recovered and </w:t>
      </w:r>
      <w:r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deaths.</w:t>
      </w:r>
      <w:proofErr w:type="gramEnd"/>
    </w:p>
    <w:p w:rsidR="00A46EDC" w:rsidRDefault="00A46EDC">
      <w:pPr>
        <w:rPr>
          <w:sz w:val="28"/>
          <w:szCs w:val="28"/>
        </w:rPr>
      </w:pPr>
      <w:r>
        <w:rPr>
          <w:sz w:val="28"/>
          <w:szCs w:val="28"/>
        </w:rPr>
        <w:t>With the number of cases increasing rapidly in Nigeria, the federal government declared lo</w:t>
      </w:r>
      <w:r w:rsidR="00A42CB5">
        <w:rPr>
          <w:sz w:val="28"/>
          <w:szCs w:val="28"/>
        </w:rPr>
        <w:t xml:space="preserve">ckdown in various states and restriction of movement. </w:t>
      </w:r>
    </w:p>
    <w:p w:rsidR="00A42CB5" w:rsidRDefault="00A42CB5">
      <w:pPr>
        <w:rPr>
          <w:sz w:val="28"/>
          <w:szCs w:val="28"/>
        </w:rPr>
      </w:pPr>
      <w:r>
        <w:rPr>
          <w:sz w:val="28"/>
          <w:szCs w:val="28"/>
        </w:rPr>
        <w:t xml:space="preserve">The restriction was initially for 14 days, this is because the </w:t>
      </w:r>
      <w:r w:rsidR="00A50573">
        <w:rPr>
          <w:sz w:val="28"/>
          <w:szCs w:val="28"/>
        </w:rPr>
        <w:t>signs of this virus become</w:t>
      </w:r>
      <w:r>
        <w:rPr>
          <w:sz w:val="28"/>
          <w:szCs w:val="28"/>
        </w:rPr>
        <w:t xml:space="preserve"> visible after this period of time, and those who happen to have these signs go into self isolation to prevent the spread of the virus.</w:t>
      </w:r>
    </w:p>
    <w:p w:rsidR="00A42CB5" w:rsidRDefault="00A42C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Though the lockdown being the most rational thing to do has its effect, some of which are negative, some of which are positive.</w:t>
      </w:r>
    </w:p>
    <w:p w:rsidR="00A42CB5" w:rsidRDefault="00A42CB5">
      <w:pPr>
        <w:rPr>
          <w:sz w:val="28"/>
          <w:szCs w:val="28"/>
        </w:rPr>
      </w:pPr>
    </w:p>
    <w:p w:rsidR="00A42CB5" w:rsidRDefault="00A42CB5">
      <w:pPr>
        <w:rPr>
          <w:b/>
          <w:sz w:val="28"/>
          <w:szCs w:val="28"/>
        </w:rPr>
      </w:pPr>
      <w:r>
        <w:rPr>
          <w:b/>
          <w:sz w:val="28"/>
          <w:szCs w:val="28"/>
        </w:rPr>
        <w:t>EFFECT OF THE LOCKDOWN AND THE RESRICTION OF MOVEMENT IN NIGERIA</w:t>
      </w:r>
    </w:p>
    <w:p w:rsidR="00A42CB5" w:rsidRDefault="00A42CB5">
      <w:pPr>
        <w:rPr>
          <w:sz w:val="28"/>
          <w:szCs w:val="28"/>
        </w:rPr>
      </w:pPr>
      <w:r>
        <w:rPr>
          <w:sz w:val="28"/>
          <w:szCs w:val="28"/>
        </w:rPr>
        <w:t xml:space="preserve">The first and the most important effect </w:t>
      </w:r>
      <w:r w:rsidR="00A50573">
        <w:rPr>
          <w:sz w:val="28"/>
          <w:szCs w:val="28"/>
        </w:rPr>
        <w:t>is</w:t>
      </w:r>
      <w:proofErr w:type="gramStart"/>
      <w:r w:rsidR="00A50573">
        <w:rPr>
          <w:sz w:val="28"/>
          <w:szCs w:val="28"/>
        </w:rPr>
        <w:t>,</w:t>
      </w:r>
      <w:proofErr w:type="gramEnd"/>
      <w:r w:rsidR="00A50573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lockdown has prevented the continuous spread of this virus.</w:t>
      </w:r>
    </w:p>
    <w:p w:rsidR="00A42CB5" w:rsidRDefault="00A42CB5">
      <w:pPr>
        <w:rPr>
          <w:sz w:val="28"/>
          <w:szCs w:val="28"/>
        </w:rPr>
      </w:pPr>
      <w:r>
        <w:rPr>
          <w:sz w:val="28"/>
          <w:szCs w:val="28"/>
        </w:rPr>
        <w:t xml:space="preserve">The lockdown </w:t>
      </w:r>
      <w:r w:rsidR="00A50573">
        <w:rPr>
          <w:sz w:val="28"/>
          <w:szCs w:val="28"/>
        </w:rPr>
        <w:t>has also caused many businesses to go on a halt for the time being which has caused the income to also go on a halt.</w:t>
      </w:r>
    </w:p>
    <w:p w:rsidR="00A50573" w:rsidRDefault="00A50573">
      <w:pPr>
        <w:rPr>
          <w:sz w:val="28"/>
          <w:szCs w:val="28"/>
        </w:rPr>
      </w:pPr>
      <w:r>
        <w:rPr>
          <w:sz w:val="28"/>
          <w:szCs w:val="28"/>
        </w:rPr>
        <w:t>Many don’t have homes to go to hence sleep on the street which has caused them ambush by the soldier men.</w:t>
      </w:r>
    </w:p>
    <w:p w:rsidR="00A50573" w:rsidRDefault="00A50573">
      <w:pPr>
        <w:rPr>
          <w:sz w:val="28"/>
          <w:szCs w:val="28"/>
        </w:rPr>
      </w:pPr>
      <w:r>
        <w:rPr>
          <w:sz w:val="28"/>
          <w:szCs w:val="28"/>
        </w:rPr>
        <w:t>The price of many food stuffs has been increased this period as everybody is t</w:t>
      </w:r>
      <w:r w:rsidR="000C2E93">
        <w:rPr>
          <w:sz w:val="28"/>
          <w:szCs w:val="28"/>
        </w:rPr>
        <w:t>r</w:t>
      </w:r>
      <w:r>
        <w:rPr>
          <w:sz w:val="28"/>
          <w:szCs w:val="28"/>
        </w:rPr>
        <w:t xml:space="preserve">ying to make profit, which is leaving the poor man hungry not being able to afford the food stuffs being sold. </w:t>
      </w:r>
    </w:p>
    <w:p w:rsidR="000C2E93" w:rsidRDefault="000C2E93">
      <w:pPr>
        <w:rPr>
          <w:sz w:val="28"/>
          <w:szCs w:val="28"/>
        </w:rPr>
      </w:pPr>
      <w:r>
        <w:rPr>
          <w:sz w:val="28"/>
          <w:szCs w:val="28"/>
        </w:rPr>
        <w:t>Some shops have been looted and places have been burned down by rioting youths.</w:t>
      </w:r>
    </w:p>
    <w:p w:rsidR="000C2E93" w:rsidRDefault="000C2E93">
      <w:pPr>
        <w:rPr>
          <w:sz w:val="28"/>
          <w:szCs w:val="28"/>
        </w:rPr>
      </w:pPr>
    </w:p>
    <w:p w:rsidR="000C2E93" w:rsidRDefault="000C2E93">
      <w:pPr>
        <w:rPr>
          <w:sz w:val="28"/>
          <w:szCs w:val="28"/>
        </w:rPr>
      </w:pPr>
      <w:r>
        <w:rPr>
          <w:sz w:val="28"/>
          <w:szCs w:val="28"/>
        </w:rPr>
        <w:t>The only thing we can do now is to pray for our country Nigeria.</w:t>
      </w:r>
    </w:p>
    <w:p w:rsidR="00A42CB5" w:rsidRPr="00A42CB5" w:rsidRDefault="00A42C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2CB5" w:rsidRPr="00A46EDC" w:rsidRDefault="00A42CB5">
      <w:pPr>
        <w:rPr>
          <w:sz w:val="28"/>
          <w:szCs w:val="28"/>
        </w:rPr>
      </w:pPr>
    </w:p>
    <w:sectPr w:rsidR="00A42CB5" w:rsidRPr="00A46EDC" w:rsidSect="00283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3CC9"/>
    <w:rsid w:val="00003211"/>
    <w:rsid w:val="000564B6"/>
    <w:rsid w:val="000C2E93"/>
    <w:rsid w:val="000C3CC9"/>
    <w:rsid w:val="001B5E1A"/>
    <w:rsid w:val="00272CE2"/>
    <w:rsid w:val="0028316A"/>
    <w:rsid w:val="00860A2A"/>
    <w:rsid w:val="00A42CB5"/>
    <w:rsid w:val="00A46EDC"/>
    <w:rsid w:val="00A50573"/>
    <w:rsid w:val="00B70BC9"/>
    <w:rsid w:val="00DD6D5F"/>
    <w:rsid w:val="00E40C07"/>
    <w:rsid w:val="00EC02CF"/>
    <w:rsid w:val="00EF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2020-04-21T09:01:00Z</dcterms:created>
  <dcterms:modified xsi:type="dcterms:W3CDTF">2020-04-21T13:18:00Z</dcterms:modified>
</cp:coreProperties>
</file>