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136" w:rsidRPr="00D959FF" w:rsidRDefault="002E0136" w:rsidP="00D959FF">
      <w:pPr>
        <w:spacing w:line="360" w:lineRule="auto"/>
        <w:rPr>
          <w:rFonts w:ascii="Times New Roman" w:hAnsi="Times New Roman" w:cs="Times New Roman"/>
        </w:rPr>
      </w:pPr>
      <w:r w:rsidRPr="00D959FF">
        <w:rPr>
          <w:rFonts w:ascii="Times New Roman" w:hAnsi="Times New Roman" w:cs="Times New Roman"/>
        </w:rPr>
        <w:t>Name: DUGURI KWAJI PEACE            College: LAW</w:t>
      </w:r>
      <w:bookmarkStart w:id="0" w:name="_GoBack"/>
      <w:bookmarkEnd w:id="0"/>
    </w:p>
    <w:p w:rsidR="002E0136" w:rsidRPr="00D959FF" w:rsidRDefault="002E0136" w:rsidP="00D959FF">
      <w:pPr>
        <w:spacing w:line="360" w:lineRule="auto"/>
        <w:rPr>
          <w:rFonts w:ascii="Times New Roman" w:hAnsi="Times New Roman" w:cs="Times New Roman"/>
        </w:rPr>
      </w:pPr>
      <w:r w:rsidRPr="00D959FF">
        <w:rPr>
          <w:rFonts w:ascii="Times New Roman" w:hAnsi="Times New Roman" w:cs="Times New Roman"/>
        </w:rPr>
        <w:t>Matric number: 19/LAW01/066          Department: LAW     Level: 10</w:t>
      </w:r>
      <w:r w:rsidR="00B13F00" w:rsidRPr="00D959FF">
        <w:rPr>
          <w:rFonts w:ascii="Times New Roman" w:hAnsi="Times New Roman" w:cs="Times New Roman"/>
        </w:rPr>
        <w:t>0</w:t>
      </w:r>
    </w:p>
    <w:p w:rsidR="002E0136" w:rsidRPr="00D959FF" w:rsidRDefault="002E0136" w:rsidP="00D959FF">
      <w:pPr>
        <w:spacing w:line="360" w:lineRule="auto"/>
        <w:rPr>
          <w:rFonts w:ascii="Times New Roman" w:hAnsi="Times New Roman" w:cs="Times New Roman"/>
        </w:rPr>
      </w:pPr>
    </w:p>
    <w:p w:rsidR="002E0136" w:rsidRPr="00D959FF" w:rsidRDefault="002E0136" w:rsidP="00D959FF">
      <w:pPr>
        <w:spacing w:line="360" w:lineRule="auto"/>
        <w:rPr>
          <w:rFonts w:ascii="Times New Roman" w:hAnsi="Times New Roman" w:cs="Times New Roman"/>
          <w:u w:val="single"/>
        </w:rPr>
      </w:pPr>
      <w:r w:rsidRPr="00D959FF">
        <w:rPr>
          <w:rFonts w:ascii="Times New Roman" w:hAnsi="Times New Roman" w:cs="Times New Roman"/>
          <w:u w:val="single"/>
        </w:rPr>
        <w:t>English Assignment</w:t>
      </w:r>
    </w:p>
    <w:p w:rsidR="006839B0" w:rsidRPr="00D959FF" w:rsidRDefault="002E0136" w:rsidP="00D959FF">
      <w:pPr>
        <w:spacing w:line="360" w:lineRule="auto"/>
        <w:rPr>
          <w:rFonts w:ascii="Times New Roman" w:hAnsi="Times New Roman" w:cs="Times New Roman"/>
        </w:rPr>
      </w:pPr>
      <w:r w:rsidRPr="00D959FF">
        <w:rPr>
          <w:rFonts w:ascii="Times New Roman" w:hAnsi="Times New Roman" w:cs="Times New Roman"/>
        </w:rPr>
        <w:t>Write a report of not more than two pages</w:t>
      </w:r>
      <w:r w:rsidR="006839B0" w:rsidRPr="00D959FF">
        <w:rPr>
          <w:rFonts w:ascii="Times New Roman" w:hAnsi="Times New Roman" w:cs="Times New Roman"/>
        </w:rPr>
        <w:t>, on the corona virus pandemic and the effects of the lockdown and restriction of movements on Nigerians.</w:t>
      </w:r>
    </w:p>
    <w:p w:rsidR="006839B0" w:rsidRPr="00D959FF" w:rsidRDefault="006839B0" w:rsidP="00D959FF">
      <w:pPr>
        <w:spacing w:line="360" w:lineRule="auto"/>
        <w:rPr>
          <w:rFonts w:ascii="Times New Roman" w:hAnsi="Times New Roman" w:cs="Times New Roman"/>
          <w:u w:val="single"/>
        </w:rPr>
      </w:pPr>
      <w:r w:rsidRPr="00D959FF">
        <w:rPr>
          <w:rFonts w:ascii="Times New Roman" w:hAnsi="Times New Roman" w:cs="Times New Roman"/>
        </w:rPr>
        <w:t xml:space="preserve">   </w:t>
      </w:r>
      <w:r w:rsidRPr="00D959FF">
        <w:rPr>
          <w:rFonts w:ascii="Times New Roman" w:hAnsi="Times New Roman" w:cs="Times New Roman"/>
          <w:u w:val="single"/>
        </w:rPr>
        <w:t>Corona virus and the effects of the lockdown and restriction of movement on Nigerians</w:t>
      </w:r>
    </w:p>
    <w:p w:rsidR="006839B0" w:rsidRPr="00D959FF" w:rsidRDefault="006839B0" w:rsidP="00D959FF">
      <w:pPr>
        <w:spacing w:line="360" w:lineRule="auto"/>
        <w:rPr>
          <w:rFonts w:ascii="Times New Roman" w:hAnsi="Times New Roman" w:cs="Times New Roman"/>
        </w:rPr>
      </w:pPr>
      <w:r w:rsidRPr="00D959FF">
        <w:rPr>
          <w:rFonts w:ascii="Times New Roman" w:hAnsi="Times New Roman" w:cs="Times New Roman"/>
        </w:rPr>
        <w:t xml:space="preserve">  </w:t>
      </w:r>
      <w:r w:rsidR="00825133" w:rsidRPr="00D959FF">
        <w:rPr>
          <w:rFonts w:ascii="Times New Roman" w:hAnsi="Times New Roman" w:cs="Times New Roman"/>
        </w:rPr>
        <w:t xml:space="preserve">  </w:t>
      </w:r>
      <w:r w:rsidRPr="00D959FF">
        <w:rPr>
          <w:rFonts w:ascii="Times New Roman" w:hAnsi="Times New Roman" w:cs="Times New Roman"/>
        </w:rPr>
        <w:t>Corona virus disease (COVID 19) is an infectious disease</w:t>
      </w:r>
      <w:r w:rsidR="005D1170" w:rsidRPr="00D959FF">
        <w:rPr>
          <w:rFonts w:ascii="Times New Roman" w:hAnsi="Times New Roman" w:cs="Times New Roman"/>
        </w:rPr>
        <w:t xml:space="preserve"> and it is easily transmutable</w:t>
      </w:r>
      <w:r w:rsidR="00183E36" w:rsidRPr="00D959FF">
        <w:rPr>
          <w:rFonts w:ascii="Times New Roman" w:hAnsi="Times New Roman" w:cs="Times New Roman"/>
        </w:rPr>
        <w:t xml:space="preserve">. It is a large family of viruses which may cause illness in animals or humans. </w:t>
      </w:r>
      <w:r w:rsidR="005D1170" w:rsidRPr="00D959FF">
        <w:rPr>
          <w:rFonts w:ascii="Times New Roman" w:hAnsi="Times New Roman" w:cs="Times New Roman"/>
        </w:rPr>
        <w:t>In humans, several coronaviruses are known to cause respiratory infections raging from the common cold to more sever diseases such as Middle East Respiratory Syndrome (SARS). The most recently discovered corona virus causes coronavirus disease COVID- 19.</w:t>
      </w:r>
    </w:p>
    <w:p w:rsidR="00AB29C6" w:rsidRPr="00D959FF" w:rsidRDefault="00825133" w:rsidP="00D959FF">
      <w:pPr>
        <w:spacing w:line="360" w:lineRule="auto"/>
        <w:rPr>
          <w:rFonts w:ascii="Times New Roman" w:hAnsi="Times New Roman" w:cs="Times New Roman"/>
        </w:rPr>
      </w:pPr>
      <w:r w:rsidRPr="00D959FF">
        <w:rPr>
          <w:rFonts w:ascii="Times New Roman" w:hAnsi="Times New Roman" w:cs="Times New Roman"/>
        </w:rPr>
        <w:t xml:space="preserve">   The most common symptoms of COVID- 19 ar</w:t>
      </w:r>
      <w:r w:rsidR="003A3DBF" w:rsidRPr="00D959FF">
        <w:rPr>
          <w:rFonts w:ascii="Times New Roman" w:hAnsi="Times New Roman" w:cs="Times New Roman"/>
        </w:rPr>
        <w:t xml:space="preserve">e fever, </w:t>
      </w:r>
      <w:r w:rsidR="00EB3091" w:rsidRPr="00D959FF">
        <w:rPr>
          <w:rFonts w:ascii="Times New Roman" w:hAnsi="Times New Roman" w:cs="Times New Roman"/>
        </w:rPr>
        <w:t xml:space="preserve">breathing difficulties, </w:t>
      </w:r>
      <w:r w:rsidR="003A3DBF" w:rsidRPr="00D959FF">
        <w:rPr>
          <w:rFonts w:ascii="Times New Roman" w:hAnsi="Times New Roman" w:cs="Times New Roman"/>
        </w:rPr>
        <w:t>tiredness, and dry coug</w:t>
      </w:r>
      <w:r w:rsidRPr="00D959FF">
        <w:rPr>
          <w:rFonts w:ascii="Times New Roman" w:hAnsi="Times New Roman" w:cs="Times New Roman"/>
        </w:rPr>
        <w:t>h. Some p</w:t>
      </w:r>
      <w:r w:rsidR="003A3DBF" w:rsidRPr="00D959FF">
        <w:rPr>
          <w:rFonts w:ascii="Times New Roman" w:hAnsi="Times New Roman" w:cs="Times New Roman"/>
        </w:rPr>
        <w:t>a</w:t>
      </w:r>
      <w:r w:rsidRPr="00D959FF">
        <w:rPr>
          <w:rFonts w:ascii="Times New Roman" w:hAnsi="Times New Roman" w:cs="Times New Roman"/>
        </w:rPr>
        <w:t>tients may have aches and pains, nasal congestion, runny nose</w:t>
      </w:r>
      <w:r w:rsidR="003A3DBF" w:rsidRPr="00D959FF">
        <w:rPr>
          <w:rFonts w:ascii="Times New Roman" w:hAnsi="Times New Roman" w:cs="Times New Roman"/>
        </w:rPr>
        <w:t>, sore throat or diar</w:t>
      </w:r>
      <w:r w:rsidR="00FF6CB8" w:rsidRPr="00D959FF">
        <w:rPr>
          <w:rFonts w:ascii="Times New Roman" w:hAnsi="Times New Roman" w:cs="Times New Roman"/>
        </w:rPr>
        <w:t>rhea</w:t>
      </w:r>
      <w:r w:rsidR="00EB3091" w:rsidRPr="00D959FF">
        <w:rPr>
          <w:rFonts w:ascii="Times New Roman" w:hAnsi="Times New Roman" w:cs="Times New Roman"/>
        </w:rPr>
        <w:t xml:space="preserve">, in severe cases, </w:t>
      </w:r>
      <w:r w:rsidR="001D59A3" w:rsidRPr="00D959FF">
        <w:rPr>
          <w:rFonts w:ascii="Times New Roman" w:hAnsi="Times New Roman" w:cs="Times New Roman"/>
        </w:rPr>
        <w:t>it can cause pneumonia, multiple organ failure and death</w:t>
      </w:r>
      <w:r w:rsidR="00FF6CB8" w:rsidRPr="00D959FF">
        <w:rPr>
          <w:rFonts w:ascii="Times New Roman" w:hAnsi="Times New Roman" w:cs="Times New Roman"/>
        </w:rPr>
        <w:t>. These symptoms are usually mild and begin gradually. Older people, and those with underlying medical problems are more likely to develop serious illness</w:t>
      </w:r>
      <w:r w:rsidR="00B332A3" w:rsidRPr="00D959FF">
        <w:rPr>
          <w:rFonts w:ascii="Times New Roman" w:hAnsi="Times New Roman" w:cs="Times New Roman"/>
        </w:rPr>
        <w:t xml:space="preserve">. </w:t>
      </w:r>
      <w:r w:rsidR="006D519D" w:rsidRPr="00D959FF">
        <w:rPr>
          <w:rFonts w:ascii="Times New Roman" w:hAnsi="Times New Roman" w:cs="Times New Roman"/>
        </w:rPr>
        <w:t xml:space="preserve">The COVID- 19 virus spreads </w:t>
      </w:r>
      <w:r w:rsidR="0048319E" w:rsidRPr="00D959FF">
        <w:rPr>
          <w:rFonts w:ascii="Times New Roman" w:hAnsi="Times New Roman" w:cs="Times New Roman"/>
        </w:rPr>
        <w:t>primarily through droplets of saliva or discharge from the nose when an infected person coughs or sneezes</w:t>
      </w:r>
      <w:r w:rsidR="00EB3091" w:rsidRPr="00D959FF">
        <w:rPr>
          <w:rFonts w:ascii="Times New Roman" w:hAnsi="Times New Roman" w:cs="Times New Roman"/>
        </w:rPr>
        <w:t xml:space="preserve">. </w:t>
      </w:r>
    </w:p>
    <w:p w:rsidR="00285C9D" w:rsidRPr="00D959FF" w:rsidRDefault="00AB29C6" w:rsidP="00D959FF">
      <w:pPr>
        <w:spacing w:line="360" w:lineRule="auto"/>
        <w:rPr>
          <w:rFonts w:ascii="Times New Roman" w:hAnsi="Times New Roman" w:cs="Times New Roman"/>
        </w:rPr>
      </w:pPr>
      <w:r w:rsidRPr="00D959FF">
        <w:rPr>
          <w:rFonts w:ascii="Times New Roman" w:hAnsi="Times New Roman" w:cs="Times New Roman"/>
        </w:rPr>
        <w:t xml:space="preserve">  </w:t>
      </w:r>
      <w:r w:rsidR="00B332A3" w:rsidRPr="00D959FF">
        <w:rPr>
          <w:rFonts w:ascii="Times New Roman" w:hAnsi="Times New Roman" w:cs="Times New Roman"/>
        </w:rPr>
        <w:t xml:space="preserve">The first case was confirmed on the 27 February, 2020 in Lagos, </w:t>
      </w:r>
      <w:r w:rsidR="00D005A8" w:rsidRPr="00D959FF">
        <w:rPr>
          <w:rFonts w:ascii="Times New Roman" w:hAnsi="Times New Roman" w:cs="Times New Roman"/>
        </w:rPr>
        <w:t xml:space="preserve">Nigeria’s commercial capital </w:t>
      </w:r>
      <w:r w:rsidR="00EB3091" w:rsidRPr="00D959FF">
        <w:rPr>
          <w:rFonts w:ascii="Times New Roman" w:hAnsi="Times New Roman" w:cs="Times New Roman"/>
        </w:rPr>
        <w:t>with a population of 21 million.</w:t>
      </w:r>
      <w:r w:rsidR="00092108" w:rsidRPr="00D959FF">
        <w:rPr>
          <w:rFonts w:ascii="Times New Roman" w:hAnsi="Times New Roman" w:cs="Times New Roman"/>
        </w:rPr>
        <w:t xml:space="preserve"> There are 2,319,066 confirmed cases in the world</w:t>
      </w:r>
      <w:r w:rsidR="00140176" w:rsidRPr="00D959FF">
        <w:rPr>
          <w:rFonts w:ascii="Times New Roman" w:hAnsi="Times New Roman" w:cs="Times New Roman"/>
        </w:rPr>
        <w:t xml:space="preserve">, 157,970 deaths and 213 countries, areas or territories with reported cases. </w:t>
      </w:r>
      <w:r w:rsidR="00092108" w:rsidRPr="00D959FF">
        <w:rPr>
          <w:rFonts w:ascii="Times New Roman" w:hAnsi="Times New Roman" w:cs="Times New Roman"/>
        </w:rPr>
        <w:t xml:space="preserve">As </w:t>
      </w:r>
      <w:r w:rsidRPr="00D959FF">
        <w:rPr>
          <w:rFonts w:ascii="Times New Roman" w:hAnsi="Times New Roman" w:cs="Times New Roman"/>
        </w:rPr>
        <w:t>of April 20, the</w:t>
      </w:r>
      <w:r w:rsidR="00EB3091" w:rsidRPr="00D959FF">
        <w:rPr>
          <w:rFonts w:ascii="Times New Roman" w:hAnsi="Times New Roman" w:cs="Times New Roman"/>
        </w:rPr>
        <w:t xml:space="preserve"> </w:t>
      </w:r>
      <w:r w:rsidR="00140176" w:rsidRPr="00D959FF">
        <w:rPr>
          <w:rFonts w:ascii="Times New Roman" w:hAnsi="Times New Roman" w:cs="Times New Roman"/>
        </w:rPr>
        <w:t xml:space="preserve">global death toll surpassed 168, 500 amid more than 643,000 people have recorded from the disease </w:t>
      </w:r>
      <w:r w:rsidR="002F7824" w:rsidRPr="00D959FF">
        <w:rPr>
          <w:rFonts w:ascii="Times New Roman" w:hAnsi="Times New Roman" w:cs="Times New Roman"/>
        </w:rPr>
        <w:t>worldwide, according to the data collected by the John Hopkins University in the United in the United States.</w:t>
      </w:r>
      <w:r w:rsidR="001630F9" w:rsidRPr="00D959FF">
        <w:rPr>
          <w:rFonts w:ascii="Times New Roman" w:hAnsi="Times New Roman" w:cs="Times New Roman"/>
        </w:rPr>
        <w:t xml:space="preserve"> While in Nigeri</w:t>
      </w:r>
      <w:r w:rsidR="00943DD9" w:rsidRPr="00D959FF">
        <w:rPr>
          <w:rFonts w:ascii="Times New Roman" w:hAnsi="Times New Roman" w:cs="Times New Roman"/>
        </w:rPr>
        <w:t>a there are 627 cases confirme</w:t>
      </w:r>
      <w:r w:rsidR="00285C9D" w:rsidRPr="00D959FF">
        <w:rPr>
          <w:rFonts w:ascii="Times New Roman" w:hAnsi="Times New Roman" w:cs="Times New Roman"/>
        </w:rPr>
        <w:t>d, 170 recovered and 21 deaths.</w:t>
      </w:r>
    </w:p>
    <w:p w:rsidR="00285C9D" w:rsidRPr="00D959FF" w:rsidRDefault="00285C9D" w:rsidP="00D959FF">
      <w:pPr>
        <w:spacing w:line="360" w:lineRule="auto"/>
        <w:rPr>
          <w:rFonts w:ascii="Times New Roman" w:hAnsi="Times New Roman" w:cs="Times New Roman"/>
        </w:rPr>
      </w:pPr>
      <w:r w:rsidRPr="00D959FF">
        <w:rPr>
          <w:rFonts w:ascii="Times New Roman" w:hAnsi="Times New Roman" w:cs="Times New Roman"/>
        </w:rPr>
        <w:t xml:space="preserve">  Contrary to the many spurious unscientific explanations and conspiracy theories</w:t>
      </w:r>
      <w:r w:rsidR="00271AF3" w:rsidRPr="00D959FF">
        <w:rPr>
          <w:rFonts w:ascii="Times New Roman" w:hAnsi="Times New Roman" w:cs="Times New Roman"/>
        </w:rPr>
        <w:t xml:space="preserve"> on the origin of the disease being peddled</w:t>
      </w:r>
      <w:r w:rsidR="00D465B3" w:rsidRPr="00D959FF">
        <w:rPr>
          <w:rFonts w:ascii="Times New Roman" w:hAnsi="Times New Roman" w:cs="Times New Roman"/>
        </w:rPr>
        <w:t xml:space="preserve"> on social media and by some religious personalities – including the notion that the new non-</w:t>
      </w:r>
      <w:r w:rsidR="002A113D" w:rsidRPr="00D959FF">
        <w:rPr>
          <w:rFonts w:ascii="Times New Roman" w:hAnsi="Times New Roman" w:cs="Times New Roman"/>
        </w:rPr>
        <w:t>ionization</w:t>
      </w:r>
      <w:r w:rsidR="00D465B3" w:rsidRPr="00D959FF">
        <w:rPr>
          <w:rFonts w:ascii="Times New Roman" w:hAnsi="Times New Roman" w:cs="Times New Roman"/>
        </w:rPr>
        <w:t xml:space="preserve"> radio wave 5G technology is linked to the origin of Coronavirus – the truth is that coronaviruses are not strange to the medical world</w:t>
      </w:r>
      <w:r w:rsidR="003654A3" w:rsidRPr="00D959FF">
        <w:rPr>
          <w:rFonts w:ascii="Times New Roman" w:hAnsi="Times New Roman" w:cs="Times New Roman"/>
        </w:rPr>
        <w:t xml:space="preserve"> </w:t>
      </w:r>
      <w:r w:rsidR="00D465B3" w:rsidRPr="00D959FF">
        <w:rPr>
          <w:rFonts w:ascii="Times New Roman" w:hAnsi="Times New Roman" w:cs="Times New Roman"/>
        </w:rPr>
        <w:t xml:space="preserve">and they have being studied in the past. The name Corona has to do with its appearance under the electron microscope, it has a fat layer envelope which is shaped like a crown </w:t>
      </w:r>
      <w:r w:rsidR="006C6FD1" w:rsidRPr="00D959FF">
        <w:rPr>
          <w:rFonts w:ascii="Times New Roman" w:hAnsi="Times New Roman" w:cs="Times New Roman"/>
        </w:rPr>
        <w:t>(‘</w:t>
      </w:r>
      <w:r w:rsidR="003654A3" w:rsidRPr="00D959FF">
        <w:rPr>
          <w:rFonts w:ascii="Times New Roman" w:hAnsi="Times New Roman" w:cs="Times New Roman"/>
        </w:rPr>
        <w:t>coron</w:t>
      </w:r>
      <w:r w:rsidR="006C6FD1" w:rsidRPr="00D959FF">
        <w:rPr>
          <w:rFonts w:ascii="Times New Roman" w:hAnsi="Times New Roman" w:cs="Times New Roman"/>
        </w:rPr>
        <w:t>am’ in Latin means ‘crown’). It should be noted that</w:t>
      </w:r>
      <w:r w:rsidR="005E6E63" w:rsidRPr="00D959FF">
        <w:rPr>
          <w:rFonts w:ascii="Times New Roman" w:hAnsi="Times New Roman" w:cs="Times New Roman"/>
        </w:rPr>
        <w:t xml:space="preserve"> one of the germs that </w:t>
      </w:r>
      <w:r w:rsidR="005E6E63" w:rsidRPr="00D959FF">
        <w:rPr>
          <w:rFonts w:ascii="Times New Roman" w:hAnsi="Times New Roman" w:cs="Times New Roman"/>
        </w:rPr>
        <w:lastRenderedPageBreak/>
        <w:t>cause</w:t>
      </w:r>
      <w:r w:rsidR="00770653" w:rsidRPr="00D959FF">
        <w:rPr>
          <w:rFonts w:ascii="Times New Roman" w:hAnsi="Times New Roman" w:cs="Times New Roman"/>
        </w:rPr>
        <w:t xml:space="preserve"> the common cold (catarrh) is a type of Coronavirus which affects many people but soon resolves on its own.</w:t>
      </w:r>
    </w:p>
    <w:p w:rsidR="00770653" w:rsidRPr="00D959FF" w:rsidRDefault="00770653" w:rsidP="00D959FF">
      <w:pPr>
        <w:spacing w:line="360" w:lineRule="auto"/>
        <w:rPr>
          <w:rFonts w:ascii="Times New Roman" w:hAnsi="Times New Roman" w:cs="Times New Roman"/>
        </w:rPr>
      </w:pPr>
      <w:r w:rsidRPr="00D959FF">
        <w:rPr>
          <w:rFonts w:ascii="Times New Roman" w:hAnsi="Times New Roman" w:cs="Times New Roman"/>
        </w:rPr>
        <w:t xml:space="preserve">   On March </w:t>
      </w:r>
      <w:r w:rsidR="008A79AD" w:rsidRPr="00D959FF">
        <w:rPr>
          <w:rFonts w:ascii="Times New Roman" w:hAnsi="Times New Roman" w:cs="Times New Roman"/>
        </w:rPr>
        <w:t>24,</w:t>
      </w:r>
      <w:r w:rsidR="00B13F00" w:rsidRPr="00D959FF">
        <w:rPr>
          <w:rFonts w:ascii="Times New Roman" w:hAnsi="Times New Roman" w:cs="Times New Roman"/>
        </w:rPr>
        <w:t xml:space="preserve"> to the declaration that came after authorities suspended 92 journalists’ acces</w:t>
      </w:r>
      <w:r w:rsidR="008A79AD" w:rsidRPr="00D959FF">
        <w:rPr>
          <w:rFonts w:ascii="Times New Roman" w:hAnsi="Times New Roman" w:cs="Times New Roman"/>
        </w:rPr>
        <w:t>s</w:t>
      </w:r>
      <w:r w:rsidR="00B13F00" w:rsidRPr="00D959FF">
        <w:rPr>
          <w:rFonts w:ascii="Times New Roman" w:hAnsi="Times New Roman" w:cs="Times New Roman"/>
        </w:rPr>
        <w:t xml:space="preserve"> to</w:t>
      </w:r>
      <w:r w:rsidR="008A79AD" w:rsidRPr="00D959FF">
        <w:rPr>
          <w:rFonts w:ascii="Times New Roman" w:hAnsi="Times New Roman" w:cs="Times New Roman"/>
        </w:rPr>
        <w:t xml:space="preserve"> Buhari’s presidential villa </w:t>
      </w:r>
      <w:r w:rsidR="000660CD" w:rsidRPr="00D959FF">
        <w:rPr>
          <w:rFonts w:ascii="Times New Roman" w:hAnsi="Times New Roman" w:cs="Times New Roman"/>
        </w:rPr>
        <w:t xml:space="preserve">is prior to those suspensions, </w:t>
      </w:r>
      <w:r w:rsidR="0077758C" w:rsidRPr="00D959FF">
        <w:rPr>
          <w:rFonts w:ascii="Times New Roman" w:hAnsi="Times New Roman" w:cs="Times New Roman"/>
        </w:rPr>
        <w:t xml:space="preserve"> which went into effect </w:t>
      </w:r>
      <w:r w:rsidR="008A79AD" w:rsidRPr="00D959FF">
        <w:rPr>
          <w:rFonts w:ascii="Times New Roman" w:hAnsi="Times New Roman" w:cs="Times New Roman"/>
        </w:rPr>
        <w:t>on March 25</w:t>
      </w:r>
      <w:r w:rsidR="0077758C" w:rsidRPr="00D959FF">
        <w:rPr>
          <w:rFonts w:ascii="Times New Roman" w:hAnsi="Times New Roman" w:cs="Times New Roman"/>
        </w:rPr>
        <w:t xml:space="preserve">, a total of 16 journalist both private and </w:t>
      </w:r>
      <w:r w:rsidR="00027EB5" w:rsidRPr="00D959FF">
        <w:rPr>
          <w:rFonts w:ascii="Times New Roman" w:hAnsi="Times New Roman" w:cs="Times New Roman"/>
        </w:rPr>
        <w:t>government owned media outlets</w:t>
      </w:r>
      <w:r w:rsidR="00B13F00" w:rsidRPr="00D959FF">
        <w:rPr>
          <w:rFonts w:ascii="Times New Roman" w:hAnsi="Times New Roman" w:cs="Times New Roman"/>
        </w:rPr>
        <w:t xml:space="preserve"> </w:t>
      </w:r>
      <w:r w:rsidR="00AD73CD" w:rsidRPr="00D959FF">
        <w:rPr>
          <w:rFonts w:ascii="Times New Roman" w:hAnsi="Times New Roman" w:cs="Times New Roman"/>
        </w:rPr>
        <w:t>retained access, according to the memo. Nigeria’s new restrictions on assembly and movement impose unnecessary burdens on journalists.</w:t>
      </w:r>
    </w:p>
    <w:p w:rsidR="00A14FB2" w:rsidRPr="00D959FF" w:rsidRDefault="00731519" w:rsidP="00D959FF">
      <w:pPr>
        <w:spacing w:line="360" w:lineRule="auto"/>
        <w:rPr>
          <w:rFonts w:ascii="Times New Roman" w:hAnsi="Times New Roman" w:cs="Times New Roman"/>
        </w:rPr>
      </w:pPr>
      <w:r w:rsidRPr="00D959FF">
        <w:rPr>
          <w:rFonts w:ascii="Times New Roman" w:hAnsi="Times New Roman" w:cs="Times New Roman"/>
        </w:rPr>
        <w:t xml:space="preserve">  Meanwhile, the lawyers are of the view that the State of emergency ought to </w:t>
      </w:r>
      <w:r w:rsidR="00EA7778" w:rsidRPr="00D959FF">
        <w:rPr>
          <w:rFonts w:ascii="Times New Roman" w:hAnsi="Times New Roman" w:cs="Times New Roman"/>
        </w:rPr>
        <w:t>have been activated according to the law because such actions violate section 41 of the 1999 constitution, which guarantees freedom of movemen</w:t>
      </w:r>
      <w:r w:rsidR="00BF5099" w:rsidRPr="00D959FF">
        <w:rPr>
          <w:rFonts w:ascii="Times New Roman" w:hAnsi="Times New Roman" w:cs="Times New Roman"/>
        </w:rPr>
        <w:t>t. Retired professor of law, University of Lagos</w:t>
      </w:r>
      <w:r w:rsidR="003C2DCB" w:rsidRPr="00D959FF">
        <w:rPr>
          <w:rFonts w:ascii="Times New Roman" w:hAnsi="Times New Roman" w:cs="Times New Roman"/>
        </w:rPr>
        <w:t>, Akin Oyebode, described it as an overreaction.</w:t>
      </w:r>
      <w:r w:rsidR="00B3276C" w:rsidRPr="00D959FF">
        <w:rPr>
          <w:rFonts w:ascii="Times New Roman" w:hAnsi="Times New Roman" w:cs="Times New Roman"/>
        </w:rPr>
        <w:t xml:space="preserve"> He said: “There seems to be outright</w:t>
      </w:r>
      <w:r w:rsidR="00401343" w:rsidRPr="00D959FF">
        <w:rPr>
          <w:rFonts w:ascii="Times New Roman" w:hAnsi="Times New Roman" w:cs="Times New Roman"/>
        </w:rPr>
        <w:t xml:space="preserve"> overreaction occasioned by the prevailing Covid-19 pandemic. The attempt to </w:t>
      </w:r>
      <w:r w:rsidR="005D7F29" w:rsidRPr="00D959FF">
        <w:rPr>
          <w:rFonts w:ascii="Times New Roman" w:hAnsi="Times New Roman" w:cs="Times New Roman"/>
        </w:rPr>
        <w:t>establish barriers to constitutionally</w:t>
      </w:r>
      <w:r w:rsidR="00283625" w:rsidRPr="00D959FF">
        <w:rPr>
          <w:rFonts w:ascii="Times New Roman" w:hAnsi="Times New Roman" w:cs="Times New Roman"/>
        </w:rPr>
        <w:t xml:space="preserve"> guaranteed freedom of </w:t>
      </w:r>
      <w:r w:rsidR="000479F9" w:rsidRPr="00D959FF">
        <w:rPr>
          <w:rFonts w:ascii="Times New Roman" w:hAnsi="Times New Roman" w:cs="Times New Roman"/>
        </w:rPr>
        <w:t>m</w:t>
      </w:r>
      <w:r w:rsidR="00283625" w:rsidRPr="00D959FF">
        <w:rPr>
          <w:rFonts w:ascii="Times New Roman" w:hAnsi="Times New Roman" w:cs="Times New Roman"/>
        </w:rPr>
        <w:t>ovement of citizens is gregariously u</w:t>
      </w:r>
      <w:r w:rsidR="000479F9" w:rsidRPr="00D959FF">
        <w:rPr>
          <w:rFonts w:ascii="Times New Roman" w:hAnsi="Times New Roman" w:cs="Times New Roman"/>
        </w:rPr>
        <w:t xml:space="preserve">ntoward and utterly ridiculous.                                                                                          </w:t>
      </w:r>
    </w:p>
    <w:p w:rsidR="00AB29C6" w:rsidRPr="00D959FF" w:rsidRDefault="008D7213" w:rsidP="00D959FF">
      <w:pPr>
        <w:spacing w:line="360" w:lineRule="auto"/>
        <w:rPr>
          <w:rFonts w:ascii="Times New Roman" w:hAnsi="Times New Roman" w:cs="Times New Roman"/>
        </w:rPr>
      </w:pPr>
      <w:r w:rsidRPr="00D959FF">
        <w:rPr>
          <w:rFonts w:ascii="Times New Roman" w:hAnsi="Times New Roman" w:cs="Times New Roman"/>
        </w:rPr>
        <w:t xml:space="preserve">   </w:t>
      </w:r>
      <w:r w:rsidR="00AF178C" w:rsidRPr="00D959FF">
        <w:rPr>
          <w:rFonts w:ascii="Times New Roman" w:hAnsi="Times New Roman" w:cs="Times New Roman"/>
        </w:rPr>
        <w:t>The effect of the lockdown on Nigerians has caused some challenges as some say that ‘Hunger will kill them before the virus does’ because some people don’t get to carry out their normal businesses which might have been their only source of money to feed themselves and their family, in addition to that,</w:t>
      </w:r>
      <w:r w:rsidR="00892EFA" w:rsidRPr="00D959FF">
        <w:rPr>
          <w:rFonts w:ascii="Times New Roman" w:hAnsi="Times New Roman" w:cs="Times New Roman"/>
        </w:rPr>
        <w:t xml:space="preserve"> President Buhari in his speech addressing Nigeri</w:t>
      </w:r>
      <w:r w:rsidR="00AE2225" w:rsidRPr="00D959FF">
        <w:rPr>
          <w:rFonts w:ascii="Times New Roman" w:hAnsi="Times New Roman" w:cs="Times New Roman"/>
        </w:rPr>
        <w:t>ans relating to the Coronavirus, he said that ‘</w:t>
      </w:r>
      <w:r w:rsidRPr="00D959FF">
        <w:rPr>
          <w:rFonts w:ascii="Times New Roman" w:hAnsi="Times New Roman" w:cs="Times New Roman"/>
        </w:rPr>
        <w:t>relief</w:t>
      </w:r>
      <w:r w:rsidR="00AE2225" w:rsidRPr="00D959FF">
        <w:rPr>
          <w:rFonts w:ascii="Times New Roman" w:hAnsi="Times New Roman" w:cs="Times New Roman"/>
        </w:rPr>
        <w:t xml:space="preserve"> </w:t>
      </w:r>
      <w:r w:rsidRPr="00D959FF">
        <w:rPr>
          <w:rFonts w:ascii="Times New Roman" w:hAnsi="Times New Roman" w:cs="Times New Roman"/>
        </w:rPr>
        <w:t>material</w:t>
      </w:r>
      <w:r w:rsidR="00AE2225" w:rsidRPr="00D959FF">
        <w:rPr>
          <w:rFonts w:ascii="Times New Roman" w:hAnsi="Times New Roman" w:cs="Times New Roman"/>
        </w:rPr>
        <w:t>’ will be distributed to</w:t>
      </w:r>
      <w:r w:rsidRPr="00D959FF">
        <w:rPr>
          <w:rFonts w:ascii="Times New Roman" w:hAnsi="Times New Roman" w:cs="Times New Roman"/>
        </w:rPr>
        <w:t xml:space="preserve"> communities around the country. </w:t>
      </w:r>
      <w:r w:rsidR="000479F9" w:rsidRPr="00D959FF">
        <w:rPr>
          <w:rFonts w:ascii="Times New Roman" w:hAnsi="Times New Roman" w:cs="Times New Roman"/>
        </w:rPr>
        <w:t>Agbakoba said: “</w:t>
      </w:r>
      <w:r w:rsidR="00144CCA" w:rsidRPr="00D959FF">
        <w:rPr>
          <w:rFonts w:ascii="Times New Roman" w:hAnsi="Times New Roman" w:cs="Times New Roman"/>
        </w:rPr>
        <w:t xml:space="preserve">Our lawmakers must, as a matter of urgency, pass a Corona virus Act 2020 to deal with the multiple challenges Nigerians face. The law will deal with </w:t>
      </w:r>
      <w:r w:rsidR="00A47C7D" w:rsidRPr="00D959FF">
        <w:rPr>
          <w:rFonts w:ascii="Times New Roman" w:hAnsi="Times New Roman" w:cs="Times New Roman"/>
        </w:rPr>
        <w:t>safety first and foremost, welfare second and generally to promote peace and orderliness</w:t>
      </w:r>
      <w:r w:rsidR="00F219D4" w:rsidRPr="00D959FF">
        <w:rPr>
          <w:rFonts w:ascii="Times New Roman" w:hAnsi="Times New Roman" w:cs="Times New Roman"/>
        </w:rPr>
        <w:t xml:space="preserve"> t</w:t>
      </w:r>
      <w:r w:rsidR="00A47C7D" w:rsidRPr="00D959FF">
        <w:rPr>
          <w:rFonts w:ascii="Times New Roman" w:hAnsi="Times New Roman" w:cs="Times New Roman"/>
        </w:rPr>
        <w:t xml:space="preserve">o confront this monstrosity. </w:t>
      </w:r>
    </w:p>
    <w:sectPr w:rsidR="00AB29C6" w:rsidRPr="00D95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136"/>
    <w:rsid w:val="00027EB5"/>
    <w:rsid w:val="000479F9"/>
    <w:rsid w:val="000660CD"/>
    <w:rsid w:val="00092108"/>
    <w:rsid w:val="00140176"/>
    <w:rsid w:val="00144CCA"/>
    <w:rsid w:val="001630F9"/>
    <w:rsid w:val="00183E36"/>
    <w:rsid w:val="001D59A3"/>
    <w:rsid w:val="00271AF3"/>
    <w:rsid w:val="00283625"/>
    <w:rsid w:val="00285C9D"/>
    <w:rsid w:val="002A113D"/>
    <w:rsid w:val="002E0136"/>
    <w:rsid w:val="002F7824"/>
    <w:rsid w:val="003654A3"/>
    <w:rsid w:val="003A3DBF"/>
    <w:rsid w:val="003C2DCB"/>
    <w:rsid w:val="00401343"/>
    <w:rsid w:val="0048319E"/>
    <w:rsid w:val="005D1170"/>
    <w:rsid w:val="005D7F29"/>
    <w:rsid w:val="005E6E63"/>
    <w:rsid w:val="006839B0"/>
    <w:rsid w:val="006C3BA8"/>
    <w:rsid w:val="006C6FD1"/>
    <w:rsid w:val="006D519D"/>
    <w:rsid w:val="00731519"/>
    <w:rsid w:val="00770653"/>
    <w:rsid w:val="0077758C"/>
    <w:rsid w:val="00787A89"/>
    <w:rsid w:val="00825133"/>
    <w:rsid w:val="00892EFA"/>
    <w:rsid w:val="008A79AD"/>
    <w:rsid w:val="008D7213"/>
    <w:rsid w:val="00943DD9"/>
    <w:rsid w:val="00A14FB2"/>
    <w:rsid w:val="00A47C7D"/>
    <w:rsid w:val="00AB29C6"/>
    <w:rsid w:val="00AD73CD"/>
    <w:rsid w:val="00AE2225"/>
    <w:rsid w:val="00AF178C"/>
    <w:rsid w:val="00B13F00"/>
    <w:rsid w:val="00B3276C"/>
    <w:rsid w:val="00B332A3"/>
    <w:rsid w:val="00B73E2B"/>
    <w:rsid w:val="00BF5099"/>
    <w:rsid w:val="00C04E1B"/>
    <w:rsid w:val="00C821DF"/>
    <w:rsid w:val="00D005A8"/>
    <w:rsid w:val="00D465B3"/>
    <w:rsid w:val="00D959FF"/>
    <w:rsid w:val="00EA7778"/>
    <w:rsid w:val="00EB3091"/>
    <w:rsid w:val="00F219D4"/>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737DB-7553-4F5C-B15F-1AADFD4D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52</cp:revision>
  <dcterms:created xsi:type="dcterms:W3CDTF">2020-04-08T15:23:00Z</dcterms:created>
  <dcterms:modified xsi:type="dcterms:W3CDTF">2020-04-09T01:24:00Z</dcterms:modified>
</cp:coreProperties>
</file>