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AD" w:rsidRDefault="00A85CAD" w:rsidP="00A85CAD">
      <w:pPr>
        <w:pStyle w:val="Default"/>
        <w:jc w:val="both"/>
      </w:pPr>
    </w:p>
    <w:p w:rsidR="00A85CAD" w:rsidRPr="004E171D" w:rsidRDefault="00A85CAD" w:rsidP="00A85CAD">
      <w:pPr>
        <w:pStyle w:val="Default"/>
        <w:jc w:val="both"/>
        <w:rPr>
          <w:rFonts w:ascii="Times New Roman" w:hAnsi="Times New Roman" w:cs="Times New Roman"/>
          <w:sz w:val="28"/>
          <w:szCs w:val="28"/>
        </w:rPr>
      </w:pPr>
      <w:r w:rsidRPr="004E171D">
        <w:rPr>
          <w:rFonts w:ascii="Times New Roman" w:hAnsi="Times New Roman" w:cs="Times New Roman"/>
          <w:sz w:val="28"/>
          <w:szCs w:val="28"/>
        </w:rPr>
        <w:t xml:space="preserve"> </w:t>
      </w:r>
      <w:r w:rsidRPr="004E171D">
        <w:rPr>
          <w:rFonts w:ascii="Times New Roman" w:hAnsi="Times New Roman" w:cs="Times New Roman"/>
          <w:b/>
          <w:bCs/>
          <w:sz w:val="28"/>
          <w:szCs w:val="28"/>
        </w:rPr>
        <w:t xml:space="preserve">NAME: </w:t>
      </w:r>
      <w:bookmarkStart w:id="0" w:name="_GoBack"/>
      <w:r w:rsidRPr="004E171D">
        <w:rPr>
          <w:rFonts w:ascii="Times New Roman" w:hAnsi="Times New Roman" w:cs="Times New Roman"/>
          <w:b/>
          <w:bCs/>
          <w:sz w:val="28"/>
          <w:szCs w:val="28"/>
        </w:rPr>
        <w:t xml:space="preserve">AJIBADE ADESEWA OLOLADE </w:t>
      </w:r>
    </w:p>
    <w:p w:rsidR="00A85CAD" w:rsidRPr="004E171D" w:rsidRDefault="00A85CAD" w:rsidP="00A85CAD">
      <w:pPr>
        <w:pStyle w:val="Default"/>
        <w:jc w:val="both"/>
        <w:rPr>
          <w:rFonts w:ascii="Times New Roman" w:hAnsi="Times New Roman" w:cs="Times New Roman"/>
          <w:sz w:val="28"/>
          <w:szCs w:val="28"/>
        </w:rPr>
      </w:pPr>
      <w:r w:rsidRPr="004E171D">
        <w:rPr>
          <w:rFonts w:ascii="Times New Roman" w:hAnsi="Times New Roman" w:cs="Times New Roman"/>
          <w:b/>
          <w:bCs/>
          <w:sz w:val="28"/>
          <w:szCs w:val="28"/>
        </w:rPr>
        <w:t>DEPT</w:t>
      </w:r>
      <w:proofErr w:type="gramStart"/>
      <w:r w:rsidRPr="004E171D">
        <w:rPr>
          <w:rFonts w:ascii="Times New Roman" w:hAnsi="Times New Roman" w:cs="Times New Roman"/>
          <w:b/>
          <w:bCs/>
          <w:sz w:val="28"/>
          <w:szCs w:val="28"/>
        </w:rPr>
        <w:t>:MBBS</w:t>
      </w:r>
      <w:proofErr w:type="gramEnd"/>
      <w:r w:rsidRPr="004E171D">
        <w:rPr>
          <w:rFonts w:ascii="Times New Roman" w:hAnsi="Times New Roman" w:cs="Times New Roman"/>
          <w:b/>
          <w:bCs/>
          <w:sz w:val="28"/>
          <w:szCs w:val="28"/>
        </w:rPr>
        <w:t xml:space="preserve"> </w:t>
      </w:r>
    </w:p>
    <w:p w:rsidR="00A85CAD" w:rsidRPr="004E171D" w:rsidRDefault="00A85CAD" w:rsidP="00A85CAD">
      <w:pPr>
        <w:pStyle w:val="Default"/>
        <w:jc w:val="both"/>
        <w:rPr>
          <w:rFonts w:ascii="Times New Roman" w:hAnsi="Times New Roman" w:cs="Times New Roman"/>
          <w:sz w:val="28"/>
          <w:szCs w:val="28"/>
        </w:rPr>
      </w:pPr>
      <w:r w:rsidRPr="004E171D">
        <w:rPr>
          <w:rFonts w:ascii="Times New Roman" w:hAnsi="Times New Roman" w:cs="Times New Roman"/>
          <w:b/>
          <w:bCs/>
          <w:sz w:val="28"/>
          <w:szCs w:val="28"/>
        </w:rPr>
        <w:t>MATRIC NO</w:t>
      </w:r>
      <w:proofErr w:type="gramStart"/>
      <w:r w:rsidRPr="004E171D">
        <w:rPr>
          <w:rFonts w:ascii="Times New Roman" w:hAnsi="Times New Roman" w:cs="Times New Roman"/>
          <w:b/>
          <w:bCs/>
          <w:sz w:val="28"/>
          <w:szCs w:val="28"/>
        </w:rPr>
        <w:t>:19</w:t>
      </w:r>
      <w:proofErr w:type="gramEnd"/>
      <w:r w:rsidRPr="004E171D">
        <w:rPr>
          <w:rFonts w:ascii="Times New Roman" w:hAnsi="Times New Roman" w:cs="Times New Roman"/>
          <w:b/>
          <w:bCs/>
          <w:sz w:val="28"/>
          <w:szCs w:val="28"/>
        </w:rPr>
        <w:t xml:space="preserve">/MHS01/068 </w:t>
      </w:r>
    </w:p>
    <w:bookmarkEnd w:id="0"/>
    <w:p w:rsidR="00A85CAD" w:rsidRPr="004E171D" w:rsidRDefault="00A85CAD" w:rsidP="00A85CAD">
      <w:pPr>
        <w:pStyle w:val="Default"/>
        <w:jc w:val="both"/>
        <w:rPr>
          <w:rFonts w:ascii="Times New Roman" w:hAnsi="Times New Roman" w:cs="Times New Roman"/>
          <w:sz w:val="28"/>
          <w:szCs w:val="28"/>
        </w:rPr>
      </w:pPr>
      <w:r w:rsidRPr="004E171D">
        <w:rPr>
          <w:rFonts w:ascii="Times New Roman" w:hAnsi="Times New Roman" w:cs="Times New Roman"/>
          <w:b/>
          <w:bCs/>
          <w:sz w:val="28"/>
          <w:szCs w:val="28"/>
        </w:rPr>
        <w:t>COUSE CODE</w:t>
      </w:r>
      <w:proofErr w:type="gramStart"/>
      <w:r w:rsidRPr="004E171D">
        <w:rPr>
          <w:rFonts w:ascii="Times New Roman" w:hAnsi="Times New Roman" w:cs="Times New Roman"/>
          <w:b/>
          <w:bCs/>
          <w:sz w:val="28"/>
          <w:szCs w:val="28"/>
        </w:rPr>
        <w:t>:GST</w:t>
      </w:r>
      <w:proofErr w:type="gramEnd"/>
      <w:r w:rsidRPr="004E171D">
        <w:rPr>
          <w:rFonts w:ascii="Times New Roman" w:hAnsi="Times New Roman" w:cs="Times New Roman"/>
          <w:b/>
          <w:bCs/>
          <w:sz w:val="28"/>
          <w:szCs w:val="28"/>
        </w:rPr>
        <w:t xml:space="preserve"> 122 </w:t>
      </w:r>
    </w:p>
    <w:p w:rsidR="00A85CAD" w:rsidRPr="004E171D" w:rsidRDefault="00A85CAD" w:rsidP="00A85CAD">
      <w:pPr>
        <w:pStyle w:val="Default"/>
        <w:jc w:val="both"/>
        <w:rPr>
          <w:rFonts w:ascii="Times New Roman" w:hAnsi="Times New Roman" w:cs="Times New Roman"/>
          <w:b/>
          <w:bCs/>
          <w:sz w:val="28"/>
          <w:szCs w:val="28"/>
        </w:rPr>
      </w:pPr>
      <w:r w:rsidRPr="004E171D">
        <w:rPr>
          <w:rFonts w:ascii="Times New Roman" w:hAnsi="Times New Roman" w:cs="Times New Roman"/>
          <w:b/>
          <w:bCs/>
          <w:sz w:val="28"/>
          <w:szCs w:val="28"/>
        </w:rPr>
        <w:t>COURSE TITLE: COMMUNICATION IN ENGLISH</w:t>
      </w:r>
    </w:p>
    <w:p w:rsidR="00A85CAD" w:rsidRPr="004E171D" w:rsidRDefault="00A85CAD" w:rsidP="00A85CAD">
      <w:pPr>
        <w:pStyle w:val="Default"/>
        <w:jc w:val="center"/>
        <w:rPr>
          <w:rFonts w:ascii="Times New Roman" w:hAnsi="Times New Roman" w:cs="Times New Roman"/>
          <w:sz w:val="28"/>
          <w:szCs w:val="28"/>
        </w:rPr>
      </w:pPr>
      <w:proofErr w:type="gramStart"/>
      <w:r w:rsidRPr="004E171D">
        <w:rPr>
          <w:rFonts w:ascii="Times New Roman" w:hAnsi="Times New Roman" w:cs="Times New Roman"/>
          <w:b/>
          <w:bCs/>
          <w:sz w:val="28"/>
          <w:szCs w:val="28"/>
        </w:rPr>
        <w:t xml:space="preserve">Corona virus pandemic and the effects of the lockdown and restriction of </w:t>
      </w:r>
      <w:r>
        <w:rPr>
          <w:rFonts w:ascii="Times New Roman" w:hAnsi="Times New Roman" w:cs="Times New Roman"/>
          <w:b/>
          <w:bCs/>
          <w:sz w:val="28"/>
          <w:szCs w:val="28"/>
        </w:rPr>
        <w:t xml:space="preserve">                      </w:t>
      </w:r>
      <w:r w:rsidRPr="004E171D">
        <w:rPr>
          <w:rFonts w:ascii="Times New Roman" w:hAnsi="Times New Roman" w:cs="Times New Roman"/>
          <w:b/>
          <w:bCs/>
          <w:sz w:val="28"/>
          <w:szCs w:val="28"/>
        </w:rPr>
        <w:t>movement on Nigerians.</w:t>
      </w:r>
      <w:proofErr w:type="gramEnd"/>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         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 It was initially reported to the WHO on December 31, 2019. On January 30, 2020, the WHO declared the COVID-19 outbreak a global health emergency. ] On March 11, 2020, the WHO declared COVID-19 a global pandemic, its first such designation since declaring H1N1 influenza a pandemic in 2009.</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27 February, Nigeria confirmed its first case in Lagos State, an Italian citizen who works in Nigeria had returned on 25 February from Milan, Italy through the </w:t>
      </w:r>
      <w:proofErr w:type="spellStart"/>
      <w:r w:rsidRPr="00A85CAD">
        <w:rPr>
          <w:rFonts w:ascii="Times New Roman" w:hAnsi="Times New Roman" w:cs="Times New Roman"/>
          <w:sz w:val="22"/>
          <w:szCs w:val="22"/>
        </w:rPr>
        <w:t>Murtala</w:t>
      </w:r>
      <w:proofErr w:type="spellEnd"/>
      <w:r w:rsidRPr="00A85CAD">
        <w:rPr>
          <w:rFonts w:ascii="Times New Roman" w:hAnsi="Times New Roman" w:cs="Times New Roman"/>
          <w:sz w:val="22"/>
          <w:szCs w:val="22"/>
        </w:rPr>
        <w:t xml:space="preserve"> </w:t>
      </w:r>
      <w:proofErr w:type="spellStart"/>
      <w:r w:rsidRPr="00A85CAD">
        <w:rPr>
          <w:rFonts w:ascii="Times New Roman" w:hAnsi="Times New Roman" w:cs="Times New Roman"/>
          <w:sz w:val="22"/>
          <w:szCs w:val="22"/>
        </w:rPr>
        <w:t>Muhammed</w:t>
      </w:r>
      <w:proofErr w:type="spellEnd"/>
      <w:r w:rsidRPr="00A85CAD">
        <w:rPr>
          <w:rFonts w:ascii="Times New Roman" w:hAnsi="Times New Roman" w:cs="Times New Roman"/>
          <w:sz w:val="22"/>
          <w:szCs w:val="22"/>
        </w:rPr>
        <w:t xml:space="preserve"> International Airport, fell ill on 26 February and was transferred to Lagos State biosecurity facilities for isolation and testing.</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9 March, the second case was confirmed, a Nigerian citizen in </w:t>
      </w:r>
      <w:proofErr w:type="spellStart"/>
      <w:r w:rsidRPr="00A85CAD">
        <w:rPr>
          <w:rFonts w:ascii="Times New Roman" w:hAnsi="Times New Roman" w:cs="Times New Roman"/>
          <w:sz w:val="22"/>
          <w:szCs w:val="22"/>
        </w:rPr>
        <w:t>Ewekoro</w:t>
      </w:r>
      <w:proofErr w:type="spellEnd"/>
      <w:r w:rsidRPr="00A85CAD">
        <w:rPr>
          <w:rFonts w:ascii="Times New Roman" w:hAnsi="Times New Roman" w:cs="Times New Roman"/>
          <w:sz w:val="22"/>
          <w:szCs w:val="22"/>
        </w:rPr>
        <w:t xml:space="preserve">, </w:t>
      </w:r>
      <w:proofErr w:type="spellStart"/>
      <w:r w:rsidRPr="00A85CAD">
        <w:rPr>
          <w:rFonts w:ascii="Times New Roman" w:hAnsi="Times New Roman" w:cs="Times New Roman"/>
          <w:sz w:val="22"/>
          <w:szCs w:val="22"/>
        </w:rPr>
        <w:t>Ogun</w:t>
      </w:r>
      <w:proofErr w:type="spellEnd"/>
      <w:r w:rsidRPr="00A85CAD">
        <w:rPr>
          <w:rFonts w:ascii="Times New Roman" w:hAnsi="Times New Roman" w:cs="Times New Roman"/>
          <w:sz w:val="22"/>
          <w:szCs w:val="22"/>
        </w:rPr>
        <w:t xml:space="preserve"> State who had contact with the Italian citizen.</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13 March, Nigeria confirmed that the second case no longer had the virus in his system and thus tested negative.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17 March, Nigeria confirmed the third case in Lagos State, A 30-year-old Nigerian female citizen that returned on 13 March from the United Kingdom.</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18 March, there were five new cases of the virus: four of the new cases were discovered in Lagos State, while one was discovered in </w:t>
      </w:r>
      <w:proofErr w:type="spellStart"/>
      <w:r w:rsidRPr="00A85CAD">
        <w:rPr>
          <w:rFonts w:ascii="Times New Roman" w:hAnsi="Times New Roman" w:cs="Times New Roman"/>
          <w:sz w:val="22"/>
          <w:szCs w:val="22"/>
        </w:rPr>
        <w:t>Ekiti</w:t>
      </w:r>
      <w:proofErr w:type="spellEnd"/>
      <w:r w:rsidRPr="00A85CAD">
        <w:rPr>
          <w:rFonts w:ascii="Times New Roman" w:hAnsi="Times New Roman" w:cs="Times New Roman"/>
          <w:sz w:val="22"/>
          <w:szCs w:val="22"/>
        </w:rPr>
        <w:t xml:space="preserve">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19 March, there were four new cases of the virus in Lagos State. Nigerian government also announced that the Italian citizen who brought coronavirus to Nigeria has tested negative and was discharged the following day.</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21 March, there were ten new cases: seven in Lagos State, three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22 March, there were eight new cases: six in Lagos State, one in Oyo State, and one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23 March, there were ten new cases: six in Lagos State, three in the FCT and one in Edo State. They also confirmed their first death, a 67-year-old Suleiman </w:t>
      </w:r>
      <w:proofErr w:type="spellStart"/>
      <w:r w:rsidRPr="00A85CAD">
        <w:rPr>
          <w:rFonts w:ascii="Times New Roman" w:hAnsi="Times New Roman" w:cs="Times New Roman"/>
          <w:sz w:val="22"/>
          <w:szCs w:val="22"/>
        </w:rPr>
        <w:t>Achimugu</w:t>
      </w:r>
      <w:proofErr w:type="spellEnd"/>
      <w:r w:rsidRPr="00A85CAD">
        <w:rPr>
          <w:rFonts w:ascii="Times New Roman" w:hAnsi="Times New Roman" w:cs="Times New Roman"/>
          <w:sz w:val="22"/>
          <w:szCs w:val="22"/>
        </w:rPr>
        <w:t>, an engineer and former managing director of Pipelines and products Marketing Company, who returned from United Kingdom with underlying health conditions.</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24 March, there were four new cases: one in Lagos State, one in </w:t>
      </w:r>
      <w:proofErr w:type="spellStart"/>
      <w:r w:rsidRPr="00A85CAD">
        <w:rPr>
          <w:rFonts w:ascii="Times New Roman" w:hAnsi="Times New Roman" w:cs="Times New Roman"/>
          <w:sz w:val="22"/>
          <w:szCs w:val="22"/>
        </w:rPr>
        <w:t>Ogun</w:t>
      </w:r>
      <w:proofErr w:type="spellEnd"/>
      <w:r w:rsidRPr="00A85CAD">
        <w:rPr>
          <w:rFonts w:ascii="Times New Roman" w:hAnsi="Times New Roman" w:cs="Times New Roman"/>
          <w:sz w:val="22"/>
          <w:szCs w:val="22"/>
        </w:rPr>
        <w:t xml:space="preserve"> State, one in </w:t>
      </w:r>
      <w:proofErr w:type="spellStart"/>
      <w:r w:rsidRPr="00A85CAD">
        <w:rPr>
          <w:rFonts w:ascii="Times New Roman" w:hAnsi="Times New Roman" w:cs="Times New Roman"/>
          <w:sz w:val="22"/>
          <w:szCs w:val="22"/>
        </w:rPr>
        <w:t>Bauchi</w:t>
      </w:r>
      <w:proofErr w:type="spellEnd"/>
      <w:r w:rsidRPr="00A85CAD">
        <w:rPr>
          <w:rFonts w:ascii="Times New Roman" w:hAnsi="Times New Roman" w:cs="Times New Roman"/>
          <w:sz w:val="22"/>
          <w:szCs w:val="22"/>
        </w:rPr>
        <w:t xml:space="preserve"> State, and one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25 March, there were seven new cases: three in Lagos State, one in </w:t>
      </w:r>
      <w:proofErr w:type="spellStart"/>
      <w:r w:rsidRPr="00A85CAD">
        <w:rPr>
          <w:rFonts w:ascii="Times New Roman" w:hAnsi="Times New Roman" w:cs="Times New Roman"/>
          <w:sz w:val="22"/>
          <w:szCs w:val="22"/>
        </w:rPr>
        <w:t>Osun</w:t>
      </w:r>
      <w:proofErr w:type="spellEnd"/>
      <w:r w:rsidRPr="00A85CAD">
        <w:rPr>
          <w:rFonts w:ascii="Times New Roman" w:hAnsi="Times New Roman" w:cs="Times New Roman"/>
          <w:sz w:val="22"/>
          <w:szCs w:val="22"/>
        </w:rPr>
        <w:t xml:space="preserve"> State, one in Rivers State, and two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26 March, there were fourteen new cases: twelve in Lagos State, one in </w:t>
      </w:r>
      <w:proofErr w:type="spellStart"/>
      <w:r w:rsidRPr="00A85CAD">
        <w:rPr>
          <w:rFonts w:ascii="Times New Roman" w:hAnsi="Times New Roman" w:cs="Times New Roman"/>
          <w:sz w:val="22"/>
          <w:szCs w:val="22"/>
        </w:rPr>
        <w:t>Bauchi</w:t>
      </w:r>
      <w:proofErr w:type="spellEnd"/>
      <w:r w:rsidRPr="00A85CAD">
        <w:rPr>
          <w:rFonts w:ascii="Times New Roman" w:hAnsi="Times New Roman" w:cs="Times New Roman"/>
          <w:sz w:val="22"/>
          <w:szCs w:val="22"/>
        </w:rPr>
        <w:t xml:space="preserve"> State and one in the FCT. Nigeria announced that they were tracing 4,370 suspected cases of the virus.</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27 March, there were sixteen new cases: eight in Lagos State, three in the FCT, two in Enugu State, two in Oyo State, and one in Edo State. On the same day, Lagos State governor, </w:t>
      </w:r>
      <w:proofErr w:type="spellStart"/>
      <w:r w:rsidRPr="00A85CAD">
        <w:rPr>
          <w:rFonts w:ascii="Times New Roman" w:hAnsi="Times New Roman" w:cs="Times New Roman"/>
          <w:sz w:val="22"/>
          <w:szCs w:val="22"/>
        </w:rPr>
        <w:t>Olu</w:t>
      </w:r>
      <w:proofErr w:type="spellEnd"/>
      <w:r w:rsidRPr="00A85CAD">
        <w:rPr>
          <w:rFonts w:ascii="Times New Roman" w:hAnsi="Times New Roman" w:cs="Times New Roman"/>
          <w:sz w:val="22"/>
          <w:szCs w:val="22"/>
        </w:rPr>
        <w:t xml:space="preserve"> announced that the local governments with the highest number of cases are </w:t>
      </w:r>
      <w:proofErr w:type="spellStart"/>
      <w:r w:rsidRPr="00A85CAD">
        <w:rPr>
          <w:rFonts w:ascii="Times New Roman" w:hAnsi="Times New Roman" w:cs="Times New Roman"/>
          <w:sz w:val="22"/>
          <w:szCs w:val="22"/>
        </w:rPr>
        <w:t>Eti</w:t>
      </w:r>
      <w:proofErr w:type="spellEnd"/>
      <w:r w:rsidRPr="00A85CAD">
        <w:rPr>
          <w:rFonts w:ascii="Times New Roman" w:hAnsi="Times New Roman" w:cs="Times New Roman"/>
          <w:sz w:val="22"/>
          <w:szCs w:val="22"/>
        </w:rPr>
        <w:t xml:space="preserve">- </w:t>
      </w:r>
      <w:proofErr w:type="spellStart"/>
      <w:proofErr w:type="gramStart"/>
      <w:r w:rsidRPr="00A85CAD">
        <w:rPr>
          <w:rFonts w:ascii="Times New Roman" w:hAnsi="Times New Roman" w:cs="Times New Roman"/>
          <w:sz w:val="22"/>
          <w:szCs w:val="22"/>
        </w:rPr>
        <w:t>Osa</w:t>
      </w:r>
      <w:proofErr w:type="spellEnd"/>
      <w:proofErr w:type="gramEnd"/>
      <w:r w:rsidRPr="00A85CAD">
        <w:rPr>
          <w:rFonts w:ascii="Times New Roman" w:hAnsi="Times New Roman" w:cs="Times New Roman"/>
          <w:sz w:val="22"/>
          <w:szCs w:val="22"/>
        </w:rPr>
        <w:t xml:space="preserve"> and </w:t>
      </w:r>
      <w:proofErr w:type="spellStart"/>
      <w:r w:rsidRPr="00A85CAD">
        <w:rPr>
          <w:rFonts w:ascii="Times New Roman" w:hAnsi="Times New Roman" w:cs="Times New Roman"/>
          <w:sz w:val="22"/>
          <w:szCs w:val="22"/>
        </w:rPr>
        <w:t>Ikeja</w:t>
      </w:r>
      <w:proofErr w:type="spellEnd"/>
      <w:r w:rsidRPr="00A85CAD">
        <w:rPr>
          <w:rFonts w:ascii="Times New Roman" w:hAnsi="Times New Roman" w:cs="Times New Roman"/>
          <w:sz w:val="22"/>
          <w:szCs w:val="22"/>
        </w:rPr>
        <w: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28 March, there were sixteen new cases: seven in Lagos State, four in Oyo State, two in the FCT, one in </w:t>
      </w:r>
      <w:proofErr w:type="spellStart"/>
      <w:r w:rsidRPr="00A85CAD">
        <w:rPr>
          <w:rFonts w:ascii="Times New Roman" w:hAnsi="Times New Roman" w:cs="Times New Roman"/>
          <w:sz w:val="22"/>
          <w:szCs w:val="22"/>
        </w:rPr>
        <w:t>Osun</w:t>
      </w:r>
      <w:proofErr w:type="spellEnd"/>
      <w:r w:rsidRPr="00A85CAD">
        <w:rPr>
          <w:rFonts w:ascii="Times New Roman" w:hAnsi="Times New Roman" w:cs="Times New Roman"/>
          <w:sz w:val="22"/>
          <w:szCs w:val="22"/>
        </w:rPr>
        <w:t xml:space="preserve"> State, one in Kaduna State, and one in Benue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29 March, there were fourteen new cases: nine in Lagos State, and five in the FCT.</w:t>
      </w:r>
    </w:p>
    <w:p w:rsidR="00A85CAD" w:rsidRPr="00A85CAD" w:rsidRDefault="00A85CAD" w:rsidP="00A85CAD">
      <w:pPr>
        <w:pStyle w:val="Default"/>
        <w:pageBreakBefore/>
        <w:jc w:val="both"/>
        <w:rPr>
          <w:rFonts w:ascii="Times New Roman" w:hAnsi="Times New Roman" w:cs="Times New Roman"/>
          <w:sz w:val="22"/>
          <w:szCs w:val="22"/>
        </w:rPr>
      </w:pPr>
      <w:r w:rsidRPr="00A85CAD">
        <w:rPr>
          <w:rFonts w:ascii="Times New Roman" w:hAnsi="Times New Roman" w:cs="Times New Roman"/>
          <w:sz w:val="22"/>
          <w:szCs w:val="22"/>
        </w:rPr>
        <w:lastRenderedPageBreak/>
        <w:t xml:space="preserve">On 3 April, there were twenty five new cases: eleven in Lagos State, six in </w:t>
      </w:r>
      <w:proofErr w:type="spellStart"/>
      <w:r w:rsidRPr="00A85CAD">
        <w:rPr>
          <w:rFonts w:ascii="Times New Roman" w:hAnsi="Times New Roman" w:cs="Times New Roman"/>
          <w:sz w:val="22"/>
          <w:szCs w:val="22"/>
        </w:rPr>
        <w:t>Osun</w:t>
      </w:r>
      <w:proofErr w:type="spellEnd"/>
      <w:r w:rsidRPr="00A85CAD">
        <w:rPr>
          <w:rFonts w:ascii="Times New Roman" w:hAnsi="Times New Roman" w:cs="Times New Roman"/>
          <w:sz w:val="22"/>
          <w:szCs w:val="22"/>
        </w:rPr>
        <w:t xml:space="preserve"> State, three in the FCT, three in Edo State, one in </w:t>
      </w:r>
      <w:proofErr w:type="spellStart"/>
      <w:r w:rsidRPr="00A85CAD">
        <w:rPr>
          <w:rFonts w:ascii="Times New Roman" w:hAnsi="Times New Roman" w:cs="Times New Roman"/>
          <w:sz w:val="22"/>
          <w:szCs w:val="22"/>
        </w:rPr>
        <w:t>Ondo</w:t>
      </w:r>
      <w:proofErr w:type="spellEnd"/>
      <w:r w:rsidRPr="00A85CAD">
        <w:rPr>
          <w:rFonts w:ascii="Times New Roman" w:hAnsi="Times New Roman" w:cs="Times New Roman"/>
          <w:sz w:val="22"/>
          <w:szCs w:val="22"/>
        </w:rPr>
        <w:t xml:space="preserve"> State, and one in Oyo State.] They also announced that five persons have been discharged with two deaths. Nigeria announced that they have identified about 6,700 contacts and followed up on about 71 percent, testing about 4,000 people and possessing a total of eight testing labs.</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4 April, there were five new cases: three in </w:t>
      </w:r>
      <w:proofErr w:type="spellStart"/>
      <w:r w:rsidRPr="00A85CAD">
        <w:rPr>
          <w:rFonts w:ascii="Times New Roman" w:hAnsi="Times New Roman" w:cs="Times New Roman"/>
          <w:sz w:val="22"/>
          <w:szCs w:val="22"/>
        </w:rPr>
        <w:t>Bauchi</w:t>
      </w:r>
      <w:proofErr w:type="spellEnd"/>
      <w:r w:rsidRPr="00A85CAD">
        <w:rPr>
          <w:rFonts w:ascii="Times New Roman" w:hAnsi="Times New Roman" w:cs="Times New Roman"/>
          <w:sz w:val="22"/>
          <w:szCs w:val="22"/>
        </w:rPr>
        <w:t xml:space="preserve"> State, and two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5 April, there were eighteen new cases: eleven in Lagos State, four in the FCT, two in Edo State, and one in Kaduna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6 April, there were six new cases: two in </w:t>
      </w:r>
      <w:proofErr w:type="spellStart"/>
      <w:r w:rsidRPr="00A85CAD">
        <w:rPr>
          <w:rFonts w:ascii="Times New Roman" w:hAnsi="Times New Roman" w:cs="Times New Roman"/>
          <w:sz w:val="22"/>
          <w:szCs w:val="22"/>
        </w:rPr>
        <w:t>Kwara</w:t>
      </w:r>
      <w:proofErr w:type="spellEnd"/>
      <w:r w:rsidRPr="00A85CAD">
        <w:rPr>
          <w:rFonts w:ascii="Times New Roman" w:hAnsi="Times New Roman" w:cs="Times New Roman"/>
          <w:sz w:val="22"/>
          <w:szCs w:val="22"/>
        </w:rPr>
        <w:t xml:space="preserve"> State, two in Edo State, one in Rivers State, and one in the FCT.</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7 April, there were sixteen new cases: ten in Lagos State, two in the FCT, two in Oyo State, one in Delta State, and one in </w:t>
      </w:r>
      <w:proofErr w:type="spellStart"/>
      <w:r w:rsidRPr="00A85CAD">
        <w:rPr>
          <w:rFonts w:ascii="Times New Roman" w:hAnsi="Times New Roman" w:cs="Times New Roman"/>
          <w:sz w:val="22"/>
          <w:szCs w:val="22"/>
        </w:rPr>
        <w:t>Katsina</w:t>
      </w:r>
      <w:proofErr w:type="spellEnd"/>
      <w:r w:rsidRPr="00A85CAD">
        <w:rPr>
          <w:rFonts w:ascii="Times New Roman" w:hAnsi="Times New Roman" w:cs="Times New Roman"/>
          <w:sz w:val="22"/>
          <w:szCs w:val="22"/>
        </w:rPr>
        <w:t xml:space="preserve">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On 8 April, there were twenty two new cases: fifteen in Lagos State, four in the FCT, two in </w:t>
      </w:r>
      <w:proofErr w:type="spellStart"/>
      <w:r w:rsidRPr="00A85CAD">
        <w:rPr>
          <w:rFonts w:ascii="Times New Roman" w:hAnsi="Times New Roman" w:cs="Times New Roman"/>
          <w:sz w:val="22"/>
          <w:szCs w:val="22"/>
        </w:rPr>
        <w:t>Bauchi</w:t>
      </w:r>
      <w:proofErr w:type="spellEnd"/>
      <w:r w:rsidRPr="00A85CAD">
        <w:rPr>
          <w:rFonts w:ascii="Times New Roman" w:hAnsi="Times New Roman" w:cs="Times New Roman"/>
          <w:sz w:val="22"/>
          <w:szCs w:val="22"/>
        </w:rPr>
        <w:t xml:space="preserve"> State, and one in Edo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On 9 April, there were fourteen new cases: thirteen in Lagos State, and one in Delta State.</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Lockdown is a measure taken by a country to keep its citizens safe during emergency periods. Control of a disease is can be done by enforcing a lockdown to prevent citizens from getting a disease. Since Corona virus spread keeps getting worse, the Nigerian government closed schools, offices, Institutions and work places. The government instructed all Nigerian citizens to stay at home and to only come out to get food and get essential services.</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However the lockdown has some effects on Nigerians. The worst effect is probably the fact that breadwinners of families can’t go to work and bring money to the family. Some companies that can’t sustain without turnovers pack up their businesses. People can’t handle emergency situations and take care of themselves.</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The lockdown slows down the economic </w:t>
      </w:r>
      <w:proofErr w:type="gramStart"/>
      <w:r w:rsidRPr="00A85CAD">
        <w:rPr>
          <w:rFonts w:ascii="Times New Roman" w:hAnsi="Times New Roman" w:cs="Times New Roman"/>
          <w:sz w:val="22"/>
          <w:szCs w:val="22"/>
        </w:rPr>
        <w:t>progress,</w:t>
      </w:r>
      <w:proofErr w:type="gramEnd"/>
      <w:r w:rsidRPr="00A85CAD">
        <w:rPr>
          <w:rFonts w:ascii="Times New Roman" w:hAnsi="Times New Roman" w:cs="Times New Roman"/>
          <w:sz w:val="22"/>
          <w:szCs w:val="22"/>
        </w:rPr>
        <w:t xml:space="preserve"> instead of the government to spend money on infrastructures they’ll spend more money on health care. The lockdown has resulted to increased crime rate as in Lagos bandits strike again. This is because they’ll know a lot of people will be at home which increases the chances of robbing.</w:t>
      </w:r>
    </w:p>
    <w:p w:rsidR="00A85CAD" w:rsidRPr="00A85CAD" w:rsidRDefault="00A85CAD" w:rsidP="00A85CAD">
      <w:pPr>
        <w:pStyle w:val="Default"/>
        <w:jc w:val="both"/>
        <w:rPr>
          <w:rFonts w:ascii="Times New Roman" w:hAnsi="Times New Roman" w:cs="Times New Roman"/>
          <w:sz w:val="22"/>
          <w:szCs w:val="22"/>
        </w:rPr>
      </w:pPr>
      <w:r w:rsidRPr="00A85CAD">
        <w:rPr>
          <w:rFonts w:ascii="Times New Roman" w:hAnsi="Times New Roman" w:cs="Times New Roman"/>
          <w:sz w:val="22"/>
          <w:szCs w:val="22"/>
        </w:rPr>
        <w:t xml:space="preserve">Another effect of lockdown on Nigerians is the fact that men that hardly stay at </w:t>
      </w:r>
      <w:proofErr w:type="gramStart"/>
      <w:r w:rsidRPr="00A85CAD">
        <w:rPr>
          <w:rFonts w:ascii="Times New Roman" w:hAnsi="Times New Roman" w:cs="Times New Roman"/>
          <w:sz w:val="22"/>
          <w:szCs w:val="22"/>
        </w:rPr>
        <w:t>home,</w:t>
      </w:r>
      <w:proofErr w:type="gramEnd"/>
      <w:r w:rsidRPr="00A85CAD">
        <w:rPr>
          <w:rFonts w:ascii="Times New Roman" w:hAnsi="Times New Roman" w:cs="Times New Roman"/>
          <w:sz w:val="22"/>
          <w:szCs w:val="22"/>
        </w:rPr>
        <w:t xml:space="preserve"> are faced with no choice but going back home to that same family they’re avoiding. This can cause transfer of aggression and can lead to increase of domestic abuse, as for men who beat their wives at home.</w:t>
      </w:r>
    </w:p>
    <w:p w:rsidR="0047664C" w:rsidRPr="00A85CAD" w:rsidRDefault="00A85CAD" w:rsidP="00A85CAD">
      <w:pPr>
        <w:spacing w:line="240" w:lineRule="auto"/>
        <w:jc w:val="both"/>
        <w:rPr>
          <w:rFonts w:ascii="Times New Roman" w:hAnsi="Times New Roman" w:cs="Times New Roman"/>
        </w:rPr>
      </w:pPr>
      <w:r w:rsidRPr="00A85CAD">
        <w:rPr>
          <w:rFonts w:ascii="Times New Roman" w:hAnsi="Times New Roman" w:cs="Times New Roman"/>
        </w:rPr>
        <w:t>Lastly another effect of corona virus lockdown in Nigeria is psychological effect. The thought of staying at home can be baffling. Especially now that the spread of the virus keeps increases daily and the possibility of continuing our daily activities is unknown like my school hasn’t written exam and because of this lockdown our academic calendar has been slowed.</w:t>
      </w:r>
    </w:p>
    <w:sectPr w:rsidR="0047664C" w:rsidRPr="00A8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AD"/>
    <w:rsid w:val="0047664C"/>
    <w:rsid w:val="00A8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CA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C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2020-04-22T02:01:00Z</dcterms:created>
  <dcterms:modified xsi:type="dcterms:W3CDTF">2020-04-22T02:07:00Z</dcterms:modified>
</cp:coreProperties>
</file>