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66" w:rsidRDefault="00B04F66"/>
    <w:p w:rsidR="002312EE" w:rsidRDefault="002312EE">
      <w:r>
        <w:t>EGEDE GABRIELLA</w:t>
      </w:r>
    </w:p>
    <w:p w:rsidR="002312EE" w:rsidRDefault="002312EE">
      <w:r>
        <w:t>18/MHS07/014</w:t>
      </w:r>
    </w:p>
    <w:p w:rsidR="002312EE" w:rsidRDefault="002312EE">
      <w:r>
        <w:t>PHS 212</w:t>
      </w:r>
    </w:p>
    <w:p w:rsidR="002312EE" w:rsidRDefault="002312EE">
      <w:pPr>
        <w:rPr>
          <w:b/>
        </w:rPr>
      </w:pPr>
      <w:r w:rsidRPr="002312EE">
        <w:rPr>
          <w:b/>
        </w:rPr>
        <w:t>SPERMATOGENESIS</w:t>
      </w:r>
      <w:r>
        <w:rPr>
          <w:b/>
        </w:rPr>
        <w:t>:</w:t>
      </w:r>
    </w:p>
    <w:p w:rsidR="002312EE" w:rsidRDefault="002312EE" w:rsidP="002312E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shd w:val="clear" w:color="auto" w:fill="FFFFFF"/>
        </w:rPr>
        <w:t>Spermatogenesis</w:t>
      </w:r>
      <w:r>
        <w:rPr>
          <w:rFonts w:ascii="Arial" w:hAnsi="Arial" w:cs="Arial"/>
          <w:color w:val="222222"/>
          <w:sz w:val="21"/>
          <w:szCs w:val="21"/>
          <w:shd w:val="clear" w:color="auto" w:fill="FFFFFF"/>
        </w:rPr>
        <w:t> is the process by which </w:t>
      </w:r>
      <w:hyperlink r:id="rId4" w:tooltip="Haploid" w:history="1">
        <w:r>
          <w:rPr>
            <w:rStyle w:val="Hyperlink"/>
            <w:rFonts w:ascii="Arial" w:hAnsi="Arial" w:cs="Arial"/>
            <w:color w:val="0B0080"/>
            <w:sz w:val="21"/>
            <w:szCs w:val="21"/>
            <w:u w:val="none"/>
            <w:shd w:val="clear" w:color="auto" w:fill="FFFFFF"/>
          </w:rPr>
          <w:t>haploid</w:t>
        </w:r>
      </w:hyperlink>
      <w:r>
        <w:rPr>
          <w:rFonts w:ascii="Arial" w:hAnsi="Arial" w:cs="Arial"/>
          <w:color w:val="222222"/>
          <w:sz w:val="21"/>
          <w:szCs w:val="21"/>
          <w:shd w:val="clear" w:color="auto" w:fill="FFFFFF"/>
        </w:rPr>
        <w:t> </w:t>
      </w:r>
      <w:hyperlink r:id="rId5" w:tooltip="Spermatozoa" w:history="1">
        <w:r>
          <w:rPr>
            <w:rStyle w:val="Hyperlink"/>
            <w:rFonts w:ascii="Arial" w:hAnsi="Arial" w:cs="Arial"/>
            <w:color w:val="0B0080"/>
            <w:sz w:val="21"/>
            <w:szCs w:val="21"/>
            <w:u w:val="none"/>
            <w:shd w:val="clear" w:color="auto" w:fill="FFFFFF"/>
          </w:rPr>
          <w:t>spermatozoa</w:t>
        </w:r>
      </w:hyperlink>
      <w:r>
        <w:rPr>
          <w:rFonts w:ascii="Arial" w:hAnsi="Arial" w:cs="Arial"/>
          <w:color w:val="222222"/>
          <w:sz w:val="21"/>
          <w:szCs w:val="21"/>
          <w:shd w:val="clear" w:color="auto" w:fill="FFFFFF"/>
        </w:rPr>
        <w:t> develop from </w:t>
      </w:r>
      <w:hyperlink r:id="rId6" w:tooltip="Germ cell" w:history="1">
        <w:r>
          <w:rPr>
            <w:rStyle w:val="Hyperlink"/>
            <w:rFonts w:ascii="Arial" w:hAnsi="Arial" w:cs="Arial"/>
            <w:color w:val="0B0080"/>
            <w:sz w:val="21"/>
            <w:szCs w:val="21"/>
            <w:u w:val="none"/>
            <w:shd w:val="clear" w:color="auto" w:fill="FFFFFF"/>
          </w:rPr>
          <w:t>germ cells</w:t>
        </w:r>
      </w:hyperlink>
      <w:r>
        <w:rPr>
          <w:rFonts w:ascii="Arial" w:hAnsi="Arial" w:cs="Arial"/>
          <w:color w:val="222222"/>
          <w:sz w:val="21"/>
          <w:szCs w:val="21"/>
          <w:shd w:val="clear" w:color="auto" w:fill="FFFFFF"/>
        </w:rPr>
        <w:t> in the </w:t>
      </w:r>
      <w:proofErr w:type="spellStart"/>
      <w:r>
        <w:fldChar w:fldCharType="begin"/>
      </w:r>
      <w:r>
        <w:instrText xml:space="preserve"> HYPERLINK "https://en.wikipedia.org/wiki/Seminiferous_tubules" \o "Seminiferous tubules" </w:instrText>
      </w:r>
      <w:r>
        <w:fldChar w:fldCharType="separate"/>
      </w:r>
      <w:r>
        <w:rPr>
          <w:rStyle w:val="Hyperlink"/>
          <w:rFonts w:ascii="Arial" w:hAnsi="Arial" w:cs="Arial"/>
          <w:color w:val="0B0080"/>
          <w:sz w:val="21"/>
          <w:szCs w:val="21"/>
          <w:u w:val="none"/>
          <w:shd w:val="clear" w:color="auto" w:fill="FFFFFF"/>
        </w:rPr>
        <w:t>seminiferous</w:t>
      </w:r>
      <w:proofErr w:type="spellEnd"/>
      <w:r>
        <w:rPr>
          <w:rStyle w:val="Hyperlink"/>
          <w:rFonts w:ascii="Arial" w:hAnsi="Arial" w:cs="Arial"/>
          <w:color w:val="0B0080"/>
          <w:sz w:val="21"/>
          <w:szCs w:val="21"/>
          <w:u w:val="none"/>
          <w:shd w:val="clear" w:color="auto" w:fill="FFFFFF"/>
        </w:rPr>
        <w:t xml:space="preserve"> tubules</w:t>
      </w:r>
      <w:r>
        <w:fldChar w:fldCharType="end"/>
      </w:r>
      <w:r>
        <w:rPr>
          <w:rFonts w:ascii="Arial" w:hAnsi="Arial" w:cs="Arial"/>
          <w:color w:val="222222"/>
          <w:sz w:val="21"/>
          <w:szCs w:val="21"/>
          <w:shd w:val="clear" w:color="auto" w:fill="FFFFFF"/>
        </w:rPr>
        <w:t> of the </w:t>
      </w:r>
      <w:hyperlink r:id="rId7" w:tooltip="Testis" w:history="1">
        <w:r>
          <w:rPr>
            <w:rStyle w:val="Hyperlink"/>
            <w:rFonts w:ascii="Arial" w:hAnsi="Arial" w:cs="Arial"/>
            <w:color w:val="0B0080"/>
            <w:sz w:val="21"/>
            <w:szCs w:val="21"/>
            <w:u w:val="none"/>
            <w:shd w:val="clear" w:color="auto" w:fill="FFFFFF"/>
          </w:rPr>
          <w:t>testis</w:t>
        </w:r>
      </w:hyperlink>
      <w:r>
        <w:rPr>
          <w:rFonts w:ascii="Arial" w:hAnsi="Arial" w:cs="Arial"/>
          <w:color w:val="222222"/>
          <w:sz w:val="21"/>
          <w:szCs w:val="21"/>
          <w:shd w:val="clear" w:color="auto" w:fill="FFFFFF"/>
        </w:rPr>
        <w:t>. This process starts with the </w:t>
      </w:r>
      <w:hyperlink r:id="rId8" w:tooltip="Mitosis" w:history="1">
        <w:r>
          <w:rPr>
            <w:rStyle w:val="Hyperlink"/>
            <w:rFonts w:ascii="Arial" w:hAnsi="Arial" w:cs="Arial"/>
            <w:color w:val="0B0080"/>
            <w:sz w:val="21"/>
            <w:szCs w:val="21"/>
            <w:u w:val="none"/>
            <w:shd w:val="clear" w:color="auto" w:fill="FFFFFF"/>
          </w:rPr>
          <w:t>mitotic division</w:t>
        </w:r>
      </w:hyperlink>
      <w:r>
        <w:rPr>
          <w:rFonts w:ascii="Arial" w:hAnsi="Arial" w:cs="Arial"/>
          <w:color w:val="222222"/>
          <w:sz w:val="21"/>
          <w:szCs w:val="21"/>
          <w:shd w:val="clear" w:color="auto" w:fill="FFFFFF"/>
        </w:rPr>
        <w:t> of the </w:t>
      </w:r>
      <w:hyperlink r:id="rId9" w:tooltip="Stem cell" w:history="1">
        <w:r>
          <w:rPr>
            <w:rStyle w:val="Hyperlink"/>
            <w:rFonts w:ascii="Arial" w:hAnsi="Arial" w:cs="Arial"/>
            <w:color w:val="0B0080"/>
            <w:sz w:val="21"/>
            <w:szCs w:val="21"/>
            <w:u w:val="none"/>
            <w:shd w:val="clear" w:color="auto" w:fill="FFFFFF"/>
          </w:rPr>
          <w:t>stem cells</w:t>
        </w:r>
      </w:hyperlink>
      <w:r>
        <w:rPr>
          <w:rFonts w:ascii="Arial" w:hAnsi="Arial" w:cs="Arial"/>
          <w:color w:val="222222"/>
          <w:sz w:val="21"/>
          <w:szCs w:val="21"/>
          <w:shd w:val="clear" w:color="auto" w:fill="FFFFFF"/>
        </w:rPr>
        <w:t> located close to the basement membrane of the tubules. These cells are called </w:t>
      </w:r>
      <w:proofErr w:type="spellStart"/>
      <w:r>
        <w:fldChar w:fldCharType="begin"/>
      </w:r>
      <w:r>
        <w:instrText xml:space="preserve"> HYPERLINK "https://en.wikipedia.org/wiki/Spermatogonial_Stem_Cells" \o "Spermatogonial Stem Cells" </w:instrText>
      </w:r>
      <w:r>
        <w:fldChar w:fldCharType="separate"/>
      </w:r>
      <w:r>
        <w:rPr>
          <w:rStyle w:val="Hyperlink"/>
          <w:rFonts w:ascii="Arial" w:hAnsi="Arial" w:cs="Arial"/>
          <w:color w:val="0B0080"/>
          <w:sz w:val="21"/>
          <w:szCs w:val="21"/>
          <w:u w:val="none"/>
          <w:shd w:val="clear" w:color="auto" w:fill="FFFFFF"/>
        </w:rPr>
        <w:t>spermatogonial</w:t>
      </w:r>
      <w:proofErr w:type="spellEnd"/>
      <w:r>
        <w:rPr>
          <w:rStyle w:val="Hyperlink"/>
          <w:rFonts w:ascii="Arial" w:hAnsi="Arial" w:cs="Arial"/>
          <w:color w:val="0B0080"/>
          <w:sz w:val="21"/>
          <w:szCs w:val="21"/>
          <w:u w:val="none"/>
          <w:shd w:val="clear" w:color="auto" w:fill="FFFFFF"/>
        </w:rPr>
        <w:t xml:space="preserve"> stem cells</w:t>
      </w:r>
      <w:r>
        <w:fldChar w:fldCharType="end"/>
      </w:r>
      <w:r>
        <w:rPr>
          <w:rFonts w:ascii="Arial" w:hAnsi="Arial" w:cs="Arial"/>
          <w:color w:val="222222"/>
          <w:sz w:val="21"/>
          <w:szCs w:val="21"/>
          <w:shd w:val="clear" w:color="auto" w:fill="FFFFFF"/>
        </w:rPr>
        <w:t xml:space="preserve">. The mitotic division of these produces two types of cells. </w:t>
      </w:r>
      <w:proofErr w:type="gramStart"/>
      <w:r>
        <w:rPr>
          <w:rFonts w:ascii="Arial" w:hAnsi="Arial" w:cs="Arial"/>
          <w:color w:val="222222"/>
          <w:sz w:val="21"/>
          <w:szCs w:val="21"/>
          <w:shd w:val="clear" w:color="auto" w:fill="FFFFFF"/>
        </w:rPr>
        <w:t>Type</w:t>
      </w:r>
      <w:proofErr w:type="gramEnd"/>
      <w:r>
        <w:rPr>
          <w:rFonts w:ascii="Arial" w:hAnsi="Arial" w:cs="Arial"/>
          <w:color w:val="222222"/>
          <w:sz w:val="21"/>
          <w:szCs w:val="21"/>
          <w:shd w:val="clear" w:color="auto" w:fill="FFFFFF"/>
        </w:rPr>
        <w:t xml:space="preserve"> A cells replenish the stem cells, and type B cells differentiate into primary </w:t>
      </w:r>
      <w:proofErr w:type="spellStart"/>
      <w:r>
        <w:fldChar w:fldCharType="begin"/>
      </w:r>
      <w:r>
        <w:instrText xml:space="preserve"> HYPERLINK "https://en.wikipedia.org/wiki/Spermatocyte" \o "Spermatocyte" </w:instrText>
      </w:r>
      <w:r>
        <w:fldChar w:fldCharType="separate"/>
      </w:r>
      <w:r>
        <w:rPr>
          <w:rStyle w:val="Hyperlink"/>
          <w:rFonts w:ascii="Arial" w:hAnsi="Arial" w:cs="Arial"/>
          <w:color w:val="0B0080"/>
          <w:sz w:val="21"/>
          <w:szCs w:val="21"/>
          <w:u w:val="none"/>
          <w:shd w:val="clear" w:color="auto" w:fill="FFFFFF"/>
        </w:rPr>
        <w:t>spermatocytes</w:t>
      </w:r>
      <w:proofErr w:type="spellEnd"/>
      <w:r>
        <w:fldChar w:fldCharType="end"/>
      </w:r>
      <w:r>
        <w:rPr>
          <w:rFonts w:ascii="Arial" w:hAnsi="Arial" w:cs="Arial"/>
          <w:color w:val="222222"/>
          <w:sz w:val="21"/>
          <w:szCs w:val="21"/>
          <w:shd w:val="clear" w:color="auto" w:fill="FFFFFF"/>
        </w:rPr>
        <w:t xml:space="preserve">. The primary </w:t>
      </w:r>
      <w:proofErr w:type="spellStart"/>
      <w:r>
        <w:rPr>
          <w:rFonts w:ascii="Arial" w:hAnsi="Arial" w:cs="Arial"/>
          <w:color w:val="222222"/>
          <w:sz w:val="21"/>
          <w:szCs w:val="21"/>
          <w:shd w:val="clear" w:color="auto" w:fill="FFFFFF"/>
        </w:rPr>
        <w:t>spermatocyte</w:t>
      </w:r>
      <w:proofErr w:type="spellEnd"/>
      <w:r>
        <w:rPr>
          <w:rFonts w:ascii="Arial" w:hAnsi="Arial" w:cs="Arial"/>
          <w:color w:val="222222"/>
          <w:sz w:val="21"/>
          <w:szCs w:val="21"/>
          <w:shd w:val="clear" w:color="auto" w:fill="FFFFFF"/>
        </w:rPr>
        <w:t xml:space="preserve"> divides </w:t>
      </w:r>
      <w:proofErr w:type="spellStart"/>
      <w:r>
        <w:rPr>
          <w:rFonts w:ascii="Arial" w:hAnsi="Arial" w:cs="Arial"/>
          <w:color w:val="222222"/>
          <w:sz w:val="21"/>
          <w:szCs w:val="21"/>
          <w:shd w:val="clear" w:color="auto" w:fill="FFFFFF"/>
        </w:rPr>
        <w:t>meiotically</w:t>
      </w:r>
      <w:proofErr w:type="spellEnd"/>
      <w:r>
        <w:rPr>
          <w:rFonts w:ascii="Arial" w:hAnsi="Arial" w:cs="Arial"/>
          <w:color w:val="222222"/>
          <w:sz w:val="21"/>
          <w:szCs w:val="21"/>
          <w:shd w:val="clear" w:color="auto" w:fill="FFFFFF"/>
        </w:rPr>
        <w:t xml:space="preserve"> (</w:t>
      </w:r>
      <w:hyperlink r:id="rId10" w:tooltip="Meiosis" w:history="1">
        <w:r>
          <w:rPr>
            <w:rStyle w:val="Hyperlink"/>
            <w:rFonts w:ascii="Arial" w:hAnsi="Arial" w:cs="Arial"/>
            <w:color w:val="0B0080"/>
            <w:sz w:val="21"/>
            <w:szCs w:val="21"/>
            <w:u w:val="none"/>
            <w:shd w:val="clear" w:color="auto" w:fill="FFFFFF"/>
          </w:rPr>
          <w:t>Meiosis</w:t>
        </w:r>
      </w:hyperlink>
      <w:r>
        <w:rPr>
          <w:rFonts w:ascii="Arial" w:hAnsi="Arial" w:cs="Arial"/>
          <w:color w:val="222222"/>
          <w:sz w:val="21"/>
          <w:szCs w:val="21"/>
          <w:shd w:val="clear" w:color="auto" w:fill="FFFFFF"/>
        </w:rPr>
        <w:t xml:space="preserve"> I) into two secondary </w:t>
      </w:r>
      <w:proofErr w:type="spellStart"/>
      <w:r>
        <w:rPr>
          <w:rFonts w:ascii="Arial" w:hAnsi="Arial" w:cs="Arial"/>
          <w:color w:val="222222"/>
          <w:sz w:val="21"/>
          <w:szCs w:val="21"/>
          <w:shd w:val="clear" w:color="auto" w:fill="FFFFFF"/>
        </w:rPr>
        <w:t>spermatocytes</w:t>
      </w:r>
      <w:proofErr w:type="spellEnd"/>
      <w:r>
        <w:rPr>
          <w:rFonts w:ascii="Arial" w:hAnsi="Arial" w:cs="Arial"/>
          <w:color w:val="222222"/>
          <w:sz w:val="21"/>
          <w:szCs w:val="21"/>
          <w:shd w:val="clear" w:color="auto" w:fill="FFFFFF"/>
        </w:rPr>
        <w:t xml:space="preserve">; each secondary </w:t>
      </w:r>
      <w:proofErr w:type="spellStart"/>
      <w:r>
        <w:rPr>
          <w:rFonts w:ascii="Arial" w:hAnsi="Arial" w:cs="Arial"/>
          <w:color w:val="222222"/>
          <w:sz w:val="21"/>
          <w:szCs w:val="21"/>
          <w:shd w:val="clear" w:color="auto" w:fill="FFFFFF"/>
        </w:rPr>
        <w:t>spermatocyte</w:t>
      </w:r>
      <w:proofErr w:type="spellEnd"/>
      <w:r>
        <w:rPr>
          <w:rFonts w:ascii="Arial" w:hAnsi="Arial" w:cs="Arial"/>
          <w:color w:val="222222"/>
          <w:sz w:val="21"/>
          <w:szCs w:val="21"/>
          <w:shd w:val="clear" w:color="auto" w:fill="FFFFFF"/>
        </w:rPr>
        <w:t xml:space="preserve"> divides into two equal haploid </w:t>
      </w:r>
      <w:proofErr w:type="spellStart"/>
      <w:r>
        <w:fldChar w:fldCharType="begin"/>
      </w:r>
      <w:r>
        <w:instrText xml:space="preserve"> HYPERLINK "https://en.wikipedia.org/wiki/Spermatids" \o "Spermatids" </w:instrText>
      </w:r>
      <w:r>
        <w:fldChar w:fldCharType="separate"/>
      </w:r>
      <w:r>
        <w:rPr>
          <w:rStyle w:val="Hyperlink"/>
          <w:rFonts w:ascii="Arial" w:hAnsi="Arial" w:cs="Arial"/>
          <w:color w:val="0B0080"/>
          <w:sz w:val="21"/>
          <w:szCs w:val="21"/>
          <w:u w:val="none"/>
          <w:shd w:val="clear" w:color="auto" w:fill="FFFFFF"/>
        </w:rPr>
        <w:t>spermatids</w:t>
      </w:r>
      <w:proofErr w:type="spellEnd"/>
      <w:r>
        <w:fldChar w:fldCharType="end"/>
      </w:r>
      <w:r>
        <w:rPr>
          <w:rFonts w:ascii="Arial" w:hAnsi="Arial" w:cs="Arial"/>
          <w:color w:val="222222"/>
          <w:sz w:val="21"/>
          <w:szCs w:val="21"/>
          <w:shd w:val="clear" w:color="auto" w:fill="FFFFFF"/>
        </w:rPr>
        <w:t xml:space="preserve"> by Meiosis II. The </w:t>
      </w:r>
      <w:proofErr w:type="spellStart"/>
      <w:r>
        <w:rPr>
          <w:rFonts w:ascii="Arial" w:hAnsi="Arial" w:cs="Arial"/>
          <w:color w:val="222222"/>
          <w:sz w:val="21"/>
          <w:szCs w:val="21"/>
          <w:shd w:val="clear" w:color="auto" w:fill="FFFFFF"/>
        </w:rPr>
        <w:t>spermatids</w:t>
      </w:r>
      <w:proofErr w:type="spellEnd"/>
      <w:r>
        <w:rPr>
          <w:rFonts w:ascii="Arial" w:hAnsi="Arial" w:cs="Arial"/>
          <w:color w:val="222222"/>
          <w:sz w:val="21"/>
          <w:szCs w:val="21"/>
          <w:shd w:val="clear" w:color="auto" w:fill="FFFFFF"/>
        </w:rPr>
        <w:t xml:space="preserve"> are transformed into spermatozoa (sperm) by the process of </w:t>
      </w:r>
      <w:proofErr w:type="spellStart"/>
      <w:r>
        <w:fldChar w:fldCharType="begin"/>
      </w:r>
      <w:r>
        <w:instrText xml:space="preserve"> HYPERLINK "https://en.wikipedia.org/wiki/Spermiogenesis" \o "Spermiogenesis" </w:instrText>
      </w:r>
      <w:r>
        <w:fldChar w:fldCharType="separate"/>
      </w:r>
      <w:r>
        <w:rPr>
          <w:rStyle w:val="Hyperlink"/>
          <w:rFonts w:ascii="Arial" w:hAnsi="Arial" w:cs="Arial"/>
          <w:color w:val="0B0080"/>
          <w:sz w:val="21"/>
          <w:szCs w:val="21"/>
          <w:u w:val="none"/>
          <w:shd w:val="clear" w:color="auto" w:fill="FFFFFF"/>
        </w:rPr>
        <w:t>spermiogenesis</w:t>
      </w:r>
      <w:proofErr w:type="spellEnd"/>
      <w:r>
        <w:fldChar w:fldCharType="end"/>
      </w:r>
      <w:r>
        <w:rPr>
          <w:rFonts w:ascii="Arial" w:hAnsi="Arial" w:cs="Arial"/>
          <w:color w:val="222222"/>
          <w:sz w:val="21"/>
          <w:szCs w:val="21"/>
          <w:shd w:val="clear" w:color="auto" w:fill="FFFFFF"/>
        </w:rPr>
        <w:t>. These develop into mature spermatozoa, also known as </w:t>
      </w:r>
      <w:hyperlink r:id="rId11" w:tooltip="Sperm" w:history="1">
        <w:r>
          <w:rPr>
            <w:rStyle w:val="Hyperlink"/>
            <w:rFonts w:ascii="Arial" w:hAnsi="Arial" w:cs="Arial"/>
            <w:color w:val="0B0080"/>
            <w:sz w:val="21"/>
            <w:szCs w:val="21"/>
            <w:u w:val="none"/>
            <w:shd w:val="clear" w:color="auto" w:fill="FFFFFF"/>
          </w:rPr>
          <w:t>sperm cells</w:t>
        </w:r>
      </w:hyperlink>
      <w:r>
        <w:rPr>
          <w:rFonts w:ascii="Arial" w:hAnsi="Arial" w:cs="Arial"/>
          <w:color w:val="222222"/>
          <w:sz w:val="21"/>
          <w:szCs w:val="21"/>
          <w:shd w:val="clear" w:color="auto" w:fill="FFFFFF"/>
        </w:rPr>
        <w:t xml:space="preserve">. Thus, the primary </w:t>
      </w:r>
      <w:proofErr w:type="spellStart"/>
      <w:r>
        <w:rPr>
          <w:rFonts w:ascii="Arial" w:hAnsi="Arial" w:cs="Arial"/>
          <w:color w:val="222222"/>
          <w:sz w:val="21"/>
          <w:szCs w:val="21"/>
          <w:shd w:val="clear" w:color="auto" w:fill="FFFFFF"/>
        </w:rPr>
        <w:t>spermatocyte</w:t>
      </w:r>
      <w:proofErr w:type="spellEnd"/>
      <w:r>
        <w:rPr>
          <w:rFonts w:ascii="Arial" w:hAnsi="Arial" w:cs="Arial"/>
          <w:color w:val="222222"/>
          <w:sz w:val="21"/>
          <w:szCs w:val="21"/>
          <w:shd w:val="clear" w:color="auto" w:fill="FFFFFF"/>
        </w:rPr>
        <w:t xml:space="preserve"> gives rise to two cells, the secondary </w:t>
      </w:r>
      <w:proofErr w:type="spellStart"/>
      <w:r>
        <w:rPr>
          <w:rFonts w:ascii="Arial" w:hAnsi="Arial" w:cs="Arial"/>
          <w:color w:val="222222"/>
          <w:sz w:val="21"/>
          <w:szCs w:val="21"/>
          <w:shd w:val="clear" w:color="auto" w:fill="FFFFFF"/>
        </w:rPr>
        <w:t>spermatocytes</w:t>
      </w:r>
      <w:proofErr w:type="spellEnd"/>
      <w:r>
        <w:rPr>
          <w:rFonts w:ascii="Arial" w:hAnsi="Arial" w:cs="Arial"/>
          <w:color w:val="222222"/>
          <w:sz w:val="21"/>
          <w:szCs w:val="21"/>
          <w:shd w:val="clear" w:color="auto" w:fill="FFFFFF"/>
        </w:rPr>
        <w:t xml:space="preserve">, and the two secondary </w:t>
      </w:r>
      <w:proofErr w:type="spellStart"/>
      <w:r>
        <w:rPr>
          <w:rFonts w:ascii="Arial" w:hAnsi="Arial" w:cs="Arial"/>
          <w:color w:val="222222"/>
          <w:sz w:val="21"/>
          <w:szCs w:val="21"/>
          <w:shd w:val="clear" w:color="auto" w:fill="FFFFFF"/>
        </w:rPr>
        <w:t>spermatocytes</w:t>
      </w:r>
      <w:proofErr w:type="spellEnd"/>
      <w:r>
        <w:rPr>
          <w:rFonts w:ascii="Arial" w:hAnsi="Arial" w:cs="Arial"/>
          <w:color w:val="222222"/>
          <w:sz w:val="21"/>
          <w:szCs w:val="21"/>
          <w:shd w:val="clear" w:color="auto" w:fill="FFFFFF"/>
        </w:rPr>
        <w:t xml:space="preserve"> by their subdivision produce four spermatozoa and four haploid cells.</w:t>
      </w:r>
      <w:r w:rsidRPr="002312EE">
        <w:t xml:space="preserve"> </w:t>
      </w:r>
      <w:r>
        <w:rPr>
          <w:rFonts w:ascii="Arial" w:hAnsi="Arial" w:cs="Arial"/>
          <w:color w:val="222222"/>
          <w:sz w:val="21"/>
          <w:szCs w:val="21"/>
        </w:rPr>
        <w:t> Spermatogenesis is highly dependent upon optimal conditions for the process to occur correctly, and is essential for </w:t>
      </w:r>
      <w:hyperlink r:id="rId12" w:tooltip="Sexual reproduction" w:history="1">
        <w:r>
          <w:rPr>
            <w:rStyle w:val="Hyperlink"/>
            <w:rFonts w:ascii="Arial" w:hAnsi="Arial" w:cs="Arial"/>
            <w:color w:val="0B0080"/>
            <w:sz w:val="21"/>
            <w:szCs w:val="21"/>
          </w:rPr>
          <w:t>sexual reproduction</w:t>
        </w:r>
      </w:hyperlink>
      <w:r>
        <w:rPr>
          <w:rFonts w:ascii="Arial" w:hAnsi="Arial" w:cs="Arial"/>
          <w:color w:val="222222"/>
          <w:sz w:val="21"/>
          <w:szCs w:val="21"/>
        </w:rPr>
        <w:t>. </w:t>
      </w:r>
      <w:hyperlink r:id="rId13" w:tooltip="DNA methylation" w:history="1">
        <w:r>
          <w:rPr>
            <w:rStyle w:val="Hyperlink"/>
            <w:rFonts w:ascii="Arial" w:hAnsi="Arial" w:cs="Arial"/>
            <w:color w:val="0B0080"/>
            <w:sz w:val="21"/>
            <w:szCs w:val="21"/>
          </w:rPr>
          <w:t xml:space="preserve">DNA </w:t>
        </w:r>
        <w:proofErr w:type="spellStart"/>
        <w:r>
          <w:rPr>
            <w:rStyle w:val="Hyperlink"/>
            <w:rFonts w:ascii="Arial" w:hAnsi="Arial" w:cs="Arial"/>
            <w:color w:val="0B0080"/>
            <w:sz w:val="21"/>
            <w:szCs w:val="21"/>
          </w:rPr>
          <w:t>methylation</w:t>
        </w:r>
        <w:proofErr w:type="spellEnd"/>
      </w:hyperlink>
      <w:r>
        <w:rPr>
          <w:rFonts w:ascii="Arial" w:hAnsi="Arial" w:cs="Arial"/>
          <w:color w:val="222222"/>
          <w:sz w:val="21"/>
          <w:szCs w:val="21"/>
        </w:rPr>
        <w:t> and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"https://en.wikipedia.org/wiki/Histone_modification" \o "Histone modification" </w:instrText>
      </w:r>
      <w:r>
        <w:rPr>
          <w:rFonts w:ascii="Arial" w:hAnsi="Arial" w:cs="Arial"/>
          <w:color w:val="222222"/>
          <w:sz w:val="21"/>
          <w:szCs w:val="21"/>
        </w:rPr>
        <w:fldChar w:fldCharType="separate"/>
      </w:r>
      <w:r>
        <w:rPr>
          <w:rStyle w:val="Hyperlink"/>
          <w:rFonts w:ascii="Arial" w:hAnsi="Arial" w:cs="Arial"/>
          <w:color w:val="0B0080"/>
          <w:sz w:val="21"/>
          <w:szCs w:val="21"/>
        </w:rPr>
        <w:t>histone</w:t>
      </w:r>
      <w:proofErr w:type="spellEnd"/>
      <w:r>
        <w:rPr>
          <w:rStyle w:val="Hyperlink"/>
          <w:rFonts w:ascii="Arial" w:hAnsi="Arial" w:cs="Arial"/>
          <w:color w:val="0B0080"/>
          <w:sz w:val="21"/>
          <w:szCs w:val="21"/>
        </w:rPr>
        <w:t xml:space="preserve"> modification</w:t>
      </w:r>
      <w:r>
        <w:rPr>
          <w:rFonts w:ascii="Arial" w:hAnsi="Arial" w:cs="Arial"/>
          <w:color w:val="222222"/>
          <w:sz w:val="21"/>
          <w:szCs w:val="21"/>
        </w:rPr>
        <w:fldChar w:fldCharType="end"/>
      </w:r>
      <w:r>
        <w:rPr>
          <w:rFonts w:ascii="Arial" w:hAnsi="Arial" w:cs="Arial"/>
          <w:color w:val="222222"/>
          <w:sz w:val="21"/>
          <w:szCs w:val="21"/>
        </w:rPr>
        <w:t> have been implicated in the regulation of this process. It starts at </w:t>
      </w:r>
      <w:hyperlink r:id="rId14" w:tooltip="Puberty" w:history="1">
        <w:r>
          <w:rPr>
            <w:rStyle w:val="Hyperlink"/>
            <w:rFonts w:ascii="Arial" w:hAnsi="Arial" w:cs="Arial"/>
            <w:color w:val="0B0080"/>
            <w:sz w:val="21"/>
            <w:szCs w:val="21"/>
          </w:rPr>
          <w:t>puberty</w:t>
        </w:r>
      </w:hyperlink>
      <w:r>
        <w:rPr>
          <w:rFonts w:ascii="Arial" w:hAnsi="Arial" w:cs="Arial"/>
          <w:color w:val="222222"/>
          <w:sz w:val="21"/>
          <w:szCs w:val="21"/>
        </w:rPr>
        <w:t xml:space="preserve"> and usually continues uninterrupted until </w:t>
      </w:r>
      <w:proofErr w:type="gramStart"/>
      <w:r>
        <w:rPr>
          <w:rFonts w:ascii="Arial" w:hAnsi="Arial" w:cs="Arial"/>
          <w:color w:val="222222"/>
          <w:sz w:val="21"/>
          <w:szCs w:val="21"/>
        </w:rPr>
        <w:t>death,</w:t>
      </w:r>
      <w:proofErr w:type="gramEnd"/>
      <w:r>
        <w:rPr>
          <w:rFonts w:ascii="Arial" w:hAnsi="Arial" w:cs="Arial"/>
          <w:color w:val="222222"/>
          <w:sz w:val="21"/>
          <w:szCs w:val="21"/>
        </w:rPr>
        <w:t xml:space="preserve"> although a slight decrease can be discerned in the quantity of produced sperm with increase in age (see </w:t>
      </w:r>
      <w:hyperlink r:id="rId15" w:tooltip="Male infertility" w:history="1">
        <w:r>
          <w:rPr>
            <w:rStyle w:val="Hyperlink"/>
            <w:rFonts w:ascii="Arial" w:hAnsi="Arial" w:cs="Arial"/>
            <w:color w:val="0B0080"/>
            <w:sz w:val="21"/>
            <w:szCs w:val="21"/>
          </w:rPr>
          <w:t>Male infertility</w:t>
        </w:r>
      </w:hyperlink>
      <w:r>
        <w:rPr>
          <w:rFonts w:ascii="Arial" w:hAnsi="Arial" w:cs="Arial"/>
          <w:color w:val="222222"/>
          <w:sz w:val="21"/>
          <w:szCs w:val="21"/>
        </w:rPr>
        <w:t>).</w:t>
      </w:r>
    </w:p>
    <w:p w:rsidR="002312EE" w:rsidRDefault="002312EE" w:rsidP="002312E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Spermatogenesis starts in the bottom part of </w:t>
      </w:r>
      <w:proofErr w:type="spellStart"/>
      <w:r>
        <w:rPr>
          <w:rFonts w:ascii="Arial" w:hAnsi="Arial" w:cs="Arial"/>
          <w:color w:val="222222"/>
          <w:sz w:val="21"/>
          <w:szCs w:val="21"/>
        </w:rPr>
        <w:t>seminiferous</w:t>
      </w:r>
      <w:proofErr w:type="spellEnd"/>
      <w:r>
        <w:rPr>
          <w:rFonts w:ascii="Arial" w:hAnsi="Arial" w:cs="Arial"/>
          <w:color w:val="222222"/>
          <w:sz w:val="21"/>
          <w:szCs w:val="21"/>
        </w:rPr>
        <w:t xml:space="preserve"> tubes and, progressively, cells go deeper into tubes and moving along it until mature spermatozoa reaches the lumen, where mature spermatozoa are deposited. The division happens </w:t>
      </w:r>
      <w:proofErr w:type="spellStart"/>
      <w:r>
        <w:rPr>
          <w:rFonts w:ascii="Arial" w:hAnsi="Arial" w:cs="Arial"/>
          <w:color w:val="222222"/>
          <w:sz w:val="21"/>
          <w:szCs w:val="21"/>
        </w:rPr>
        <w:t>asynchronically</w:t>
      </w:r>
      <w:proofErr w:type="spellEnd"/>
      <w:r>
        <w:rPr>
          <w:rFonts w:ascii="Arial" w:hAnsi="Arial" w:cs="Arial"/>
          <w:color w:val="222222"/>
          <w:sz w:val="21"/>
          <w:szCs w:val="21"/>
        </w:rPr>
        <w:t xml:space="preserve">; if the tube is cut transversally one could observe different maturation states. A group of cells with different maturation states that are being generated at the same time is called a </w:t>
      </w:r>
      <w:proofErr w:type="spellStart"/>
      <w:r>
        <w:rPr>
          <w:rFonts w:ascii="Arial" w:hAnsi="Arial" w:cs="Arial"/>
          <w:color w:val="222222"/>
          <w:sz w:val="21"/>
          <w:szCs w:val="21"/>
        </w:rPr>
        <w:t>spermatogenic</w:t>
      </w:r>
      <w:proofErr w:type="spellEnd"/>
      <w:r>
        <w:rPr>
          <w:rFonts w:ascii="Arial" w:hAnsi="Arial" w:cs="Arial"/>
          <w:color w:val="222222"/>
          <w:sz w:val="21"/>
          <w:szCs w:val="21"/>
        </w:rPr>
        <w:t xml:space="preserve"> wave.</w:t>
      </w:r>
    </w:p>
    <w:p w:rsidR="002312EE" w:rsidRDefault="002312EE" w:rsidP="002312EE">
      <w:pPr>
        <w:pStyle w:val="NormalWeb"/>
        <w:shd w:val="clear" w:color="auto" w:fill="FFFFFF"/>
        <w:spacing w:before="120" w:beforeAutospacing="0" w:after="120" w:afterAutospacing="0"/>
        <w:rPr>
          <w:rFonts w:ascii="Arial" w:hAnsi="Arial" w:cs="Arial"/>
          <w:color w:val="222222"/>
          <w:sz w:val="21"/>
          <w:szCs w:val="21"/>
        </w:rPr>
      </w:pPr>
    </w:p>
    <w:p w:rsidR="002312EE" w:rsidRDefault="002312EE" w:rsidP="002312EE">
      <w:pPr>
        <w:pStyle w:val="NormalWeb"/>
        <w:shd w:val="clear" w:color="auto" w:fill="FFFFFF"/>
        <w:spacing w:before="120" w:beforeAutospacing="0" w:after="120" w:afterAutospacing="0"/>
        <w:rPr>
          <w:rFonts w:ascii="Arial" w:hAnsi="Arial" w:cs="Arial"/>
          <w:b/>
          <w:color w:val="222222"/>
          <w:sz w:val="21"/>
          <w:szCs w:val="21"/>
        </w:rPr>
      </w:pPr>
      <w:r w:rsidRPr="002312EE">
        <w:rPr>
          <w:rFonts w:ascii="Arial" w:hAnsi="Arial" w:cs="Arial"/>
          <w:b/>
          <w:color w:val="222222"/>
          <w:sz w:val="21"/>
          <w:szCs w:val="21"/>
        </w:rPr>
        <w:t>TESTOSTERONE</w:t>
      </w:r>
      <w:r>
        <w:rPr>
          <w:rFonts w:ascii="Arial" w:hAnsi="Arial" w:cs="Arial"/>
          <w:b/>
          <w:color w:val="222222"/>
          <w:sz w:val="21"/>
          <w:szCs w:val="21"/>
        </w:rPr>
        <w:t>:</w:t>
      </w:r>
    </w:p>
    <w:p w:rsidR="002312EE" w:rsidRDefault="002312EE" w:rsidP="002312E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Testosterone</w:t>
      </w:r>
      <w:r>
        <w:rPr>
          <w:rFonts w:ascii="Arial" w:hAnsi="Arial" w:cs="Arial"/>
          <w:color w:val="222222"/>
          <w:sz w:val="21"/>
          <w:szCs w:val="21"/>
        </w:rPr>
        <w:t> is the primary </w:t>
      </w:r>
      <w:hyperlink r:id="rId16" w:tooltip="Male" w:history="1">
        <w:r>
          <w:rPr>
            <w:rStyle w:val="Hyperlink"/>
            <w:rFonts w:ascii="Arial" w:hAnsi="Arial" w:cs="Arial"/>
            <w:color w:val="0B0080"/>
            <w:sz w:val="21"/>
            <w:szCs w:val="21"/>
          </w:rPr>
          <w:t>male</w:t>
        </w:r>
      </w:hyperlink>
      <w:r>
        <w:rPr>
          <w:rFonts w:ascii="Arial" w:hAnsi="Arial" w:cs="Arial"/>
          <w:color w:val="222222"/>
          <w:sz w:val="21"/>
          <w:szCs w:val="21"/>
        </w:rPr>
        <w:t> </w:t>
      </w:r>
      <w:hyperlink r:id="rId17" w:tooltip="Sex hormone" w:history="1">
        <w:r>
          <w:rPr>
            <w:rStyle w:val="Hyperlink"/>
            <w:rFonts w:ascii="Arial" w:hAnsi="Arial" w:cs="Arial"/>
            <w:color w:val="0B0080"/>
            <w:sz w:val="21"/>
            <w:szCs w:val="21"/>
          </w:rPr>
          <w:t>sex hormone</w:t>
        </w:r>
      </w:hyperlink>
      <w:r>
        <w:rPr>
          <w:rFonts w:ascii="Arial" w:hAnsi="Arial" w:cs="Arial"/>
          <w:color w:val="222222"/>
          <w:sz w:val="21"/>
          <w:szCs w:val="21"/>
        </w:rPr>
        <w:t> and </w:t>
      </w:r>
      <w:hyperlink r:id="rId18" w:tooltip="Anabolic steroid" w:history="1">
        <w:r>
          <w:rPr>
            <w:rStyle w:val="Hyperlink"/>
            <w:rFonts w:ascii="Arial" w:hAnsi="Arial" w:cs="Arial"/>
            <w:color w:val="0B0080"/>
            <w:sz w:val="21"/>
            <w:szCs w:val="21"/>
          </w:rPr>
          <w:t xml:space="preserve">anabolic </w:t>
        </w:r>
        <w:proofErr w:type="spellStart"/>
        <w:r>
          <w:rPr>
            <w:rStyle w:val="Hyperlink"/>
            <w:rFonts w:ascii="Arial" w:hAnsi="Arial" w:cs="Arial"/>
            <w:color w:val="0B0080"/>
            <w:sz w:val="21"/>
            <w:szCs w:val="21"/>
          </w:rPr>
          <w:t>steroid</w:t>
        </w:r>
      </w:hyperlink>
      <w:r>
        <w:rPr>
          <w:rFonts w:ascii="Arial" w:hAnsi="Arial" w:cs="Arial"/>
          <w:color w:val="222222"/>
          <w:sz w:val="21"/>
          <w:szCs w:val="21"/>
        </w:rPr>
        <w:t>.In</w:t>
      </w:r>
      <w:proofErr w:type="spellEnd"/>
      <w:r>
        <w:rPr>
          <w:rFonts w:ascii="Arial" w:hAnsi="Arial" w:cs="Arial"/>
          <w:color w:val="222222"/>
          <w:sz w:val="21"/>
          <w:szCs w:val="21"/>
        </w:rPr>
        <w:t xml:space="preserve"> male humans, testosterone plays a key role in the development of </w:t>
      </w:r>
      <w:hyperlink r:id="rId19" w:tooltip="Male reproductive system" w:history="1">
        <w:r>
          <w:rPr>
            <w:rStyle w:val="Hyperlink"/>
            <w:rFonts w:ascii="Arial" w:hAnsi="Arial" w:cs="Arial"/>
            <w:color w:val="0B0080"/>
            <w:sz w:val="21"/>
            <w:szCs w:val="21"/>
          </w:rPr>
          <w:t>male reproductive</w:t>
        </w:r>
      </w:hyperlink>
      <w:r>
        <w:rPr>
          <w:rFonts w:ascii="Arial" w:hAnsi="Arial" w:cs="Arial"/>
          <w:color w:val="222222"/>
          <w:sz w:val="21"/>
          <w:szCs w:val="21"/>
        </w:rPr>
        <w:t> tissues such as </w:t>
      </w:r>
      <w:hyperlink r:id="rId20" w:tooltip="Testes" w:history="1">
        <w:r>
          <w:rPr>
            <w:rStyle w:val="Hyperlink"/>
            <w:rFonts w:ascii="Arial" w:hAnsi="Arial" w:cs="Arial"/>
            <w:color w:val="0B0080"/>
            <w:sz w:val="21"/>
            <w:szCs w:val="21"/>
          </w:rPr>
          <w:t>testes</w:t>
        </w:r>
      </w:hyperlink>
      <w:r>
        <w:rPr>
          <w:rFonts w:ascii="Arial" w:hAnsi="Arial" w:cs="Arial"/>
          <w:color w:val="222222"/>
          <w:sz w:val="21"/>
          <w:szCs w:val="21"/>
        </w:rPr>
        <w:t> and </w:t>
      </w:r>
      <w:hyperlink r:id="rId21" w:tooltip="Prostate" w:history="1">
        <w:r>
          <w:rPr>
            <w:rStyle w:val="Hyperlink"/>
            <w:rFonts w:ascii="Arial" w:hAnsi="Arial" w:cs="Arial"/>
            <w:color w:val="0B0080"/>
            <w:sz w:val="21"/>
            <w:szCs w:val="21"/>
          </w:rPr>
          <w:t>prostate</w:t>
        </w:r>
      </w:hyperlink>
      <w:r>
        <w:rPr>
          <w:rFonts w:ascii="Arial" w:hAnsi="Arial" w:cs="Arial"/>
          <w:color w:val="222222"/>
          <w:sz w:val="21"/>
          <w:szCs w:val="21"/>
        </w:rPr>
        <w:t>, as well as promoting </w:t>
      </w:r>
      <w:hyperlink r:id="rId22" w:tooltip="Secondary sexual characteristic" w:history="1">
        <w:r>
          <w:rPr>
            <w:rStyle w:val="Hyperlink"/>
            <w:rFonts w:ascii="Arial" w:hAnsi="Arial" w:cs="Arial"/>
            <w:color w:val="0B0080"/>
            <w:sz w:val="21"/>
            <w:szCs w:val="21"/>
          </w:rPr>
          <w:t>secondary sexual characteristics</w:t>
        </w:r>
      </w:hyperlink>
      <w:r>
        <w:rPr>
          <w:rFonts w:ascii="Arial" w:hAnsi="Arial" w:cs="Arial"/>
          <w:color w:val="222222"/>
          <w:sz w:val="21"/>
          <w:szCs w:val="21"/>
        </w:rPr>
        <w:t> such as increased </w:t>
      </w:r>
      <w:hyperlink r:id="rId23" w:tooltip="Muscle" w:history="1">
        <w:r>
          <w:rPr>
            <w:rStyle w:val="Hyperlink"/>
            <w:rFonts w:ascii="Arial" w:hAnsi="Arial" w:cs="Arial"/>
            <w:color w:val="0B0080"/>
            <w:sz w:val="21"/>
            <w:szCs w:val="21"/>
          </w:rPr>
          <w:t>muscle</w:t>
        </w:r>
      </w:hyperlink>
      <w:r>
        <w:rPr>
          <w:rFonts w:ascii="Arial" w:hAnsi="Arial" w:cs="Arial"/>
          <w:color w:val="222222"/>
          <w:sz w:val="21"/>
          <w:szCs w:val="21"/>
        </w:rPr>
        <w:t> and </w:t>
      </w:r>
      <w:hyperlink r:id="rId24" w:tooltip="Bone" w:history="1">
        <w:r>
          <w:rPr>
            <w:rStyle w:val="Hyperlink"/>
            <w:rFonts w:ascii="Arial" w:hAnsi="Arial" w:cs="Arial"/>
            <w:color w:val="0B0080"/>
            <w:sz w:val="21"/>
            <w:szCs w:val="21"/>
          </w:rPr>
          <w:t>bone</w:t>
        </w:r>
      </w:hyperlink>
      <w:r>
        <w:rPr>
          <w:rFonts w:ascii="Arial" w:hAnsi="Arial" w:cs="Arial"/>
          <w:color w:val="222222"/>
          <w:sz w:val="21"/>
          <w:szCs w:val="21"/>
        </w:rPr>
        <w:t> mass, and the growth of </w:t>
      </w:r>
      <w:hyperlink r:id="rId25" w:tooltip="Androgenic hair" w:history="1">
        <w:r>
          <w:rPr>
            <w:rStyle w:val="Hyperlink"/>
            <w:rFonts w:ascii="Arial" w:hAnsi="Arial" w:cs="Arial"/>
            <w:color w:val="0B0080"/>
            <w:sz w:val="21"/>
            <w:szCs w:val="21"/>
          </w:rPr>
          <w:t xml:space="preserve">body </w:t>
        </w:r>
        <w:proofErr w:type="spellStart"/>
        <w:r>
          <w:rPr>
            <w:rStyle w:val="Hyperlink"/>
            <w:rFonts w:ascii="Arial" w:hAnsi="Arial" w:cs="Arial"/>
            <w:color w:val="0B0080"/>
            <w:sz w:val="21"/>
            <w:szCs w:val="21"/>
          </w:rPr>
          <w:t>hair</w:t>
        </w:r>
      </w:hyperlink>
      <w:r>
        <w:rPr>
          <w:rFonts w:ascii="Arial" w:hAnsi="Arial" w:cs="Arial"/>
          <w:color w:val="222222"/>
          <w:sz w:val="21"/>
          <w:szCs w:val="21"/>
        </w:rPr>
        <w:t>.In</w:t>
      </w:r>
      <w:proofErr w:type="spellEnd"/>
      <w:r>
        <w:rPr>
          <w:rFonts w:ascii="Arial" w:hAnsi="Arial" w:cs="Arial"/>
          <w:color w:val="222222"/>
          <w:sz w:val="21"/>
          <w:szCs w:val="21"/>
        </w:rPr>
        <w:t xml:space="preserve"> addition, testosterone is involved in health and well-</w:t>
      </w:r>
      <w:proofErr w:type="spellStart"/>
      <w:r>
        <w:rPr>
          <w:rFonts w:ascii="Arial" w:hAnsi="Arial" w:cs="Arial"/>
          <w:color w:val="222222"/>
          <w:sz w:val="21"/>
          <w:szCs w:val="21"/>
        </w:rPr>
        <w:t>being,and</w:t>
      </w:r>
      <w:proofErr w:type="spellEnd"/>
      <w:r>
        <w:rPr>
          <w:rFonts w:ascii="Arial" w:hAnsi="Arial" w:cs="Arial"/>
          <w:color w:val="222222"/>
          <w:sz w:val="21"/>
          <w:szCs w:val="21"/>
        </w:rPr>
        <w:t xml:space="preserve"> the prevention of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"https://en.wikipedia.org/wiki/Osteoporosis" \o "Osteoporosis" </w:instrText>
      </w:r>
      <w:r>
        <w:rPr>
          <w:rFonts w:ascii="Arial" w:hAnsi="Arial" w:cs="Arial"/>
          <w:color w:val="222222"/>
          <w:sz w:val="21"/>
          <w:szCs w:val="21"/>
        </w:rPr>
        <w:fldChar w:fldCharType="separate"/>
      </w:r>
      <w:r>
        <w:rPr>
          <w:rStyle w:val="Hyperlink"/>
          <w:rFonts w:ascii="Arial" w:hAnsi="Arial" w:cs="Arial"/>
          <w:color w:val="0B0080"/>
          <w:sz w:val="21"/>
          <w:szCs w:val="21"/>
        </w:rPr>
        <w:t>osteoporosis</w:t>
      </w:r>
      <w:r>
        <w:rPr>
          <w:rFonts w:ascii="Arial" w:hAnsi="Arial" w:cs="Arial"/>
          <w:color w:val="222222"/>
          <w:sz w:val="21"/>
          <w:szCs w:val="21"/>
        </w:rPr>
        <w:fldChar w:fldCharType="end"/>
      </w:r>
      <w:r>
        <w:rPr>
          <w:rFonts w:ascii="Arial" w:hAnsi="Arial" w:cs="Arial"/>
          <w:color w:val="222222"/>
          <w:sz w:val="21"/>
          <w:szCs w:val="21"/>
        </w:rPr>
        <w:t>.Insufficient</w:t>
      </w:r>
      <w:proofErr w:type="spellEnd"/>
      <w:r>
        <w:rPr>
          <w:rFonts w:ascii="Arial" w:hAnsi="Arial" w:cs="Arial"/>
          <w:color w:val="222222"/>
          <w:sz w:val="21"/>
          <w:szCs w:val="21"/>
        </w:rPr>
        <w:t xml:space="preserve"> levels of testosterone in men may lead to abnormalities including frailty and bone loss.</w:t>
      </w:r>
    </w:p>
    <w:p w:rsidR="002312EE" w:rsidRDefault="002312EE" w:rsidP="002312E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Testosterone is a </w:t>
      </w:r>
      <w:hyperlink r:id="rId26" w:tooltip="Steroid" w:history="1">
        <w:r>
          <w:rPr>
            <w:rStyle w:val="Hyperlink"/>
            <w:rFonts w:ascii="Arial" w:hAnsi="Arial" w:cs="Arial"/>
            <w:color w:val="0B0080"/>
            <w:sz w:val="21"/>
            <w:szCs w:val="21"/>
          </w:rPr>
          <w:t>steroid</w:t>
        </w:r>
      </w:hyperlink>
      <w:r>
        <w:rPr>
          <w:rFonts w:ascii="Arial" w:hAnsi="Arial" w:cs="Arial"/>
          <w:color w:val="222222"/>
          <w:sz w:val="21"/>
          <w:szCs w:val="21"/>
        </w:rPr>
        <w:t> from the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"https://en.wikipedia.org/wiki/Androstane" \o "Androstane" </w:instrText>
      </w:r>
      <w:r>
        <w:rPr>
          <w:rFonts w:ascii="Arial" w:hAnsi="Arial" w:cs="Arial"/>
          <w:color w:val="222222"/>
          <w:sz w:val="21"/>
          <w:szCs w:val="21"/>
        </w:rPr>
        <w:fldChar w:fldCharType="separate"/>
      </w:r>
      <w:r>
        <w:rPr>
          <w:rStyle w:val="Hyperlink"/>
          <w:rFonts w:ascii="Arial" w:hAnsi="Arial" w:cs="Arial"/>
          <w:color w:val="0B0080"/>
          <w:sz w:val="21"/>
          <w:szCs w:val="21"/>
        </w:rPr>
        <w:t>androstane</w:t>
      </w:r>
      <w:proofErr w:type="spellEnd"/>
      <w:r>
        <w:rPr>
          <w:rFonts w:ascii="Arial" w:hAnsi="Arial" w:cs="Arial"/>
          <w:color w:val="222222"/>
          <w:sz w:val="21"/>
          <w:szCs w:val="21"/>
        </w:rPr>
        <w:fldChar w:fldCharType="end"/>
      </w:r>
      <w:r>
        <w:rPr>
          <w:rFonts w:ascii="Arial" w:hAnsi="Arial" w:cs="Arial"/>
          <w:color w:val="222222"/>
          <w:sz w:val="21"/>
          <w:szCs w:val="21"/>
        </w:rPr>
        <w:t> class containing a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"https://en.wikipedia.org/wiki/Ketone" \o "Ketone" </w:instrText>
      </w:r>
      <w:r>
        <w:rPr>
          <w:rFonts w:ascii="Arial" w:hAnsi="Arial" w:cs="Arial"/>
          <w:color w:val="222222"/>
          <w:sz w:val="21"/>
          <w:szCs w:val="21"/>
        </w:rPr>
        <w:fldChar w:fldCharType="separate"/>
      </w:r>
      <w:r>
        <w:rPr>
          <w:rStyle w:val="Hyperlink"/>
          <w:rFonts w:ascii="Arial" w:hAnsi="Arial" w:cs="Arial"/>
          <w:color w:val="0B0080"/>
          <w:sz w:val="21"/>
          <w:szCs w:val="21"/>
        </w:rPr>
        <w:t>keto</w:t>
      </w:r>
      <w:proofErr w:type="spellEnd"/>
      <w:r>
        <w:rPr>
          <w:rFonts w:ascii="Arial" w:hAnsi="Arial" w:cs="Arial"/>
          <w:color w:val="222222"/>
          <w:sz w:val="21"/>
          <w:szCs w:val="21"/>
        </w:rPr>
        <w:fldChar w:fldCharType="end"/>
      </w:r>
      <w:r>
        <w:rPr>
          <w:rFonts w:ascii="Arial" w:hAnsi="Arial" w:cs="Arial"/>
          <w:color w:val="222222"/>
          <w:sz w:val="21"/>
          <w:szCs w:val="21"/>
        </w:rPr>
        <w:t> and </w:t>
      </w:r>
      <w:hyperlink r:id="rId27" w:tooltip="Hydroxyl" w:history="1">
        <w:r>
          <w:rPr>
            <w:rStyle w:val="Hyperlink"/>
            <w:rFonts w:ascii="Arial" w:hAnsi="Arial" w:cs="Arial"/>
            <w:color w:val="0B0080"/>
            <w:sz w:val="21"/>
            <w:szCs w:val="21"/>
          </w:rPr>
          <w:t>hydroxyl</w:t>
        </w:r>
      </w:hyperlink>
      <w:r>
        <w:rPr>
          <w:rFonts w:ascii="Arial" w:hAnsi="Arial" w:cs="Arial"/>
          <w:color w:val="222222"/>
          <w:sz w:val="21"/>
          <w:szCs w:val="21"/>
        </w:rPr>
        <w:t> groups at positions three and seventeen respectively. It is </w:t>
      </w:r>
      <w:hyperlink r:id="rId28" w:tooltip="Biosynthesis" w:history="1">
        <w:r>
          <w:rPr>
            <w:rStyle w:val="Hyperlink"/>
            <w:rFonts w:ascii="Arial" w:hAnsi="Arial" w:cs="Arial"/>
            <w:color w:val="0B0080"/>
            <w:sz w:val="21"/>
            <w:szCs w:val="21"/>
          </w:rPr>
          <w:t>biosynthesized</w:t>
        </w:r>
      </w:hyperlink>
      <w:r>
        <w:rPr>
          <w:rFonts w:ascii="Arial" w:hAnsi="Arial" w:cs="Arial"/>
          <w:color w:val="222222"/>
          <w:sz w:val="21"/>
          <w:szCs w:val="21"/>
        </w:rPr>
        <w:t xml:space="preserve"> in several steps from cholesterol and is converted in the liver to inactive </w:t>
      </w:r>
      <w:proofErr w:type="spellStart"/>
      <w:r>
        <w:rPr>
          <w:rFonts w:ascii="Arial" w:hAnsi="Arial" w:cs="Arial"/>
          <w:color w:val="222222"/>
          <w:sz w:val="21"/>
          <w:szCs w:val="21"/>
        </w:rPr>
        <w:t>metabolites.It</w:t>
      </w:r>
      <w:proofErr w:type="spellEnd"/>
      <w:r>
        <w:rPr>
          <w:rFonts w:ascii="Arial" w:hAnsi="Arial" w:cs="Arial"/>
          <w:color w:val="222222"/>
          <w:sz w:val="21"/>
          <w:szCs w:val="21"/>
        </w:rPr>
        <w:t xml:space="preserve"> exerts its action through binding to and activation of the </w:t>
      </w:r>
      <w:hyperlink r:id="rId29" w:tooltip="Androgen receptor" w:history="1">
        <w:r>
          <w:rPr>
            <w:rStyle w:val="Hyperlink"/>
            <w:rFonts w:ascii="Arial" w:hAnsi="Arial" w:cs="Arial"/>
            <w:color w:val="0B0080"/>
            <w:sz w:val="21"/>
            <w:szCs w:val="21"/>
          </w:rPr>
          <w:t xml:space="preserve">androgen </w:t>
        </w:r>
        <w:proofErr w:type="spellStart"/>
        <w:r>
          <w:rPr>
            <w:rStyle w:val="Hyperlink"/>
            <w:rFonts w:ascii="Arial" w:hAnsi="Arial" w:cs="Arial"/>
            <w:color w:val="0B0080"/>
            <w:sz w:val="21"/>
            <w:szCs w:val="21"/>
          </w:rPr>
          <w:t>receptor</w:t>
        </w:r>
      </w:hyperlink>
      <w:r>
        <w:rPr>
          <w:rFonts w:ascii="Arial" w:hAnsi="Arial" w:cs="Arial"/>
          <w:color w:val="222222"/>
          <w:sz w:val="21"/>
          <w:szCs w:val="21"/>
        </w:rPr>
        <w:t>.In</w:t>
      </w:r>
      <w:proofErr w:type="spellEnd"/>
      <w:r>
        <w:rPr>
          <w:rFonts w:ascii="Arial" w:hAnsi="Arial" w:cs="Arial"/>
          <w:color w:val="222222"/>
          <w:sz w:val="21"/>
          <w:szCs w:val="21"/>
        </w:rPr>
        <w:t xml:space="preserve"> humans and most other </w:t>
      </w:r>
      <w:hyperlink r:id="rId30" w:tooltip="Vertebrate" w:history="1">
        <w:r>
          <w:rPr>
            <w:rStyle w:val="Hyperlink"/>
            <w:rFonts w:ascii="Arial" w:hAnsi="Arial" w:cs="Arial"/>
            <w:color w:val="0B0080"/>
            <w:sz w:val="21"/>
            <w:szCs w:val="21"/>
          </w:rPr>
          <w:t>vertebrates</w:t>
        </w:r>
      </w:hyperlink>
      <w:r>
        <w:rPr>
          <w:rFonts w:ascii="Arial" w:hAnsi="Arial" w:cs="Arial"/>
          <w:color w:val="222222"/>
          <w:sz w:val="21"/>
          <w:szCs w:val="21"/>
        </w:rPr>
        <w:t>, testosterone is secreted primarily by the </w:t>
      </w:r>
      <w:hyperlink r:id="rId31" w:tooltip="Testicles" w:history="1">
        <w:r>
          <w:rPr>
            <w:rStyle w:val="Hyperlink"/>
            <w:rFonts w:ascii="Arial" w:hAnsi="Arial" w:cs="Arial"/>
            <w:color w:val="0B0080"/>
            <w:sz w:val="21"/>
            <w:szCs w:val="21"/>
          </w:rPr>
          <w:t>testicles</w:t>
        </w:r>
      </w:hyperlink>
      <w:r>
        <w:rPr>
          <w:rFonts w:ascii="Arial" w:hAnsi="Arial" w:cs="Arial"/>
          <w:color w:val="222222"/>
          <w:sz w:val="21"/>
          <w:szCs w:val="21"/>
        </w:rPr>
        <w:t> of </w:t>
      </w:r>
      <w:hyperlink r:id="rId32" w:tooltip="Male" w:history="1">
        <w:r>
          <w:rPr>
            <w:rStyle w:val="Hyperlink"/>
            <w:rFonts w:ascii="Arial" w:hAnsi="Arial" w:cs="Arial"/>
            <w:color w:val="0B0080"/>
            <w:sz w:val="21"/>
            <w:szCs w:val="21"/>
          </w:rPr>
          <w:t>males</w:t>
        </w:r>
      </w:hyperlink>
      <w:r>
        <w:rPr>
          <w:rFonts w:ascii="Arial" w:hAnsi="Arial" w:cs="Arial"/>
          <w:color w:val="222222"/>
          <w:sz w:val="21"/>
          <w:szCs w:val="21"/>
        </w:rPr>
        <w:t> and, to a lesser extent, the </w:t>
      </w:r>
      <w:hyperlink r:id="rId33" w:tooltip="Ovaries" w:history="1">
        <w:r>
          <w:rPr>
            <w:rStyle w:val="Hyperlink"/>
            <w:rFonts w:ascii="Arial" w:hAnsi="Arial" w:cs="Arial"/>
            <w:color w:val="0B0080"/>
            <w:sz w:val="21"/>
            <w:szCs w:val="21"/>
          </w:rPr>
          <w:t>ovaries</w:t>
        </w:r>
      </w:hyperlink>
      <w:r>
        <w:rPr>
          <w:rFonts w:ascii="Arial" w:hAnsi="Arial" w:cs="Arial"/>
          <w:color w:val="222222"/>
          <w:sz w:val="21"/>
          <w:szCs w:val="21"/>
        </w:rPr>
        <w:t> of </w:t>
      </w:r>
      <w:hyperlink r:id="rId34" w:tooltip="Female" w:history="1">
        <w:r>
          <w:rPr>
            <w:rStyle w:val="Hyperlink"/>
            <w:rFonts w:ascii="Arial" w:hAnsi="Arial" w:cs="Arial"/>
            <w:color w:val="0B0080"/>
            <w:sz w:val="21"/>
            <w:szCs w:val="21"/>
          </w:rPr>
          <w:t>females</w:t>
        </w:r>
      </w:hyperlink>
      <w:r>
        <w:rPr>
          <w:rFonts w:ascii="Arial" w:hAnsi="Arial" w:cs="Arial"/>
          <w:color w:val="222222"/>
          <w:sz w:val="21"/>
          <w:szCs w:val="21"/>
        </w:rPr>
        <w:t xml:space="preserve">. On average, in adult males, levels of testosterone are about 7 to 8 times as great as in adult </w:t>
      </w:r>
      <w:proofErr w:type="spellStart"/>
      <w:r>
        <w:rPr>
          <w:rFonts w:ascii="Arial" w:hAnsi="Arial" w:cs="Arial"/>
          <w:color w:val="222222"/>
          <w:sz w:val="21"/>
          <w:szCs w:val="21"/>
        </w:rPr>
        <w:t>females.As</w:t>
      </w:r>
      <w:proofErr w:type="spellEnd"/>
      <w:r>
        <w:rPr>
          <w:rFonts w:ascii="Arial" w:hAnsi="Arial" w:cs="Arial"/>
          <w:color w:val="222222"/>
          <w:sz w:val="21"/>
          <w:szCs w:val="21"/>
        </w:rPr>
        <w:t xml:space="preserve"> the metabolism of testosterone in males is more pronounced, the daily production is about 20 times greater in </w:t>
      </w:r>
      <w:proofErr w:type="spellStart"/>
      <w:r>
        <w:rPr>
          <w:rFonts w:ascii="Arial" w:hAnsi="Arial" w:cs="Arial"/>
          <w:color w:val="222222"/>
          <w:sz w:val="21"/>
          <w:szCs w:val="21"/>
        </w:rPr>
        <w:t>men.Females</w:t>
      </w:r>
      <w:proofErr w:type="spellEnd"/>
      <w:r>
        <w:rPr>
          <w:rFonts w:ascii="Arial" w:hAnsi="Arial" w:cs="Arial"/>
          <w:color w:val="222222"/>
          <w:sz w:val="21"/>
          <w:szCs w:val="21"/>
        </w:rPr>
        <w:t xml:space="preserve"> are also more sensitive to the hormone</w:t>
      </w:r>
    </w:p>
    <w:p w:rsidR="00A1396B" w:rsidRDefault="002312EE" w:rsidP="002312E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addition to its role as a natural hormone, testosterone is used as a </w:t>
      </w:r>
      <w:hyperlink r:id="rId35" w:tooltip="Medication" w:history="1">
        <w:r>
          <w:rPr>
            <w:rStyle w:val="Hyperlink"/>
            <w:rFonts w:ascii="Arial" w:hAnsi="Arial" w:cs="Arial"/>
            <w:color w:val="0B0080"/>
            <w:sz w:val="21"/>
            <w:szCs w:val="21"/>
          </w:rPr>
          <w:t>medication</w:t>
        </w:r>
      </w:hyperlink>
      <w:r>
        <w:rPr>
          <w:rFonts w:ascii="Arial" w:hAnsi="Arial" w:cs="Arial"/>
          <w:color w:val="222222"/>
          <w:sz w:val="21"/>
          <w:szCs w:val="21"/>
        </w:rPr>
        <w:t> in the treatment of </w:t>
      </w:r>
      <w:hyperlink r:id="rId36" w:tooltip="Male hypogonadism" w:history="1">
        <w:r>
          <w:rPr>
            <w:rStyle w:val="Hyperlink"/>
            <w:rFonts w:ascii="Arial" w:hAnsi="Arial" w:cs="Arial"/>
            <w:color w:val="0B0080"/>
            <w:sz w:val="21"/>
            <w:szCs w:val="21"/>
          </w:rPr>
          <w:t>low testosterone levels in men</w:t>
        </w:r>
      </w:hyperlink>
      <w:r>
        <w:rPr>
          <w:rFonts w:ascii="Arial" w:hAnsi="Arial" w:cs="Arial"/>
          <w:color w:val="222222"/>
          <w:sz w:val="21"/>
          <w:szCs w:val="21"/>
        </w:rPr>
        <w:t>, </w:t>
      </w:r>
      <w:hyperlink r:id="rId37" w:tooltip="Transgender hormone therapy" w:history="1">
        <w:r>
          <w:rPr>
            <w:rStyle w:val="Hyperlink"/>
            <w:rFonts w:ascii="Arial" w:hAnsi="Arial" w:cs="Arial"/>
            <w:color w:val="0B0080"/>
            <w:sz w:val="21"/>
            <w:szCs w:val="21"/>
          </w:rPr>
          <w:t>transgender hormone therapy</w:t>
        </w:r>
      </w:hyperlink>
      <w:r>
        <w:rPr>
          <w:rFonts w:ascii="Arial" w:hAnsi="Arial" w:cs="Arial"/>
          <w:color w:val="222222"/>
          <w:sz w:val="21"/>
          <w:szCs w:val="21"/>
        </w:rPr>
        <w:t> for </w:t>
      </w:r>
      <w:hyperlink r:id="rId38" w:tooltip="Transgender men" w:history="1">
        <w:r>
          <w:rPr>
            <w:rStyle w:val="Hyperlink"/>
            <w:rFonts w:ascii="Arial" w:hAnsi="Arial" w:cs="Arial"/>
            <w:color w:val="0B0080"/>
            <w:sz w:val="21"/>
            <w:szCs w:val="21"/>
          </w:rPr>
          <w:t>transgender men</w:t>
        </w:r>
      </w:hyperlink>
      <w:r>
        <w:rPr>
          <w:rFonts w:ascii="Arial" w:hAnsi="Arial" w:cs="Arial"/>
          <w:color w:val="222222"/>
          <w:sz w:val="21"/>
          <w:szCs w:val="21"/>
        </w:rPr>
        <w:t>, and </w:t>
      </w:r>
      <w:hyperlink r:id="rId39" w:tooltip="Breast cancer" w:history="1">
        <w:r>
          <w:rPr>
            <w:rStyle w:val="Hyperlink"/>
            <w:rFonts w:ascii="Arial" w:hAnsi="Arial" w:cs="Arial"/>
            <w:color w:val="0B0080"/>
            <w:sz w:val="21"/>
            <w:szCs w:val="21"/>
          </w:rPr>
          <w:t>breast cancer</w:t>
        </w:r>
      </w:hyperlink>
      <w:r>
        <w:rPr>
          <w:rFonts w:ascii="Arial" w:hAnsi="Arial" w:cs="Arial"/>
          <w:color w:val="222222"/>
          <w:sz w:val="21"/>
          <w:szCs w:val="21"/>
        </w:rPr>
        <w:t xml:space="preserve"> in </w:t>
      </w:r>
      <w:proofErr w:type="spellStart"/>
      <w:r>
        <w:rPr>
          <w:rFonts w:ascii="Arial" w:hAnsi="Arial" w:cs="Arial"/>
          <w:color w:val="222222"/>
          <w:sz w:val="21"/>
          <w:szCs w:val="21"/>
        </w:rPr>
        <w:t>women.Since</w:t>
      </w:r>
      <w:proofErr w:type="spellEnd"/>
      <w:r>
        <w:rPr>
          <w:rFonts w:ascii="Arial" w:hAnsi="Arial" w:cs="Arial"/>
          <w:color w:val="222222"/>
          <w:sz w:val="21"/>
          <w:szCs w:val="21"/>
        </w:rPr>
        <w:t> </w:t>
      </w:r>
      <w:hyperlink r:id="rId40" w:tooltip="Andropause" w:history="1">
        <w:r>
          <w:rPr>
            <w:rStyle w:val="Hyperlink"/>
            <w:rFonts w:ascii="Arial" w:hAnsi="Arial" w:cs="Arial"/>
            <w:color w:val="0B0080"/>
            <w:sz w:val="21"/>
            <w:szCs w:val="21"/>
          </w:rPr>
          <w:t>testosterone levels decrease as men age</w:t>
        </w:r>
      </w:hyperlink>
      <w:r>
        <w:rPr>
          <w:rFonts w:ascii="Arial" w:hAnsi="Arial" w:cs="Arial"/>
          <w:color w:val="222222"/>
          <w:sz w:val="21"/>
          <w:szCs w:val="21"/>
        </w:rPr>
        <w:t xml:space="preserve">, testosterone is sometimes used in </w:t>
      </w:r>
      <w:r>
        <w:rPr>
          <w:rFonts w:ascii="Arial" w:hAnsi="Arial" w:cs="Arial"/>
          <w:color w:val="222222"/>
          <w:sz w:val="21"/>
          <w:szCs w:val="21"/>
        </w:rPr>
        <w:lastRenderedPageBreak/>
        <w:t>older men to counteract this deficiency. It is also used illicitly to </w:t>
      </w:r>
      <w:hyperlink r:id="rId41" w:tooltip="Performance-enhancing substance" w:history="1">
        <w:r>
          <w:rPr>
            <w:rStyle w:val="Hyperlink"/>
            <w:rFonts w:ascii="Arial" w:hAnsi="Arial" w:cs="Arial"/>
            <w:color w:val="0B0080"/>
            <w:sz w:val="21"/>
            <w:szCs w:val="21"/>
          </w:rPr>
          <w:t>enhance physique and performance</w:t>
        </w:r>
      </w:hyperlink>
      <w:r>
        <w:rPr>
          <w:rFonts w:ascii="Arial" w:hAnsi="Arial" w:cs="Arial"/>
          <w:color w:val="222222"/>
          <w:sz w:val="21"/>
          <w:szCs w:val="21"/>
        </w:rPr>
        <w:t>, for instance in </w:t>
      </w:r>
      <w:hyperlink r:id="rId42" w:tooltip="Athlete" w:history="1">
        <w:r>
          <w:rPr>
            <w:rStyle w:val="Hyperlink"/>
            <w:rFonts w:ascii="Arial" w:hAnsi="Arial" w:cs="Arial"/>
            <w:color w:val="0B0080"/>
            <w:sz w:val="21"/>
            <w:szCs w:val="21"/>
          </w:rPr>
          <w:t>athletes</w:t>
        </w:r>
      </w:hyperlink>
      <w:r w:rsidR="00A1396B">
        <w:rPr>
          <w:rFonts w:ascii="Arial" w:hAnsi="Arial" w:cs="Arial"/>
          <w:color w:val="222222"/>
          <w:sz w:val="21"/>
          <w:szCs w:val="21"/>
        </w:rPr>
        <w:t>.</w:t>
      </w:r>
    </w:p>
    <w:p w:rsidR="00A1396B" w:rsidRDefault="00A1396B" w:rsidP="002312EE">
      <w:pPr>
        <w:pStyle w:val="NormalWeb"/>
        <w:shd w:val="clear" w:color="auto" w:fill="FFFFFF"/>
        <w:spacing w:before="120" w:beforeAutospacing="0" w:after="120" w:afterAutospacing="0"/>
        <w:rPr>
          <w:rFonts w:ascii="Arial" w:hAnsi="Arial" w:cs="Arial"/>
          <w:color w:val="222222"/>
          <w:sz w:val="21"/>
          <w:szCs w:val="21"/>
        </w:rPr>
      </w:pPr>
    </w:p>
    <w:p w:rsidR="00A1396B" w:rsidRPr="00506BC2" w:rsidRDefault="00A1396B" w:rsidP="002312EE">
      <w:pPr>
        <w:pStyle w:val="NormalWeb"/>
        <w:shd w:val="clear" w:color="auto" w:fill="FFFFFF"/>
        <w:spacing w:before="120" w:beforeAutospacing="0" w:after="120" w:afterAutospacing="0"/>
        <w:rPr>
          <w:rFonts w:ascii="Arial" w:hAnsi="Arial" w:cs="Arial"/>
          <w:b/>
          <w:color w:val="222222"/>
          <w:sz w:val="21"/>
          <w:szCs w:val="21"/>
        </w:rPr>
      </w:pPr>
      <w:r w:rsidRPr="00506BC2">
        <w:rPr>
          <w:rFonts w:ascii="Arial" w:hAnsi="Arial" w:cs="Arial"/>
          <w:b/>
          <w:color w:val="222222"/>
          <w:sz w:val="21"/>
          <w:szCs w:val="21"/>
        </w:rPr>
        <w:t>SEMEN</w:t>
      </w:r>
    </w:p>
    <w:p w:rsidR="00A1396B" w:rsidRPr="00A1396B" w:rsidRDefault="00A1396B" w:rsidP="002312EE">
      <w:pPr>
        <w:pStyle w:val="NormalWeb"/>
        <w:shd w:val="clear" w:color="auto" w:fill="FFFFFF"/>
        <w:spacing w:before="120" w:beforeAutospacing="0" w:after="120" w:afterAutospacing="0"/>
        <w:rPr>
          <w:rFonts w:ascii="Arial" w:hAnsi="Arial" w:cs="Arial"/>
          <w:color w:val="222222"/>
          <w:sz w:val="17"/>
          <w:szCs w:val="17"/>
          <w:vertAlign w:val="superscript"/>
        </w:rPr>
      </w:pPr>
      <w:r>
        <w:rPr>
          <w:rFonts w:ascii="Arial" w:hAnsi="Arial" w:cs="Arial"/>
          <w:b/>
          <w:bCs/>
          <w:color w:val="222222"/>
          <w:sz w:val="21"/>
          <w:szCs w:val="21"/>
          <w:shd w:val="clear" w:color="auto" w:fill="FFFFFF"/>
        </w:rPr>
        <w:t>Semen</w:t>
      </w:r>
      <w:r>
        <w:rPr>
          <w:rFonts w:ascii="Arial" w:hAnsi="Arial" w:cs="Arial"/>
          <w:color w:val="222222"/>
          <w:sz w:val="21"/>
          <w:szCs w:val="21"/>
          <w:shd w:val="clear" w:color="auto" w:fill="FFFFFF"/>
        </w:rPr>
        <w:t>, also known as </w:t>
      </w:r>
      <w:r>
        <w:rPr>
          <w:rFonts w:ascii="Arial" w:hAnsi="Arial" w:cs="Arial"/>
          <w:b/>
          <w:bCs/>
          <w:color w:val="222222"/>
          <w:sz w:val="21"/>
          <w:szCs w:val="21"/>
          <w:shd w:val="clear" w:color="auto" w:fill="FFFFFF"/>
        </w:rPr>
        <w:t>seminal fluid</w:t>
      </w:r>
      <w:r>
        <w:rPr>
          <w:rFonts w:ascii="Arial" w:hAnsi="Arial" w:cs="Arial"/>
          <w:color w:val="222222"/>
          <w:sz w:val="21"/>
          <w:szCs w:val="21"/>
          <w:shd w:val="clear" w:color="auto" w:fill="FFFFFF"/>
        </w:rPr>
        <w:t>, is an organic </w:t>
      </w:r>
      <w:hyperlink r:id="rId43" w:tooltip="Fluid" w:history="1">
        <w:r>
          <w:rPr>
            <w:rStyle w:val="Hyperlink"/>
            <w:rFonts w:ascii="Arial" w:hAnsi="Arial" w:cs="Arial"/>
            <w:color w:val="0B0080"/>
            <w:sz w:val="21"/>
            <w:szCs w:val="21"/>
            <w:u w:val="none"/>
            <w:shd w:val="clear" w:color="auto" w:fill="FFFFFF"/>
          </w:rPr>
          <w:t>fluid</w:t>
        </w:r>
      </w:hyperlink>
      <w:r>
        <w:rPr>
          <w:rFonts w:ascii="Arial" w:hAnsi="Arial" w:cs="Arial"/>
          <w:color w:val="222222"/>
          <w:sz w:val="21"/>
          <w:szCs w:val="21"/>
          <w:shd w:val="clear" w:color="auto" w:fill="FFFFFF"/>
        </w:rPr>
        <w:t> that contains </w:t>
      </w:r>
      <w:hyperlink r:id="rId44" w:tooltip="Spermatozoon" w:history="1">
        <w:r>
          <w:rPr>
            <w:rStyle w:val="Hyperlink"/>
            <w:rFonts w:ascii="Arial" w:hAnsi="Arial" w:cs="Arial"/>
            <w:color w:val="0B0080"/>
            <w:sz w:val="21"/>
            <w:szCs w:val="21"/>
            <w:u w:val="none"/>
            <w:shd w:val="clear" w:color="auto" w:fill="FFFFFF"/>
          </w:rPr>
          <w:t>spermatozoa</w:t>
        </w:r>
      </w:hyperlink>
      <w:r>
        <w:rPr>
          <w:rFonts w:ascii="Arial" w:hAnsi="Arial" w:cs="Arial"/>
          <w:color w:val="222222"/>
          <w:sz w:val="21"/>
          <w:szCs w:val="21"/>
          <w:shd w:val="clear" w:color="auto" w:fill="FFFFFF"/>
        </w:rPr>
        <w:t>. It is secreted by the </w:t>
      </w:r>
      <w:hyperlink r:id="rId45" w:tooltip="Gonad" w:history="1">
        <w:r>
          <w:rPr>
            <w:rStyle w:val="Hyperlink"/>
            <w:rFonts w:ascii="Arial" w:hAnsi="Arial" w:cs="Arial"/>
            <w:color w:val="0B0080"/>
            <w:sz w:val="21"/>
            <w:szCs w:val="21"/>
            <w:u w:val="none"/>
            <w:shd w:val="clear" w:color="auto" w:fill="FFFFFF"/>
          </w:rPr>
          <w:t>gonads</w:t>
        </w:r>
      </w:hyperlink>
      <w:r>
        <w:rPr>
          <w:rFonts w:ascii="Arial" w:hAnsi="Arial" w:cs="Arial"/>
          <w:color w:val="222222"/>
          <w:sz w:val="21"/>
          <w:szCs w:val="21"/>
          <w:shd w:val="clear" w:color="auto" w:fill="FFFFFF"/>
        </w:rPr>
        <w:t> (sexual glands) and other sexual organs of </w:t>
      </w:r>
      <w:hyperlink r:id="rId46" w:tooltip="Male" w:history="1">
        <w:r>
          <w:rPr>
            <w:rStyle w:val="Hyperlink"/>
            <w:rFonts w:ascii="Arial" w:hAnsi="Arial" w:cs="Arial"/>
            <w:color w:val="0B0080"/>
            <w:sz w:val="21"/>
            <w:szCs w:val="21"/>
            <w:u w:val="none"/>
            <w:shd w:val="clear" w:color="auto" w:fill="FFFFFF"/>
          </w:rPr>
          <w:t>male</w:t>
        </w:r>
      </w:hyperlink>
      <w:r>
        <w:rPr>
          <w:rFonts w:ascii="Arial" w:hAnsi="Arial" w:cs="Arial"/>
          <w:color w:val="222222"/>
          <w:sz w:val="21"/>
          <w:szCs w:val="21"/>
          <w:shd w:val="clear" w:color="auto" w:fill="FFFFFF"/>
        </w:rPr>
        <w:t> or </w:t>
      </w:r>
      <w:hyperlink r:id="rId47" w:tooltip="Hermaphrodite" w:history="1">
        <w:r>
          <w:rPr>
            <w:rStyle w:val="Hyperlink"/>
            <w:rFonts w:ascii="Arial" w:hAnsi="Arial" w:cs="Arial"/>
            <w:color w:val="0B0080"/>
            <w:sz w:val="21"/>
            <w:szCs w:val="21"/>
            <w:u w:val="none"/>
            <w:shd w:val="clear" w:color="auto" w:fill="FFFFFF"/>
          </w:rPr>
          <w:t>hermaphroditic</w:t>
        </w:r>
      </w:hyperlink>
      <w:r>
        <w:rPr>
          <w:rFonts w:ascii="Arial" w:hAnsi="Arial" w:cs="Arial"/>
          <w:color w:val="222222"/>
          <w:sz w:val="21"/>
          <w:szCs w:val="21"/>
          <w:shd w:val="clear" w:color="auto" w:fill="FFFFFF"/>
        </w:rPr>
        <w:t> </w:t>
      </w:r>
      <w:hyperlink r:id="rId48" w:tooltip="Animal" w:history="1">
        <w:r>
          <w:rPr>
            <w:rStyle w:val="Hyperlink"/>
            <w:rFonts w:ascii="Arial" w:hAnsi="Arial" w:cs="Arial"/>
            <w:color w:val="0B0080"/>
            <w:sz w:val="21"/>
            <w:szCs w:val="21"/>
            <w:u w:val="none"/>
            <w:shd w:val="clear" w:color="auto" w:fill="FFFFFF"/>
          </w:rPr>
          <w:t>animals</w:t>
        </w:r>
      </w:hyperlink>
      <w:r>
        <w:rPr>
          <w:rFonts w:ascii="Arial" w:hAnsi="Arial" w:cs="Arial"/>
          <w:color w:val="222222"/>
          <w:sz w:val="21"/>
          <w:szCs w:val="21"/>
          <w:shd w:val="clear" w:color="auto" w:fill="FFFFFF"/>
        </w:rPr>
        <w:t> and can </w:t>
      </w:r>
      <w:hyperlink r:id="rId49" w:tooltip="Fertilization" w:history="1">
        <w:r>
          <w:rPr>
            <w:rStyle w:val="Hyperlink"/>
            <w:rFonts w:ascii="Arial" w:hAnsi="Arial" w:cs="Arial"/>
            <w:color w:val="0B0080"/>
            <w:sz w:val="21"/>
            <w:szCs w:val="21"/>
            <w:u w:val="none"/>
            <w:shd w:val="clear" w:color="auto" w:fill="FFFFFF"/>
          </w:rPr>
          <w:t>fertilize</w:t>
        </w:r>
      </w:hyperlink>
      <w:r>
        <w:rPr>
          <w:rFonts w:ascii="Arial" w:hAnsi="Arial" w:cs="Arial"/>
          <w:color w:val="222222"/>
          <w:sz w:val="21"/>
          <w:szCs w:val="21"/>
          <w:shd w:val="clear" w:color="auto" w:fill="FFFFFF"/>
        </w:rPr>
        <w:t> the </w:t>
      </w:r>
      <w:hyperlink r:id="rId50" w:tooltip="Female" w:history="1">
        <w:r>
          <w:rPr>
            <w:rStyle w:val="Hyperlink"/>
            <w:rFonts w:ascii="Arial" w:hAnsi="Arial" w:cs="Arial"/>
            <w:color w:val="0B0080"/>
            <w:sz w:val="21"/>
            <w:szCs w:val="21"/>
            <w:u w:val="none"/>
            <w:shd w:val="clear" w:color="auto" w:fill="FFFFFF"/>
          </w:rPr>
          <w:t>female</w:t>
        </w:r>
      </w:hyperlink>
      <w:r>
        <w:rPr>
          <w:rFonts w:ascii="Arial" w:hAnsi="Arial" w:cs="Arial"/>
          <w:color w:val="222222"/>
          <w:sz w:val="21"/>
          <w:szCs w:val="21"/>
          <w:shd w:val="clear" w:color="auto" w:fill="FFFFFF"/>
        </w:rPr>
        <w:t> </w:t>
      </w:r>
      <w:hyperlink r:id="rId51" w:tooltip="Ovum" w:history="1">
        <w:r>
          <w:rPr>
            <w:rStyle w:val="Hyperlink"/>
            <w:rFonts w:ascii="Arial" w:hAnsi="Arial" w:cs="Arial"/>
            <w:color w:val="0B0080"/>
            <w:sz w:val="21"/>
            <w:szCs w:val="21"/>
            <w:u w:val="none"/>
            <w:shd w:val="clear" w:color="auto" w:fill="FFFFFF"/>
          </w:rPr>
          <w:t>ovum</w:t>
        </w:r>
      </w:hyperlink>
      <w:r>
        <w:rPr>
          <w:rFonts w:ascii="Arial" w:hAnsi="Arial" w:cs="Arial"/>
          <w:color w:val="222222"/>
          <w:sz w:val="21"/>
          <w:szCs w:val="21"/>
          <w:shd w:val="clear" w:color="auto" w:fill="FFFFFF"/>
        </w:rPr>
        <w:t xml:space="preserve">. In humans, seminal fluid contains several components besides spermatozoa: </w:t>
      </w:r>
      <w:proofErr w:type="spellStart"/>
      <w:r>
        <w:rPr>
          <w:rFonts w:ascii="Arial" w:hAnsi="Arial" w:cs="Arial"/>
          <w:color w:val="222222"/>
          <w:sz w:val="21"/>
          <w:szCs w:val="21"/>
          <w:shd w:val="clear" w:color="auto" w:fill="FFFFFF"/>
        </w:rPr>
        <w:t>proteolytic</w:t>
      </w:r>
      <w:proofErr w:type="spellEnd"/>
      <w:r>
        <w:rPr>
          <w:rFonts w:ascii="Arial" w:hAnsi="Arial" w:cs="Arial"/>
          <w:color w:val="222222"/>
          <w:sz w:val="21"/>
          <w:szCs w:val="21"/>
          <w:shd w:val="clear" w:color="auto" w:fill="FFFFFF"/>
        </w:rPr>
        <w:t xml:space="preserve"> and other enzymes as well as fructose are elements of seminal fluid which promote the survival of spermatozoa, and provide a medium through which they can move or "swim". Semen is produced and originates from the </w:t>
      </w:r>
      <w:hyperlink r:id="rId52" w:tooltip="Seminal vesicle" w:history="1">
        <w:r>
          <w:rPr>
            <w:rStyle w:val="Hyperlink"/>
            <w:rFonts w:ascii="Arial" w:hAnsi="Arial" w:cs="Arial"/>
            <w:color w:val="0B0080"/>
            <w:sz w:val="21"/>
            <w:szCs w:val="21"/>
            <w:u w:val="none"/>
            <w:shd w:val="clear" w:color="auto" w:fill="FFFFFF"/>
          </w:rPr>
          <w:t>seminal vesicle</w:t>
        </w:r>
      </w:hyperlink>
      <w:r>
        <w:rPr>
          <w:rFonts w:ascii="Arial" w:hAnsi="Arial" w:cs="Arial"/>
          <w:color w:val="222222"/>
          <w:sz w:val="21"/>
          <w:szCs w:val="21"/>
          <w:shd w:val="clear" w:color="auto" w:fill="FFFFFF"/>
        </w:rPr>
        <w:t>, which is located in the pelvis. The process that results in the discharge of semen is called </w:t>
      </w:r>
      <w:hyperlink r:id="rId53" w:tooltip="Ejaculation" w:history="1">
        <w:r>
          <w:rPr>
            <w:rStyle w:val="Hyperlink"/>
            <w:rFonts w:ascii="Arial" w:hAnsi="Arial" w:cs="Arial"/>
            <w:i/>
            <w:iCs/>
            <w:color w:val="0B0080"/>
            <w:sz w:val="21"/>
            <w:szCs w:val="21"/>
            <w:u w:val="none"/>
            <w:shd w:val="clear" w:color="auto" w:fill="FFFFFF"/>
          </w:rPr>
          <w:t>ejaculation</w:t>
        </w:r>
      </w:hyperlink>
      <w:r>
        <w:rPr>
          <w:rFonts w:ascii="Arial" w:hAnsi="Arial" w:cs="Arial"/>
          <w:color w:val="222222"/>
          <w:sz w:val="21"/>
          <w:szCs w:val="21"/>
          <w:shd w:val="clear" w:color="auto" w:fill="FFFFFF"/>
        </w:rPr>
        <w:t xml:space="preserve">. Semen is also a form of genetic material. In animals, semen has been collected for </w:t>
      </w:r>
      <w:proofErr w:type="spellStart"/>
      <w:r>
        <w:rPr>
          <w:rFonts w:ascii="Arial" w:hAnsi="Arial" w:cs="Arial"/>
          <w:color w:val="222222"/>
          <w:sz w:val="21"/>
          <w:szCs w:val="21"/>
          <w:shd w:val="clear" w:color="auto" w:fill="FFFFFF"/>
        </w:rPr>
        <w:t>cryoconservation</w:t>
      </w:r>
      <w:proofErr w:type="spellEnd"/>
      <w:r>
        <w:rPr>
          <w:rFonts w:ascii="Arial" w:hAnsi="Arial" w:cs="Arial"/>
          <w:color w:val="222222"/>
          <w:sz w:val="21"/>
          <w:szCs w:val="21"/>
          <w:shd w:val="clear" w:color="auto" w:fill="FFFFFF"/>
        </w:rPr>
        <w:t>. </w:t>
      </w:r>
      <w:proofErr w:type="spellStart"/>
      <w:r>
        <w:fldChar w:fldCharType="begin"/>
      </w:r>
      <w:r>
        <w:instrText xml:space="preserve"> HYPERLINK "https://en.wikipedia.org/wiki/Cryoconservation_of_animal_genetic_resources" \o "Cryoconservation of animal genetic resources" </w:instrText>
      </w:r>
      <w:r>
        <w:fldChar w:fldCharType="separate"/>
      </w:r>
      <w:r>
        <w:rPr>
          <w:rStyle w:val="Hyperlink"/>
          <w:rFonts w:ascii="Arial" w:hAnsi="Arial" w:cs="Arial"/>
          <w:color w:val="0B0080"/>
          <w:sz w:val="21"/>
          <w:szCs w:val="21"/>
          <w:u w:val="none"/>
          <w:shd w:val="clear" w:color="auto" w:fill="FFFFFF"/>
        </w:rPr>
        <w:t>Cryoconservation</w:t>
      </w:r>
      <w:proofErr w:type="spellEnd"/>
      <w:r>
        <w:rPr>
          <w:rStyle w:val="Hyperlink"/>
          <w:rFonts w:ascii="Arial" w:hAnsi="Arial" w:cs="Arial"/>
          <w:color w:val="0B0080"/>
          <w:sz w:val="21"/>
          <w:szCs w:val="21"/>
          <w:u w:val="none"/>
          <w:shd w:val="clear" w:color="auto" w:fill="FFFFFF"/>
        </w:rPr>
        <w:t xml:space="preserve"> of animal genetic resources</w:t>
      </w:r>
      <w:r>
        <w:fldChar w:fldCharType="end"/>
      </w:r>
      <w:r>
        <w:rPr>
          <w:rFonts w:ascii="Arial" w:hAnsi="Arial" w:cs="Arial"/>
          <w:color w:val="222222"/>
          <w:sz w:val="21"/>
          <w:szCs w:val="21"/>
          <w:shd w:val="clear" w:color="auto" w:fill="FFFFFF"/>
        </w:rPr>
        <w:t> is a practice that calls for the collection of genetic material in efforts for conservation of a particular breed.</w:t>
      </w:r>
      <w:r w:rsidR="00B10822" w:rsidRPr="00B10822">
        <w:rPr>
          <w:rFonts w:ascii="Arial" w:hAnsi="Arial" w:cs="Arial"/>
          <w:color w:val="222222"/>
          <w:sz w:val="21"/>
          <w:szCs w:val="21"/>
          <w:shd w:val="clear" w:color="auto" w:fill="FFFFFF"/>
        </w:rPr>
        <w:t xml:space="preserve"> </w:t>
      </w:r>
      <w:r w:rsidR="00B10822">
        <w:rPr>
          <w:rFonts w:ascii="Arial" w:hAnsi="Arial" w:cs="Arial"/>
          <w:color w:val="222222"/>
          <w:sz w:val="21"/>
          <w:szCs w:val="21"/>
          <w:shd w:val="clear" w:color="auto" w:fill="FFFFFF"/>
        </w:rPr>
        <w:t>During the process of </w:t>
      </w:r>
      <w:hyperlink r:id="rId54" w:tooltip="Ejaculation" w:history="1">
        <w:r w:rsidR="00B10822">
          <w:rPr>
            <w:rStyle w:val="Hyperlink"/>
            <w:rFonts w:ascii="Arial" w:hAnsi="Arial" w:cs="Arial"/>
            <w:color w:val="0B0080"/>
            <w:sz w:val="21"/>
            <w:szCs w:val="21"/>
            <w:u w:val="none"/>
            <w:shd w:val="clear" w:color="auto" w:fill="FFFFFF"/>
          </w:rPr>
          <w:t>ejaculation</w:t>
        </w:r>
      </w:hyperlink>
      <w:r w:rsidR="00B10822">
        <w:rPr>
          <w:rFonts w:ascii="Arial" w:hAnsi="Arial" w:cs="Arial"/>
          <w:color w:val="222222"/>
          <w:sz w:val="21"/>
          <w:szCs w:val="21"/>
          <w:shd w:val="clear" w:color="auto" w:fill="FFFFFF"/>
        </w:rPr>
        <w:t>, sperm passes through the </w:t>
      </w:r>
      <w:hyperlink r:id="rId55" w:tooltip="Ejaculatory duct" w:history="1">
        <w:r w:rsidR="00B10822">
          <w:rPr>
            <w:rStyle w:val="Hyperlink"/>
            <w:rFonts w:ascii="Arial" w:hAnsi="Arial" w:cs="Arial"/>
            <w:color w:val="0B0080"/>
            <w:sz w:val="21"/>
            <w:szCs w:val="21"/>
            <w:u w:val="none"/>
            <w:shd w:val="clear" w:color="auto" w:fill="FFFFFF"/>
          </w:rPr>
          <w:t>ejaculatory ducts</w:t>
        </w:r>
      </w:hyperlink>
      <w:r w:rsidR="00B10822">
        <w:rPr>
          <w:rFonts w:ascii="Arial" w:hAnsi="Arial" w:cs="Arial"/>
          <w:color w:val="222222"/>
          <w:sz w:val="21"/>
          <w:szCs w:val="21"/>
          <w:shd w:val="clear" w:color="auto" w:fill="FFFFFF"/>
        </w:rPr>
        <w:t> and mixes with fluids from the </w:t>
      </w:r>
      <w:hyperlink r:id="rId56" w:tooltip="Seminal vesicle" w:history="1">
        <w:r w:rsidR="00B10822">
          <w:rPr>
            <w:rStyle w:val="Hyperlink"/>
            <w:rFonts w:ascii="Arial" w:hAnsi="Arial" w:cs="Arial"/>
            <w:color w:val="0B0080"/>
            <w:sz w:val="21"/>
            <w:szCs w:val="21"/>
            <w:u w:val="none"/>
            <w:shd w:val="clear" w:color="auto" w:fill="FFFFFF"/>
          </w:rPr>
          <w:t>seminal vesicles</w:t>
        </w:r>
      </w:hyperlink>
      <w:r w:rsidR="00B10822">
        <w:rPr>
          <w:rFonts w:ascii="Arial" w:hAnsi="Arial" w:cs="Arial"/>
          <w:color w:val="222222"/>
          <w:sz w:val="21"/>
          <w:szCs w:val="21"/>
          <w:shd w:val="clear" w:color="auto" w:fill="FFFFFF"/>
        </w:rPr>
        <w:t>, the </w:t>
      </w:r>
      <w:hyperlink r:id="rId57" w:tooltip="Prostate" w:history="1">
        <w:r w:rsidR="00B10822">
          <w:rPr>
            <w:rStyle w:val="Hyperlink"/>
            <w:rFonts w:ascii="Arial" w:hAnsi="Arial" w:cs="Arial"/>
            <w:color w:val="0B0080"/>
            <w:sz w:val="21"/>
            <w:szCs w:val="21"/>
            <w:u w:val="none"/>
            <w:shd w:val="clear" w:color="auto" w:fill="FFFFFF"/>
          </w:rPr>
          <w:t>prostate</w:t>
        </w:r>
      </w:hyperlink>
      <w:r w:rsidR="00B10822">
        <w:rPr>
          <w:rFonts w:ascii="Arial" w:hAnsi="Arial" w:cs="Arial"/>
          <w:color w:val="222222"/>
          <w:sz w:val="21"/>
          <w:szCs w:val="21"/>
          <w:shd w:val="clear" w:color="auto" w:fill="FFFFFF"/>
        </w:rPr>
        <w:t>, and the </w:t>
      </w:r>
      <w:proofErr w:type="spellStart"/>
      <w:r w:rsidR="00B10822">
        <w:fldChar w:fldCharType="begin"/>
      </w:r>
      <w:r w:rsidR="00B10822">
        <w:instrText xml:space="preserve"> HYPERLINK "https://en.wikipedia.org/wiki/Bulbourethral_gland" \o "Bulbourethral gland" </w:instrText>
      </w:r>
      <w:r w:rsidR="00B10822">
        <w:fldChar w:fldCharType="separate"/>
      </w:r>
      <w:r w:rsidR="00B10822">
        <w:rPr>
          <w:rStyle w:val="Hyperlink"/>
          <w:rFonts w:ascii="Arial" w:hAnsi="Arial" w:cs="Arial"/>
          <w:color w:val="0B0080"/>
          <w:sz w:val="21"/>
          <w:szCs w:val="21"/>
          <w:u w:val="none"/>
          <w:shd w:val="clear" w:color="auto" w:fill="FFFFFF"/>
        </w:rPr>
        <w:t>bulbourethral</w:t>
      </w:r>
      <w:proofErr w:type="spellEnd"/>
      <w:r w:rsidR="00B10822">
        <w:rPr>
          <w:rStyle w:val="Hyperlink"/>
          <w:rFonts w:ascii="Arial" w:hAnsi="Arial" w:cs="Arial"/>
          <w:color w:val="0B0080"/>
          <w:sz w:val="21"/>
          <w:szCs w:val="21"/>
          <w:u w:val="none"/>
          <w:shd w:val="clear" w:color="auto" w:fill="FFFFFF"/>
        </w:rPr>
        <w:t xml:space="preserve"> glands</w:t>
      </w:r>
      <w:r w:rsidR="00B10822">
        <w:fldChar w:fldCharType="end"/>
      </w:r>
      <w:r w:rsidR="00B10822">
        <w:rPr>
          <w:rFonts w:ascii="Arial" w:hAnsi="Arial" w:cs="Arial"/>
          <w:color w:val="222222"/>
          <w:sz w:val="21"/>
          <w:szCs w:val="21"/>
          <w:shd w:val="clear" w:color="auto" w:fill="FFFFFF"/>
        </w:rPr>
        <w:t xml:space="preserve"> to form the semen. The seminal vesicles produce a yellowish viscous fluid rich in fructose and other substances that makes up about 70% of human semen. The prostatic secretion, influenced by </w:t>
      </w:r>
      <w:proofErr w:type="spellStart"/>
      <w:r w:rsidR="00B10822">
        <w:rPr>
          <w:rFonts w:ascii="Arial" w:hAnsi="Arial" w:cs="Arial"/>
          <w:color w:val="222222"/>
          <w:sz w:val="21"/>
          <w:szCs w:val="21"/>
          <w:shd w:val="clear" w:color="auto" w:fill="FFFFFF"/>
        </w:rPr>
        <w:t>dihydrotestosterone</w:t>
      </w:r>
      <w:proofErr w:type="spellEnd"/>
      <w:r w:rsidR="00B10822">
        <w:rPr>
          <w:rFonts w:ascii="Arial" w:hAnsi="Arial" w:cs="Arial"/>
          <w:color w:val="222222"/>
          <w:sz w:val="21"/>
          <w:szCs w:val="21"/>
          <w:shd w:val="clear" w:color="auto" w:fill="FFFFFF"/>
        </w:rPr>
        <w:t xml:space="preserve">, is a whitish (sometimes clear), thin fluid containing </w:t>
      </w:r>
      <w:proofErr w:type="spellStart"/>
      <w:r w:rsidR="00B10822">
        <w:rPr>
          <w:rFonts w:ascii="Arial" w:hAnsi="Arial" w:cs="Arial"/>
          <w:color w:val="222222"/>
          <w:sz w:val="21"/>
          <w:szCs w:val="21"/>
          <w:shd w:val="clear" w:color="auto" w:fill="FFFFFF"/>
        </w:rPr>
        <w:t>proteolytic</w:t>
      </w:r>
      <w:proofErr w:type="spellEnd"/>
      <w:r w:rsidR="00B10822">
        <w:rPr>
          <w:rFonts w:ascii="Arial" w:hAnsi="Arial" w:cs="Arial"/>
          <w:color w:val="222222"/>
          <w:sz w:val="21"/>
          <w:szCs w:val="21"/>
          <w:shd w:val="clear" w:color="auto" w:fill="FFFFFF"/>
        </w:rPr>
        <w:t xml:space="preserve"> enzymes, citric acid, acid </w:t>
      </w:r>
      <w:proofErr w:type="spellStart"/>
      <w:r w:rsidR="00B10822">
        <w:rPr>
          <w:rFonts w:ascii="Arial" w:hAnsi="Arial" w:cs="Arial"/>
          <w:color w:val="222222"/>
          <w:sz w:val="21"/>
          <w:szCs w:val="21"/>
          <w:shd w:val="clear" w:color="auto" w:fill="FFFFFF"/>
        </w:rPr>
        <w:t>phosphatase</w:t>
      </w:r>
      <w:proofErr w:type="spellEnd"/>
      <w:r w:rsidR="00B10822">
        <w:rPr>
          <w:rFonts w:ascii="Arial" w:hAnsi="Arial" w:cs="Arial"/>
          <w:color w:val="222222"/>
          <w:sz w:val="21"/>
          <w:szCs w:val="21"/>
          <w:shd w:val="clear" w:color="auto" w:fill="FFFFFF"/>
        </w:rPr>
        <w:t xml:space="preserve"> and lipids. The </w:t>
      </w:r>
      <w:proofErr w:type="spellStart"/>
      <w:r w:rsidR="00B10822">
        <w:rPr>
          <w:rFonts w:ascii="Arial" w:hAnsi="Arial" w:cs="Arial"/>
          <w:color w:val="222222"/>
          <w:sz w:val="21"/>
          <w:szCs w:val="21"/>
          <w:shd w:val="clear" w:color="auto" w:fill="FFFFFF"/>
        </w:rPr>
        <w:t>bulbourethral</w:t>
      </w:r>
      <w:proofErr w:type="spellEnd"/>
      <w:r w:rsidR="00B10822">
        <w:rPr>
          <w:rFonts w:ascii="Arial" w:hAnsi="Arial" w:cs="Arial"/>
          <w:color w:val="222222"/>
          <w:sz w:val="21"/>
          <w:szCs w:val="21"/>
          <w:shd w:val="clear" w:color="auto" w:fill="FFFFFF"/>
        </w:rPr>
        <w:t xml:space="preserve"> glands secrete a clear secretion into the lumen of the </w:t>
      </w:r>
      <w:hyperlink r:id="rId58" w:tooltip="Urethra" w:history="1">
        <w:r w:rsidR="00B10822">
          <w:rPr>
            <w:rStyle w:val="Hyperlink"/>
            <w:rFonts w:ascii="Arial" w:hAnsi="Arial" w:cs="Arial"/>
            <w:color w:val="0B0080"/>
            <w:sz w:val="21"/>
            <w:szCs w:val="21"/>
            <w:u w:val="none"/>
            <w:shd w:val="clear" w:color="auto" w:fill="FFFFFF"/>
          </w:rPr>
          <w:t>urethra</w:t>
        </w:r>
      </w:hyperlink>
      <w:r w:rsidR="00B10822">
        <w:rPr>
          <w:rFonts w:ascii="Arial" w:hAnsi="Arial" w:cs="Arial"/>
          <w:color w:val="222222"/>
          <w:sz w:val="21"/>
          <w:szCs w:val="21"/>
          <w:shd w:val="clear" w:color="auto" w:fill="FFFFFF"/>
        </w:rPr>
        <w:t> to lubricate it.</w:t>
      </w:r>
      <w:r w:rsidR="00B10822" w:rsidRPr="00A1396B">
        <w:rPr>
          <w:rFonts w:ascii="Arial" w:hAnsi="Arial" w:cs="Arial"/>
          <w:color w:val="222222"/>
          <w:sz w:val="17"/>
          <w:szCs w:val="17"/>
          <w:vertAlign w:val="superscript"/>
        </w:rPr>
        <w:t xml:space="preserve"> </w:t>
      </w:r>
    </w:p>
    <w:p w:rsidR="002312EE" w:rsidRPr="002312EE" w:rsidRDefault="002312EE" w:rsidP="002312EE">
      <w:pPr>
        <w:pStyle w:val="NormalWeb"/>
        <w:shd w:val="clear" w:color="auto" w:fill="FFFFFF"/>
        <w:spacing w:before="120" w:beforeAutospacing="0" w:after="120" w:afterAutospacing="0"/>
        <w:rPr>
          <w:rFonts w:ascii="Arial" w:hAnsi="Arial" w:cs="Arial"/>
          <w:color w:val="222222"/>
          <w:sz w:val="21"/>
          <w:szCs w:val="21"/>
        </w:rPr>
      </w:pPr>
    </w:p>
    <w:p w:rsidR="002312EE" w:rsidRDefault="00AE4A16">
      <w:pPr>
        <w:rPr>
          <w:b/>
        </w:rPr>
      </w:pPr>
      <w:r w:rsidRPr="00AE4A16">
        <w:rPr>
          <w:b/>
        </w:rPr>
        <w:t>MALE ORGASM</w:t>
      </w:r>
      <w:r>
        <w:rPr>
          <w:b/>
        </w:rPr>
        <w:t>:</w:t>
      </w:r>
    </w:p>
    <w:p w:rsidR="00AE4A16" w:rsidRDefault="00AE4A16">
      <w:pPr>
        <w:rPr>
          <w:rFonts w:ascii="Arial" w:hAnsi="Arial" w:cs="Arial"/>
          <w:color w:val="222222"/>
          <w:sz w:val="21"/>
          <w:szCs w:val="21"/>
          <w:shd w:val="clear" w:color="auto" w:fill="FFFFFF"/>
        </w:rPr>
      </w:pPr>
      <w:hyperlink r:id="rId59" w:tooltip="Orgasm" w:history="1">
        <w:r>
          <w:rPr>
            <w:rStyle w:val="Hyperlink"/>
            <w:rFonts w:ascii="Arial" w:hAnsi="Arial" w:cs="Arial"/>
            <w:color w:val="0B0080"/>
            <w:sz w:val="21"/>
            <w:szCs w:val="21"/>
            <w:u w:val="none"/>
            <w:shd w:val="clear" w:color="auto" w:fill="FFFFFF"/>
          </w:rPr>
          <w:t>Orgasm</w:t>
        </w:r>
      </w:hyperlink>
      <w:r>
        <w:t xml:space="preserve"> </w:t>
      </w:r>
      <w:r>
        <w:rPr>
          <w:rFonts w:ascii="Arial" w:hAnsi="Arial" w:cs="Arial"/>
          <w:bCs/>
          <w:color w:val="222222"/>
          <w:sz w:val="21"/>
          <w:szCs w:val="21"/>
          <w:shd w:val="clear" w:color="auto" w:fill="FFFFFF"/>
        </w:rPr>
        <w:t>causes</w:t>
      </w:r>
      <w:r>
        <w:rPr>
          <w:rFonts w:ascii="Arial" w:hAnsi="Arial" w:cs="Arial"/>
          <w:color w:val="222222"/>
          <w:sz w:val="21"/>
          <w:szCs w:val="21"/>
          <w:shd w:val="clear" w:color="auto" w:fill="FFFFFF"/>
        </w:rPr>
        <w:t xml:space="preserve"> the discharge of </w:t>
      </w:r>
      <w:hyperlink r:id="rId60" w:tooltip="Semen" w:history="1">
        <w:r>
          <w:rPr>
            <w:rStyle w:val="Hyperlink"/>
            <w:rFonts w:ascii="Arial" w:hAnsi="Arial" w:cs="Arial"/>
            <w:color w:val="0B0080"/>
            <w:sz w:val="21"/>
            <w:szCs w:val="21"/>
            <w:u w:val="none"/>
            <w:shd w:val="clear" w:color="auto" w:fill="FFFFFF"/>
          </w:rPr>
          <w:t>semen</w:t>
        </w:r>
      </w:hyperlink>
      <w:r>
        <w:rPr>
          <w:rFonts w:ascii="Arial" w:hAnsi="Arial" w:cs="Arial"/>
          <w:color w:val="222222"/>
          <w:sz w:val="21"/>
          <w:szCs w:val="21"/>
          <w:shd w:val="clear" w:color="auto" w:fill="FFFFFF"/>
        </w:rPr>
        <w:t> (normally containing </w:t>
      </w:r>
      <w:hyperlink r:id="rId61" w:tooltip="Sperm" w:history="1">
        <w:r>
          <w:rPr>
            <w:rStyle w:val="Hyperlink"/>
            <w:rFonts w:ascii="Arial" w:hAnsi="Arial" w:cs="Arial"/>
            <w:color w:val="0B0080"/>
            <w:sz w:val="21"/>
            <w:szCs w:val="21"/>
            <w:u w:val="none"/>
            <w:shd w:val="clear" w:color="auto" w:fill="FFFFFF"/>
          </w:rPr>
          <w:t>sperm</w:t>
        </w:r>
      </w:hyperlink>
      <w:r>
        <w:rPr>
          <w:rFonts w:ascii="Arial" w:hAnsi="Arial" w:cs="Arial"/>
          <w:color w:val="222222"/>
          <w:sz w:val="21"/>
          <w:szCs w:val="21"/>
          <w:shd w:val="clear" w:color="auto" w:fill="FFFFFF"/>
        </w:rPr>
        <w:t>) from the </w:t>
      </w:r>
      <w:hyperlink r:id="rId62" w:tooltip="Male reproductive system" w:history="1">
        <w:r>
          <w:rPr>
            <w:rStyle w:val="Hyperlink"/>
            <w:rFonts w:ascii="Arial" w:hAnsi="Arial" w:cs="Arial"/>
            <w:color w:val="0B0080"/>
            <w:sz w:val="21"/>
            <w:szCs w:val="21"/>
            <w:u w:val="none"/>
            <w:shd w:val="clear" w:color="auto" w:fill="FFFFFF"/>
          </w:rPr>
          <w:t xml:space="preserve">male </w:t>
        </w:r>
        <w:proofErr w:type="spellStart"/>
        <w:r>
          <w:rPr>
            <w:rStyle w:val="Hyperlink"/>
            <w:rFonts w:ascii="Arial" w:hAnsi="Arial" w:cs="Arial"/>
            <w:color w:val="0B0080"/>
            <w:sz w:val="21"/>
            <w:szCs w:val="21"/>
            <w:u w:val="none"/>
            <w:shd w:val="clear" w:color="auto" w:fill="FFFFFF"/>
          </w:rPr>
          <w:t>reproductory</w:t>
        </w:r>
        <w:proofErr w:type="spellEnd"/>
        <w:r>
          <w:rPr>
            <w:rStyle w:val="Hyperlink"/>
            <w:rFonts w:ascii="Arial" w:hAnsi="Arial" w:cs="Arial"/>
            <w:color w:val="0B0080"/>
            <w:sz w:val="21"/>
            <w:szCs w:val="21"/>
            <w:u w:val="none"/>
            <w:shd w:val="clear" w:color="auto" w:fill="FFFFFF"/>
          </w:rPr>
          <w:t xml:space="preserve"> tract</w:t>
        </w:r>
      </w:hyperlink>
      <w:r>
        <w:rPr>
          <w:rFonts w:ascii="Arial" w:hAnsi="Arial" w:cs="Arial"/>
          <w:color w:val="222222"/>
          <w:sz w:val="21"/>
          <w:szCs w:val="21"/>
          <w:shd w:val="clear" w:color="auto" w:fill="FFFFFF"/>
        </w:rPr>
        <w:t> causing an ejaculation. It is the final stage and natural objective of male </w:t>
      </w:r>
      <w:hyperlink r:id="rId63" w:tooltip="Sexual stimulation" w:history="1">
        <w:r>
          <w:rPr>
            <w:rStyle w:val="Hyperlink"/>
            <w:rFonts w:ascii="Arial" w:hAnsi="Arial" w:cs="Arial"/>
            <w:color w:val="0B0080"/>
            <w:sz w:val="21"/>
            <w:szCs w:val="21"/>
            <w:u w:val="none"/>
            <w:shd w:val="clear" w:color="auto" w:fill="FFFFFF"/>
          </w:rPr>
          <w:t>sexual stimulation</w:t>
        </w:r>
      </w:hyperlink>
      <w:r>
        <w:rPr>
          <w:rFonts w:ascii="Arial" w:hAnsi="Arial" w:cs="Arial"/>
          <w:color w:val="222222"/>
          <w:sz w:val="21"/>
          <w:szCs w:val="21"/>
          <w:shd w:val="clear" w:color="auto" w:fill="FFFFFF"/>
        </w:rPr>
        <w:t>, and an essential component of natural </w:t>
      </w:r>
      <w:hyperlink r:id="rId64" w:tooltip="Fertilisation" w:history="1">
        <w:r>
          <w:rPr>
            <w:rStyle w:val="Hyperlink"/>
            <w:rFonts w:ascii="Arial" w:hAnsi="Arial" w:cs="Arial"/>
            <w:color w:val="0B0080"/>
            <w:sz w:val="21"/>
            <w:szCs w:val="21"/>
            <w:u w:val="none"/>
            <w:shd w:val="clear" w:color="auto" w:fill="FFFFFF"/>
          </w:rPr>
          <w:t>conception</w:t>
        </w:r>
      </w:hyperlink>
      <w:r>
        <w:rPr>
          <w:rFonts w:ascii="Arial" w:hAnsi="Arial" w:cs="Arial"/>
          <w:color w:val="222222"/>
          <w:sz w:val="21"/>
          <w:szCs w:val="21"/>
          <w:shd w:val="clear" w:color="auto" w:fill="FFFFFF"/>
        </w:rPr>
        <w:t>. In rare cases, ejaculation occurs because of </w:t>
      </w:r>
      <w:hyperlink r:id="rId65" w:tooltip="Prostate" w:history="1">
        <w:r>
          <w:rPr>
            <w:rStyle w:val="Hyperlink"/>
            <w:rFonts w:ascii="Arial" w:hAnsi="Arial" w:cs="Arial"/>
            <w:color w:val="0B0080"/>
            <w:sz w:val="21"/>
            <w:szCs w:val="21"/>
            <w:u w:val="none"/>
            <w:shd w:val="clear" w:color="auto" w:fill="FFFFFF"/>
          </w:rPr>
          <w:t>prostatic</w:t>
        </w:r>
      </w:hyperlink>
      <w:r>
        <w:rPr>
          <w:rFonts w:ascii="Arial" w:hAnsi="Arial" w:cs="Arial"/>
          <w:color w:val="222222"/>
          <w:sz w:val="21"/>
          <w:szCs w:val="21"/>
          <w:shd w:val="clear" w:color="auto" w:fill="FFFFFF"/>
        </w:rPr>
        <w:t> disease. Ejaculation may also occur spontaneously during </w:t>
      </w:r>
      <w:hyperlink r:id="rId66" w:tooltip="Sleep" w:history="1">
        <w:r>
          <w:rPr>
            <w:rStyle w:val="Hyperlink"/>
            <w:rFonts w:ascii="Arial" w:hAnsi="Arial" w:cs="Arial"/>
            <w:color w:val="0B0080"/>
            <w:sz w:val="21"/>
            <w:szCs w:val="21"/>
            <w:u w:val="none"/>
            <w:shd w:val="clear" w:color="auto" w:fill="FFFFFF"/>
          </w:rPr>
          <w:t>sleep</w:t>
        </w:r>
      </w:hyperlink>
      <w:r>
        <w:rPr>
          <w:rFonts w:ascii="Arial" w:hAnsi="Arial" w:cs="Arial"/>
          <w:color w:val="222222"/>
          <w:sz w:val="21"/>
          <w:szCs w:val="21"/>
          <w:shd w:val="clear" w:color="auto" w:fill="FFFFFF"/>
        </w:rPr>
        <w:t> (a </w:t>
      </w:r>
      <w:hyperlink r:id="rId67" w:tooltip="Nocturnal emission" w:history="1">
        <w:r>
          <w:rPr>
            <w:rStyle w:val="Hyperlink"/>
            <w:rFonts w:ascii="Arial" w:hAnsi="Arial" w:cs="Arial"/>
            <w:color w:val="0B0080"/>
            <w:sz w:val="21"/>
            <w:szCs w:val="21"/>
            <w:u w:val="none"/>
            <w:shd w:val="clear" w:color="auto" w:fill="FFFFFF"/>
          </w:rPr>
          <w:t>nocturnal emission</w:t>
        </w:r>
      </w:hyperlink>
      <w:r>
        <w:rPr>
          <w:rFonts w:ascii="Arial" w:hAnsi="Arial" w:cs="Arial"/>
          <w:color w:val="222222"/>
          <w:sz w:val="21"/>
          <w:szCs w:val="21"/>
          <w:shd w:val="clear" w:color="auto" w:fill="FFFFFF"/>
        </w:rPr>
        <w:t> or "wet dream"). </w:t>
      </w:r>
      <w:proofErr w:type="spellStart"/>
      <w:r>
        <w:rPr>
          <w:rFonts w:ascii="Arial" w:hAnsi="Arial" w:cs="Arial"/>
          <w:i/>
          <w:iCs/>
          <w:color w:val="222222"/>
          <w:sz w:val="21"/>
          <w:szCs w:val="21"/>
          <w:shd w:val="clear" w:color="auto" w:fill="FFFFFF"/>
        </w:rPr>
        <w:fldChar w:fldCharType="begin"/>
      </w:r>
      <w:r>
        <w:rPr>
          <w:rFonts w:ascii="Arial" w:hAnsi="Arial" w:cs="Arial"/>
          <w:i/>
          <w:iCs/>
          <w:color w:val="222222"/>
          <w:sz w:val="21"/>
          <w:szCs w:val="21"/>
          <w:shd w:val="clear" w:color="auto" w:fill="FFFFFF"/>
        </w:rPr>
        <w:instrText xml:space="preserve"> HYPERLINK "https://en.wikipedia.org/wiki/Anejaculation" \o "Anejaculation" </w:instrText>
      </w:r>
      <w:r>
        <w:rPr>
          <w:rFonts w:ascii="Arial" w:hAnsi="Arial" w:cs="Arial"/>
          <w:i/>
          <w:iCs/>
          <w:color w:val="222222"/>
          <w:sz w:val="21"/>
          <w:szCs w:val="21"/>
          <w:shd w:val="clear" w:color="auto" w:fill="FFFFFF"/>
        </w:rPr>
        <w:fldChar w:fldCharType="separate"/>
      </w:r>
      <w:r>
        <w:rPr>
          <w:rStyle w:val="Hyperlink"/>
          <w:rFonts w:ascii="Arial" w:hAnsi="Arial" w:cs="Arial"/>
          <w:i/>
          <w:iCs/>
          <w:color w:val="0B0080"/>
          <w:sz w:val="21"/>
          <w:szCs w:val="21"/>
          <w:u w:val="none"/>
          <w:shd w:val="clear" w:color="auto" w:fill="FFFFFF"/>
        </w:rPr>
        <w:t>Anejaculation</w:t>
      </w:r>
      <w:proofErr w:type="spellEnd"/>
      <w:r>
        <w:rPr>
          <w:rFonts w:ascii="Arial" w:hAnsi="Arial" w:cs="Arial"/>
          <w:i/>
          <w:iCs/>
          <w:color w:val="222222"/>
          <w:sz w:val="21"/>
          <w:szCs w:val="21"/>
          <w:shd w:val="clear" w:color="auto" w:fill="FFFFFF"/>
        </w:rPr>
        <w:fldChar w:fldCharType="end"/>
      </w:r>
      <w:r>
        <w:rPr>
          <w:rFonts w:ascii="Arial" w:hAnsi="Arial" w:cs="Arial"/>
          <w:color w:val="222222"/>
          <w:sz w:val="21"/>
          <w:szCs w:val="21"/>
          <w:shd w:val="clear" w:color="auto" w:fill="FFFFFF"/>
        </w:rPr>
        <w:t> is the condition of being unable to ejaculate. Ejaculation is usually very pleasurable for men; </w:t>
      </w:r>
      <w:proofErr w:type="spellStart"/>
      <w:r>
        <w:rPr>
          <w:rFonts w:ascii="Arial" w:hAnsi="Arial" w:cs="Arial"/>
          <w:i/>
          <w:iCs/>
          <w:color w:val="222222"/>
          <w:sz w:val="21"/>
          <w:szCs w:val="21"/>
          <w:shd w:val="clear" w:color="auto" w:fill="FFFFFF"/>
        </w:rPr>
        <w:fldChar w:fldCharType="begin"/>
      </w:r>
      <w:r>
        <w:rPr>
          <w:rFonts w:ascii="Arial" w:hAnsi="Arial" w:cs="Arial"/>
          <w:i/>
          <w:iCs/>
          <w:color w:val="222222"/>
          <w:sz w:val="21"/>
          <w:szCs w:val="21"/>
          <w:shd w:val="clear" w:color="auto" w:fill="FFFFFF"/>
        </w:rPr>
        <w:instrText xml:space="preserve"> HYPERLINK "https://en.wikipedia.org/wiki/Painful_ejaculation" \o "Painful ejaculation" </w:instrText>
      </w:r>
      <w:r>
        <w:rPr>
          <w:rFonts w:ascii="Arial" w:hAnsi="Arial" w:cs="Arial"/>
          <w:i/>
          <w:iCs/>
          <w:color w:val="222222"/>
          <w:sz w:val="21"/>
          <w:szCs w:val="21"/>
          <w:shd w:val="clear" w:color="auto" w:fill="FFFFFF"/>
        </w:rPr>
        <w:fldChar w:fldCharType="separate"/>
      </w:r>
      <w:r>
        <w:rPr>
          <w:rStyle w:val="Hyperlink"/>
          <w:rFonts w:ascii="Arial" w:hAnsi="Arial" w:cs="Arial"/>
          <w:i/>
          <w:iCs/>
          <w:color w:val="0B0080"/>
          <w:sz w:val="21"/>
          <w:szCs w:val="21"/>
          <w:u w:val="none"/>
          <w:shd w:val="clear" w:color="auto" w:fill="FFFFFF"/>
        </w:rPr>
        <w:t>dysejaculation</w:t>
      </w:r>
      <w:proofErr w:type="spellEnd"/>
      <w:r>
        <w:rPr>
          <w:rFonts w:ascii="Arial" w:hAnsi="Arial" w:cs="Arial"/>
          <w:i/>
          <w:iCs/>
          <w:color w:val="222222"/>
          <w:sz w:val="21"/>
          <w:szCs w:val="21"/>
          <w:shd w:val="clear" w:color="auto" w:fill="FFFFFF"/>
        </w:rPr>
        <w:fldChar w:fldCharType="end"/>
      </w:r>
      <w:r>
        <w:rPr>
          <w:rFonts w:ascii="Arial" w:hAnsi="Arial" w:cs="Arial"/>
          <w:color w:val="222222"/>
          <w:sz w:val="21"/>
          <w:szCs w:val="21"/>
          <w:shd w:val="clear" w:color="auto" w:fill="FFFFFF"/>
        </w:rPr>
        <w:t> is an ejaculation that is painful or uncomfortable. </w:t>
      </w:r>
      <w:hyperlink r:id="rId68" w:tooltip="Retrograde ejaculation" w:history="1">
        <w:r>
          <w:rPr>
            <w:rStyle w:val="Hyperlink"/>
            <w:rFonts w:ascii="Arial" w:hAnsi="Arial" w:cs="Arial"/>
            <w:color w:val="0B0080"/>
            <w:sz w:val="21"/>
            <w:szCs w:val="21"/>
            <w:u w:val="none"/>
            <w:shd w:val="clear" w:color="auto" w:fill="FFFFFF"/>
          </w:rPr>
          <w:t>Retrograde ejaculation</w:t>
        </w:r>
      </w:hyperlink>
      <w:r>
        <w:rPr>
          <w:rFonts w:ascii="Arial" w:hAnsi="Arial" w:cs="Arial"/>
          <w:color w:val="222222"/>
          <w:sz w:val="21"/>
          <w:szCs w:val="21"/>
          <w:shd w:val="clear" w:color="auto" w:fill="FFFFFF"/>
        </w:rPr>
        <w:t> is the condition where semen travels backwards into the </w:t>
      </w:r>
      <w:hyperlink r:id="rId69" w:tooltip="Urinary bladder" w:history="1">
        <w:r>
          <w:rPr>
            <w:rStyle w:val="Hyperlink"/>
            <w:rFonts w:ascii="Arial" w:hAnsi="Arial" w:cs="Arial"/>
            <w:color w:val="0B0080"/>
            <w:sz w:val="21"/>
            <w:szCs w:val="21"/>
            <w:u w:val="none"/>
            <w:shd w:val="clear" w:color="auto" w:fill="FFFFFF"/>
          </w:rPr>
          <w:t>bladder</w:t>
        </w:r>
      </w:hyperlink>
      <w:r>
        <w:rPr>
          <w:rFonts w:ascii="Arial" w:hAnsi="Arial" w:cs="Arial"/>
          <w:color w:val="222222"/>
          <w:sz w:val="21"/>
          <w:szCs w:val="21"/>
          <w:shd w:val="clear" w:color="auto" w:fill="FFFFFF"/>
        </w:rPr>
        <w:t> rather than out the </w:t>
      </w:r>
      <w:hyperlink r:id="rId70" w:tooltip="Urethra" w:history="1">
        <w:r>
          <w:rPr>
            <w:rStyle w:val="Hyperlink"/>
            <w:rFonts w:ascii="Arial" w:hAnsi="Arial" w:cs="Arial"/>
            <w:color w:val="0B0080"/>
            <w:sz w:val="21"/>
            <w:szCs w:val="21"/>
            <w:u w:val="none"/>
            <w:shd w:val="clear" w:color="auto" w:fill="FFFFFF"/>
          </w:rPr>
          <w:t>urethra</w:t>
        </w:r>
      </w:hyperlink>
      <w:r>
        <w:rPr>
          <w:rFonts w:ascii="Arial" w:hAnsi="Arial" w:cs="Arial"/>
          <w:color w:val="222222"/>
          <w:sz w:val="21"/>
          <w:szCs w:val="21"/>
          <w:shd w:val="clear" w:color="auto" w:fill="FFFFFF"/>
        </w:rPr>
        <w:t>.</w:t>
      </w:r>
      <w:r w:rsidRPr="00AE4A16">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After the start of orgasm, pulses of semen begin to flow from the urethra, reach a peak discharge and then diminish in flow. The typical orgasm consists of 10 to 15 contractions, although the man is unlikely to be consciously aware of that many. Once the first contraction has taken place, ejaculation will continue to completion as an involuntary process. At this stage, ejaculation cannot be stopped. The rate of contractions gradually slows during the orgasm. Initial contractions occur at an average interval of 0.6 seconds with an increasing increment of 0.1 seconds per contraction. Contractions of most men proceed at regular rhythmic intervals for the duration of the orgasm. Many men also experience additional irregular contractions at the conclusion of the orgasm.</w:t>
      </w:r>
    </w:p>
    <w:p w:rsidR="00AE4A16" w:rsidRDefault="00AE4A16">
      <w:pPr>
        <w:rPr>
          <w:b/>
        </w:rPr>
      </w:pPr>
      <w:r w:rsidRPr="00AE4A16">
        <w:rPr>
          <w:rFonts w:ascii="Arial" w:hAnsi="Arial" w:cs="Arial"/>
          <w:b/>
          <w:color w:val="222222"/>
          <w:sz w:val="21"/>
          <w:szCs w:val="21"/>
          <w:shd w:val="clear" w:color="auto" w:fill="FFFFFF"/>
        </w:rPr>
        <w:t>MALE INFERTILITY:</w:t>
      </w:r>
      <w:r w:rsidRPr="00AE4A16">
        <w:rPr>
          <w:b/>
        </w:rPr>
        <w:t xml:space="preserve"> </w:t>
      </w:r>
    </w:p>
    <w:p w:rsidR="00D91A4A" w:rsidRDefault="00AE4A16">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Male infertility</w:t>
      </w:r>
      <w:r>
        <w:rPr>
          <w:rFonts w:ascii="Arial" w:hAnsi="Arial" w:cs="Arial"/>
          <w:color w:val="222222"/>
          <w:sz w:val="21"/>
          <w:szCs w:val="21"/>
          <w:shd w:val="clear" w:color="auto" w:fill="FFFFFF"/>
        </w:rPr>
        <w:t> refers to a male's inability to cause </w:t>
      </w:r>
      <w:hyperlink r:id="rId71" w:tooltip="Pregnancy" w:history="1">
        <w:r>
          <w:rPr>
            <w:rStyle w:val="Hyperlink"/>
            <w:rFonts w:ascii="Arial" w:hAnsi="Arial" w:cs="Arial"/>
            <w:color w:val="0B0080"/>
            <w:sz w:val="21"/>
            <w:szCs w:val="21"/>
            <w:u w:val="none"/>
            <w:shd w:val="clear" w:color="auto" w:fill="FFFFFF"/>
          </w:rPr>
          <w:t>pregnancy</w:t>
        </w:r>
      </w:hyperlink>
      <w:r>
        <w:rPr>
          <w:rFonts w:ascii="Arial" w:hAnsi="Arial" w:cs="Arial"/>
          <w:color w:val="222222"/>
          <w:sz w:val="21"/>
          <w:szCs w:val="21"/>
          <w:shd w:val="clear" w:color="auto" w:fill="FFFFFF"/>
        </w:rPr>
        <w:t> in a fertile female. Male infertility is commonly due to deficiencies in the </w:t>
      </w:r>
      <w:hyperlink r:id="rId72" w:tooltip="Semen" w:history="1">
        <w:r>
          <w:rPr>
            <w:rStyle w:val="Hyperlink"/>
            <w:rFonts w:ascii="Arial" w:hAnsi="Arial" w:cs="Arial"/>
            <w:color w:val="0B0080"/>
            <w:sz w:val="21"/>
            <w:szCs w:val="21"/>
            <w:u w:val="none"/>
            <w:shd w:val="clear" w:color="auto" w:fill="FFFFFF"/>
          </w:rPr>
          <w:t>semen</w:t>
        </w:r>
      </w:hyperlink>
      <w:r>
        <w:rPr>
          <w:rFonts w:ascii="Arial" w:hAnsi="Arial" w:cs="Arial"/>
          <w:color w:val="222222"/>
          <w:sz w:val="21"/>
          <w:szCs w:val="21"/>
          <w:shd w:val="clear" w:color="auto" w:fill="FFFFFF"/>
        </w:rPr>
        <w:t>, and </w:t>
      </w:r>
      <w:hyperlink r:id="rId73" w:tooltip="Semen quality" w:history="1">
        <w:r>
          <w:rPr>
            <w:rStyle w:val="Hyperlink"/>
            <w:rFonts w:ascii="Arial" w:hAnsi="Arial" w:cs="Arial"/>
            <w:color w:val="0B0080"/>
            <w:sz w:val="21"/>
            <w:szCs w:val="21"/>
            <w:u w:val="none"/>
            <w:shd w:val="clear" w:color="auto" w:fill="FFFFFF"/>
          </w:rPr>
          <w:t>semen quality</w:t>
        </w:r>
      </w:hyperlink>
      <w:r>
        <w:rPr>
          <w:rFonts w:ascii="Arial" w:hAnsi="Arial" w:cs="Arial"/>
          <w:color w:val="222222"/>
          <w:sz w:val="21"/>
          <w:szCs w:val="21"/>
          <w:shd w:val="clear" w:color="auto" w:fill="FFFFFF"/>
        </w:rPr>
        <w:t xml:space="preserve"> is used as a surrogate measure of male fecundity. It could be causes by genetics, age, </w:t>
      </w:r>
      <w:proofErr w:type="spellStart"/>
      <w:r>
        <w:rPr>
          <w:rFonts w:ascii="Arial" w:hAnsi="Arial" w:cs="Arial"/>
          <w:color w:val="222222"/>
          <w:sz w:val="21"/>
          <w:szCs w:val="21"/>
          <w:shd w:val="clear" w:color="auto" w:fill="FFFFFF"/>
        </w:rPr>
        <w:t>antisperm</w:t>
      </w:r>
      <w:proofErr w:type="spellEnd"/>
      <w:r>
        <w:rPr>
          <w:rFonts w:ascii="Arial" w:hAnsi="Arial" w:cs="Arial"/>
          <w:color w:val="222222"/>
          <w:sz w:val="21"/>
          <w:szCs w:val="21"/>
          <w:shd w:val="clear" w:color="auto" w:fill="FFFFFF"/>
        </w:rPr>
        <w:t xml:space="preserve"> antibodies, </w:t>
      </w:r>
      <w:r w:rsidR="004A0366">
        <w:rPr>
          <w:rFonts w:ascii="Arial" w:hAnsi="Arial" w:cs="Arial"/>
          <w:color w:val="222222"/>
          <w:sz w:val="21"/>
          <w:szCs w:val="21"/>
          <w:shd w:val="clear" w:color="auto" w:fill="FFFFFF"/>
        </w:rPr>
        <w:t>abnormal set of chromosomes, testicular cancer, etc. It also has environmental causes</w:t>
      </w:r>
      <w:r w:rsidR="00D91A4A">
        <w:rPr>
          <w:rFonts w:ascii="Arial" w:hAnsi="Arial" w:cs="Arial"/>
          <w:color w:val="222222"/>
          <w:sz w:val="21"/>
          <w:szCs w:val="21"/>
          <w:shd w:val="clear" w:color="auto" w:fill="FFFFFF"/>
        </w:rPr>
        <w:t xml:space="preserve"> like industrial chemicals, heavy metal exposure, radiation or </w:t>
      </w:r>
      <w:proofErr w:type="spellStart"/>
      <w:r w:rsidR="00D91A4A">
        <w:rPr>
          <w:rFonts w:ascii="Arial" w:hAnsi="Arial" w:cs="Arial"/>
          <w:color w:val="222222"/>
          <w:sz w:val="21"/>
          <w:szCs w:val="21"/>
          <w:shd w:val="clear" w:color="auto" w:fill="FFFFFF"/>
        </w:rPr>
        <w:t>xrays</w:t>
      </w:r>
      <w:proofErr w:type="spellEnd"/>
      <w:r w:rsidR="00D91A4A">
        <w:rPr>
          <w:rFonts w:ascii="Arial" w:hAnsi="Arial" w:cs="Arial"/>
          <w:color w:val="222222"/>
          <w:sz w:val="21"/>
          <w:szCs w:val="21"/>
          <w:shd w:val="clear" w:color="auto" w:fill="FFFFFF"/>
        </w:rPr>
        <w:t>.</w:t>
      </w:r>
    </w:p>
    <w:p w:rsidR="00D91A4A" w:rsidRDefault="00D91A4A">
      <w:r>
        <w:rPr>
          <w:rFonts w:ascii="Arial" w:hAnsi="Arial" w:cs="Arial"/>
          <w:color w:val="222222"/>
          <w:sz w:val="21"/>
          <w:szCs w:val="21"/>
          <w:shd w:val="clear" w:color="auto" w:fill="FFFFFF"/>
        </w:rPr>
        <w:t xml:space="preserve">References: </w:t>
      </w:r>
      <w:hyperlink r:id="rId74" w:history="1">
        <w:r>
          <w:rPr>
            <w:rStyle w:val="Hyperlink"/>
          </w:rPr>
          <w:t>https://www.mayoclinic.org/</w:t>
        </w:r>
      </w:hyperlink>
    </w:p>
    <w:p w:rsidR="00AE4A16" w:rsidRPr="00AE4A16" w:rsidRDefault="00D91A4A">
      <w:hyperlink r:id="rId75" w:history="1">
        <w:r>
          <w:rPr>
            <w:rStyle w:val="Hyperlink"/>
          </w:rPr>
          <w:t>https://en.wikipedia.org/</w:t>
        </w:r>
      </w:hyperlink>
      <w:r w:rsidR="00AE4A16" w:rsidRPr="00AE4A16">
        <w:t xml:space="preserve"> </w:t>
      </w:r>
    </w:p>
    <w:sectPr w:rsidR="00AE4A16" w:rsidRPr="00AE4A16" w:rsidSect="00B04F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12EE"/>
    <w:rsid w:val="002312EE"/>
    <w:rsid w:val="004A0366"/>
    <w:rsid w:val="00506BC2"/>
    <w:rsid w:val="00A1396B"/>
    <w:rsid w:val="00AE4A16"/>
    <w:rsid w:val="00B04F66"/>
    <w:rsid w:val="00B10822"/>
    <w:rsid w:val="00D91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2EE"/>
    <w:rPr>
      <w:color w:val="0000FF"/>
      <w:u w:val="single"/>
    </w:rPr>
  </w:style>
  <w:style w:type="paragraph" w:styleId="NormalWeb">
    <w:name w:val="Normal (Web)"/>
    <w:basedOn w:val="Normal"/>
    <w:uiPriority w:val="99"/>
    <w:semiHidden/>
    <w:unhideWhenUsed/>
    <w:rsid w:val="002312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9473187">
      <w:bodyDiv w:val="1"/>
      <w:marLeft w:val="0"/>
      <w:marRight w:val="0"/>
      <w:marTop w:val="0"/>
      <w:marBottom w:val="0"/>
      <w:divBdr>
        <w:top w:val="none" w:sz="0" w:space="0" w:color="auto"/>
        <w:left w:val="none" w:sz="0" w:space="0" w:color="auto"/>
        <w:bottom w:val="none" w:sz="0" w:space="0" w:color="auto"/>
        <w:right w:val="none" w:sz="0" w:space="0" w:color="auto"/>
      </w:divBdr>
    </w:div>
    <w:div w:id="14806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NA_methylation" TargetMode="External"/><Relationship Id="rId18" Type="http://schemas.openxmlformats.org/officeDocument/2006/relationships/hyperlink" Target="https://en.wikipedia.org/wiki/Anabolic_steroid" TargetMode="External"/><Relationship Id="rId26" Type="http://schemas.openxmlformats.org/officeDocument/2006/relationships/hyperlink" Target="https://en.wikipedia.org/wiki/Steroid" TargetMode="External"/><Relationship Id="rId39" Type="http://schemas.openxmlformats.org/officeDocument/2006/relationships/hyperlink" Target="https://en.wikipedia.org/wiki/Breast_cancer" TargetMode="External"/><Relationship Id="rId21" Type="http://schemas.openxmlformats.org/officeDocument/2006/relationships/hyperlink" Target="https://en.wikipedia.org/wiki/Prostate" TargetMode="External"/><Relationship Id="rId34" Type="http://schemas.openxmlformats.org/officeDocument/2006/relationships/hyperlink" Target="https://en.wikipedia.org/wiki/Female" TargetMode="External"/><Relationship Id="rId42" Type="http://schemas.openxmlformats.org/officeDocument/2006/relationships/hyperlink" Target="https://en.wikipedia.org/wiki/Athlete" TargetMode="External"/><Relationship Id="rId47" Type="http://schemas.openxmlformats.org/officeDocument/2006/relationships/hyperlink" Target="https://en.wikipedia.org/wiki/Hermaphrodite" TargetMode="External"/><Relationship Id="rId50" Type="http://schemas.openxmlformats.org/officeDocument/2006/relationships/hyperlink" Target="https://en.wikipedia.org/wiki/Female" TargetMode="External"/><Relationship Id="rId55" Type="http://schemas.openxmlformats.org/officeDocument/2006/relationships/hyperlink" Target="https://en.wikipedia.org/wiki/Ejaculatory_duct" TargetMode="External"/><Relationship Id="rId63" Type="http://schemas.openxmlformats.org/officeDocument/2006/relationships/hyperlink" Target="https://en.wikipedia.org/wiki/Sexual_stimulation" TargetMode="External"/><Relationship Id="rId68" Type="http://schemas.openxmlformats.org/officeDocument/2006/relationships/hyperlink" Target="https://en.wikipedia.org/wiki/Retrograde_ejaculation" TargetMode="External"/><Relationship Id="rId76" Type="http://schemas.openxmlformats.org/officeDocument/2006/relationships/fontTable" Target="fontTable.xml"/><Relationship Id="rId7" Type="http://schemas.openxmlformats.org/officeDocument/2006/relationships/hyperlink" Target="https://en.wikipedia.org/wiki/Testis" TargetMode="External"/><Relationship Id="rId71" Type="http://schemas.openxmlformats.org/officeDocument/2006/relationships/hyperlink" Target="https://en.wikipedia.org/wiki/Pregnancy" TargetMode="External"/><Relationship Id="rId2" Type="http://schemas.openxmlformats.org/officeDocument/2006/relationships/settings" Target="settings.xml"/><Relationship Id="rId16" Type="http://schemas.openxmlformats.org/officeDocument/2006/relationships/hyperlink" Target="https://en.wikipedia.org/wiki/Male" TargetMode="External"/><Relationship Id="rId29" Type="http://schemas.openxmlformats.org/officeDocument/2006/relationships/hyperlink" Target="https://en.wikipedia.org/wiki/Androgen_receptor" TargetMode="External"/><Relationship Id="rId11" Type="http://schemas.openxmlformats.org/officeDocument/2006/relationships/hyperlink" Target="https://en.wikipedia.org/wiki/Sperm" TargetMode="External"/><Relationship Id="rId24" Type="http://schemas.openxmlformats.org/officeDocument/2006/relationships/hyperlink" Target="https://en.wikipedia.org/wiki/Bone" TargetMode="External"/><Relationship Id="rId32" Type="http://schemas.openxmlformats.org/officeDocument/2006/relationships/hyperlink" Target="https://en.wikipedia.org/wiki/Male" TargetMode="External"/><Relationship Id="rId37" Type="http://schemas.openxmlformats.org/officeDocument/2006/relationships/hyperlink" Target="https://en.wikipedia.org/wiki/Transgender_hormone_therapy" TargetMode="External"/><Relationship Id="rId40" Type="http://schemas.openxmlformats.org/officeDocument/2006/relationships/hyperlink" Target="https://en.wikipedia.org/wiki/Andropause" TargetMode="External"/><Relationship Id="rId45" Type="http://schemas.openxmlformats.org/officeDocument/2006/relationships/hyperlink" Target="https://en.wikipedia.org/wiki/Gonad" TargetMode="External"/><Relationship Id="rId53" Type="http://schemas.openxmlformats.org/officeDocument/2006/relationships/hyperlink" Target="https://en.wikipedia.org/wiki/Ejaculation" TargetMode="External"/><Relationship Id="rId58" Type="http://schemas.openxmlformats.org/officeDocument/2006/relationships/hyperlink" Target="https://en.wikipedia.org/wiki/Urethra" TargetMode="External"/><Relationship Id="rId66" Type="http://schemas.openxmlformats.org/officeDocument/2006/relationships/hyperlink" Target="https://en.wikipedia.org/wiki/Sleep" TargetMode="External"/><Relationship Id="rId74" Type="http://schemas.openxmlformats.org/officeDocument/2006/relationships/hyperlink" Target="https://www.mayoclinic.org/" TargetMode="External"/><Relationship Id="rId5" Type="http://schemas.openxmlformats.org/officeDocument/2006/relationships/hyperlink" Target="https://en.wikipedia.org/wiki/Spermatozoa" TargetMode="External"/><Relationship Id="rId15" Type="http://schemas.openxmlformats.org/officeDocument/2006/relationships/hyperlink" Target="https://en.wikipedia.org/wiki/Male_infertility" TargetMode="External"/><Relationship Id="rId23" Type="http://schemas.openxmlformats.org/officeDocument/2006/relationships/hyperlink" Target="https://en.wikipedia.org/wiki/Muscle" TargetMode="External"/><Relationship Id="rId28" Type="http://schemas.openxmlformats.org/officeDocument/2006/relationships/hyperlink" Target="https://en.wikipedia.org/wiki/Biosynthesis" TargetMode="External"/><Relationship Id="rId36" Type="http://schemas.openxmlformats.org/officeDocument/2006/relationships/hyperlink" Target="https://en.wikipedia.org/wiki/Male_hypogonadism" TargetMode="External"/><Relationship Id="rId49" Type="http://schemas.openxmlformats.org/officeDocument/2006/relationships/hyperlink" Target="https://en.wikipedia.org/wiki/Fertilization" TargetMode="External"/><Relationship Id="rId57" Type="http://schemas.openxmlformats.org/officeDocument/2006/relationships/hyperlink" Target="https://en.wikipedia.org/wiki/Prostate" TargetMode="External"/><Relationship Id="rId61" Type="http://schemas.openxmlformats.org/officeDocument/2006/relationships/hyperlink" Target="https://en.wikipedia.org/wiki/Sperm" TargetMode="External"/><Relationship Id="rId10" Type="http://schemas.openxmlformats.org/officeDocument/2006/relationships/hyperlink" Target="https://en.wikipedia.org/wiki/Meiosis" TargetMode="External"/><Relationship Id="rId19" Type="http://schemas.openxmlformats.org/officeDocument/2006/relationships/hyperlink" Target="https://en.wikipedia.org/wiki/Male_reproductive_system" TargetMode="External"/><Relationship Id="rId31" Type="http://schemas.openxmlformats.org/officeDocument/2006/relationships/hyperlink" Target="https://en.wikipedia.org/wiki/Testicles" TargetMode="External"/><Relationship Id="rId44" Type="http://schemas.openxmlformats.org/officeDocument/2006/relationships/hyperlink" Target="https://en.wikipedia.org/wiki/Spermatozoon" TargetMode="External"/><Relationship Id="rId52" Type="http://schemas.openxmlformats.org/officeDocument/2006/relationships/hyperlink" Target="https://en.wikipedia.org/wiki/Seminal_vesicle" TargetMode="External"/><Relationship Id="rId60" Type="http://schemas.openxmlformats.org/officeDocument/2006/relationships/hyperlink" Target="https://en.wikipedia.org/wiki/Semen" TargetMode="External"/><Relationship Id="rId65" Type="http://schemas.openxmlformats.org/officeDocument/2006/relationships/hyperlink" Target="https://en.wikipedia.org/wiki/Prostate" TargetMode="External"/><Relationship Id="rId73" Type="http://schemas.openxmlformats.org/officeDocument/2006/relationships/hyperlink" Target="https://en.wikipedia.org/wiki/Semen_quality" TargetMode="External"/><Relationship Id="rId4" Type="http://schemas.openxmlformats.org/officeDocument/2006/relationships/hyperlink" Target="https://en.wikipedia.org/wiki/Haploid" TargetMode="External"/><Relationship Id="rId9" Type="http://schemas.openxmlformats.org/officeDocument/2006/relationships/hyperlink" Target="https://en.wikipedia.org/wiki/Stem_cell" TargetMode="External"/><Relationship Id="rId14" Type="http://schemas.openxmlformats.org/officeDocument/2006/relationships/hyperlink" Target="https://en.wikipedia.org/wiki/Puberty" TargetMode="External"/><Relationship Id="rId22" Type="http://schemas.openxmlformats.org/officeDocument/2006/relationships/hyperlink" Target="https://en.wikipedia.org/wiki/Secondary_sexual_characteristic" TargetMode="External"/><Relationship Id="rId27" Type="http://schemas.openxmlformats.org/officeDocument/2006/relationships/hyperlink" Target="https://en.wikipedia.org/wiki/Hydroxyl" TargetMode="External"/><Relationship Id="rId30" Type="http://schemas.openxmlformats.org/officeDocument/2006/relationships/hyperlink" Target="https://en.wikipedia.org/wiki/Vertebrate" TargetMode="External"/><Relationship Id="rId35" Type="http://schemas.openxmlformats.org/officeDocument/2006/relationships/hyperlink" Target="https://en.wikipedia.org/wiki/Medication" TargetMode="External"/><Relationship Id="rId43" Type="http://schemas.openxmlformats.org/officeDocument/2006/relationships/hyperlink" Target="https://en.wikipedia.org/wiki/Fluid" TargetMode="External"/><Relationship Id="rId48" Type="http://schemas.openxmlformats.org/officeDocument/2006/relationships/hyperlink" Target="https://en.wikipedia.org/wiki/Animal" TargetMode="External"/><Relationship Id="rId56" Type="http://schemas.openxmlformats.org/officeDocument/2006/relationships/hyperlink" Target="https://en.wikipedia.org/wiki/Seminal_vesicle" TargetMode="External"/><Relationship Id="rId64" Type="http://schemas.openxmlformats.org/officeDocument/2006/relationships/hyperlink" Target="https://en.wikipedia.org/wiki/Fertilisation" TargetMode="External"/><Relationship Id="rId69" Type="http://schemas.openxmlformats.org/officeDocument/2006/relationships/hyperlink" Target="https://en.wikipedia.org/wiki/Urinary_bladder" TargetMode="External"/><Relationship Id="rId77" Type="http://schemas.openxmlformats.org/officeDocument/2006/relationships/theme" Target="theme/theme1.xml"/><Relationship Id="rId8" Type="http://schemas.openxmlformats.org/officeDocument/2006/relationships/hyperlink" Target="https://en.wikipedia.org/wiki/Mitosis" TargetMode="External"/><Relationship Id="rId51" Type="http://schemas.openxmlformats.org/officeDocument/2006/relationships/hyperlink" Target="https://en.wikipedia.org/wiki/Ovum" TargetMode="External"/><Relationship Id="rId72" Type="http://schemas.openxmlformats.org/officeDocument/2006/relationships/hyperlink" Target="https://en.wikipedia.org/wiki/Semen" TargetMode="External"/><Relationship Id="rId3" Type="http://schemas.openxmlformats.org/officeDocument/2006/relationships/webSettings" Target="webSettings.xml"/><Relationship Id="rId12" Type="http://schemas.openxmlformats.org/officeDocument/2006/relationships/hyperlink" Target="https://en.wikipedia.org/wiki/Sexual_reproduction" TargetMode="External"/><Relationship Id="rId17" Type="http://schemas.openxmlformats.org/officeDocument/2006/relationships/hyperlink" Target="https://en.wikipedia.org/wiki/Sex_hormone" TargetMode="External"/><Relationship Id="rId25" Type="http://schemas.openxmlformats.org/officeDocument/2006/relationships/hyperlink" Target="https://en.wikipedia.org/wiki/Androgenic_hair" TargetMode="External"/><Relationship Id="rId33" Type="http://schemas.openxmlformats.org/officeDocument/2006/relationships/hyperlink" Target="https://en.wikipedia.org/wiki/Ovaries" TargetMode="External"/><Relationship Id="rId38" Type="http://schemas.openxmlformats.org/officeDocument/2006/relationships/hyperlink" Target="https://en.wikipedia.org/wiki/Transgender_men" TargetMode="External"/><Relationship Id="rId46" Type="http://schemas.openxmlformats.org/officeDocument/2006/relationships/hyperlink" Target="https://en.wikipedia.org/wiki/Male" TargetMode="External"/><Relationship Id="rId59" Type="http://schemas.openxmlformats.org/officeDocument/2006/relationships/hyperlink" Target="https://en.wikipedia.org/wiki/Orgasm" TargetMode="External"/><Relationship Id="rId67" Type="http://schemas.openxmlformats.org/officeDocument/2006/relationships/hyperlink" Target="https://en.wikipedia.org/wiki/Nocturnal_emission" TargetMode="External"/><Relationship Id="rId20" Type="http://schemas.openxmlformats.org/officeDocument/2006/relationships/hyperlink" Target="https://en.wikipedia.org/wiki/Testes" TargetMode="External"/><Relationship Id="rId41" Type="http://schemas.openxmlformats.org/officeDocument/2006/relationships/hyperlink" Target="https://en.wikipedia.org/wiki/Performance-enhancing_substance" TargetMode="External"/><Relationship Id="rId54" Type="http://schemas.openxmlformats.org/officeDocument/2006/relationships/hyperlink" Target="https://en.wikipedia.org/wiki/Ejaculation" TargetMode="External"/><Relationship Id="rId62" Type="http://schemas.openxmlformats.org/officeDocument/2006/relationships/hyperlink" Target="https://en.wikipedia.org/wiki/Male_reproductive_system" TargetMode="External"/><Relationship Id="rId70" Type="http://schemas.openxmlformats.org/officeDocument/2006/relationships/hyperlink" Target="https://en.wikipedia.org/wiki/Urethra" TargetMode="External"/><Relationship Id="rId75" Type="http://schemas.openxmlformats.org/officeDocument/2006/relationships/hyperlink" Target="https://en.wikipedia.org/" TargetMode="External"/><Relationship Id="rId1" Type="http://schemas.openxmlformats.org/officeDocument/2006/relationships/styles" Target="styles.xml"/><Relationship Id="rId6" Type="http://schemas.openxmlformats.org/officeDocument/2006/relationships/hyperlink" Target="https://en.wikipedia.org/wiki/Germ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5</cp:revision>
  <dcterms:created xsi:type="dcterms:W3CDTF">2020-04-21T19:39:00Z</dcterms:created>
  <dcterms:modified xsi:type="dcterms:W3CDTF">2020-04-21T20:06:00Z</dcterms:modified>
</cp:coreProperties>
</file>