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049" w:rsidRDefault="00A003AB" w:rsidP="0078004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Covid-19 outbreak began in Wuhan, China in 2019</w:t>
      </w:r>
      <w:r w:rsidR="00780049">
        <w:rPr>
          <w:rFonts w:ascii="Times New Roman" w:hAnsi="Times New Roman" w:cs="Times New Roman"/>
          <w:sz w:val="24"/>
          <w:szCs w:val="24"/>
        </w:rPr>
        <w:t>; that was the first epicentre.</w:t>
      </w:r>
      <w:r w:rsidR="0047547D">
        <w:rPr>
          <w:rFonts w:ascii="Times New Roman" w:hAnsi="Times New Roman" w:cs="Times New Roman"/>
          <w:sz w:val="24"/>
          <w:szCs w:val="24"/>
        </w:rPr>
        <w:t xml:space="preserve"> </w:t>
      </w:r>
      <w:r w:rsidR="00E36B85">
        <w:rPr>
          <w:rFonts w:ascii="Times New Roman" w:hAnsi="Times New Roman" w:cs="Times New Roman"/>
          <w:sz w:val="24"/>
          <w:szCs w:val="24"/>
        </w:rPr>
        <w:t>At the moment, the US is the new epicentre of the virus as the number of cases in the country has surpassed that of Wuhan</w:t>
      </w:r>
      <w:r w:rsidR="00C10441">
        <w:rPr>
          <w:rFonts w:ascii="Times New Roman" w:hAnsi="Times New Roman" w:cs="Times New Roman"/>
          <w:sz w:val="24"/>
          <w:szCs w:val="24"/>
        </w:rPr>
        <w:t xml:space="preserve"> with </w:t>
      </w:r>
      <w:r w:rsidR="00C10441" w:rsidRPr="008229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671,425 </w:t>
      </w:r>
      <w:r w:rsidR="001C085C" w:rsidRPr="0082297B">
        <w:rPr>
          <w:rFonts w:ascii="Times New Roman" w:eastAsia="Times New Roman" w:hAnsi="Times New Roman" w:cs="Times New Roman"/>
          <w:color w:val="000000"/>
          <w:sz w:val="24"/>
          <w:szCs w:val="24"/>
        </w:rPr>
        <w:t>infections and 33,</w:t>
      </w:r>
      <w:r w:rsidR="00634D62" w:rsidRPr="0082297B">
        <w:rPr>
          <w:rFonts w:ascii="Times New Roman" w:eastAsia="Times New Roman" w:hAnsi="Times New Roman" w:cs="Times New Roman"/>
          <w:color w:val="000000"/>
          <w:sz w:val="24"/>
          <w:szCs w:val="24"/>
        </w:rPr>
        <w:t>286 deaths as of April 17.</w:t>
      </w:r>
      <w:r w:rsidR="002005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D70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China, the government handled the issue by </w:t>
      </w:r>
      <w:r w:rsidR="001974B6">
        <w:rPr>
          <w:rFonts w:ascii="Times New Roman" w:eastAsia="Times New Roman" w:hAnsi="Times New Roman" w:cs="Times New Roman"/>
          <w:color w:val="000000"/>
          <w:sz w:val="24"/>
          <w:szCs w:val="24"/>
        </w:rPr>
        <w:t>placi</w:t>
      </w:r>
      <w:r w:rsidR="00BA1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ng a de-facto </w:t>
      </w:r>
      <w:r w:rsidR="00BA6BE4">
        <w:rPr>
          <w:rFonts w:ascii="Times New Roman" w:eastAsia="Times New Roman" w:hAnsi="Times New Roman" w:cs="Times New Roman"/>
          <w:color w:val="000000"/>
          <w:sz w:val="24"/>
          <w:szCs w:val="24"/>
        </w:rPr>
        <w:t>quarantine on Wuhan and nearby cities which encompasses millions of people.</w:t>
      </w:r>
      <w:r w:rsidR="001974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D1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Other countries that have recorded a high number of cases </w:t>
      </w:r>
      <w:r w:rsidR="00B67A17">
        <w:rPr>
          <w:rFonts w:ascii="Times New Roman" w:eastAsia="Times New Roman" w:hAnsi="Times New Roman" w:cs="Times New Roman"/>
          <w:color w:val="000000"/>
          <w:sz w:val="24"/>
          <w:szCs w:val="24"/>
        </w:rPr>
        <w:t>are Spain and Italy.</w:t>
      </w:r>
      <w:r w:rsidR="00D00BDB">
        <w:rPr>
          <w:rStyle w:val="FootnoteReference"/>
          <w:rFonts w:ascii="Times New Roman" w:eastAsia="Times New Roman" w:hAnsi="Times New Roman" w:cs="Times New Roman"/>
          <w:color w:val="000000"/>
          <w:sz w:val="24"/>
          <w:szCs w:val="24"/>
        </w:rPr>
        <w:footnoteReference w:id="1"/>
      </w:r>
    </w:p>
    <w:p w:rsidR="004059DE" w:rsidRDefault="004059DE" w:rsidP="0078004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There are various </w:t>
      </w:r>
      <w:r w:rsidR="007D66D6">
        <w:rPr>
          <w:rFonts w:ascii="Times New Roman" w:eastAsia="Times New Roman" w:hAnsi="Times New Roman" w:cs="Times New Roman"/>
          <w:color w:val="000000"/>
          <w:sz w:val="24"/>
          <w:szCs w:val="24"/>
        </w:rPr>
        <w:t>conspiracy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theories which explain </w:t>
      </w:r>
      <w:r w:rsidR="000251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origin of the virus. One of which is that the virus is man made, created by China to </w:t>
      </w:r>
      <w:r w:rsidR="007D6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 used as a bioweapon. </w:t>
      </w:r>
      <w:r w:rsidR="00032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Another theory explains that the virus was being studied in a laboratory in China </w:t>
      </w:r>
      <w:r w:rsidR="00B12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animals and </w:t>
      </w:r>
      <w:proofErr w:type="spellStart"/>
      <w:r w:rsidR="00B12D15">
        <w:rPr>
          <w:rFonts w:ascii="Times New Roman" w:eastAsia="Times New Roman" w:hAnsi="Times New Roman" w:cs="Times New Roman"/>
          <w:color w:val="000000"/>
          <w:sz w:val="24"/>
          <w:szCs w:val="24"/>
        </w:rPr>
        <w:t>becayse</w:t>
      </w:r>
      <w:proofErr w:type="spellEnd"/>
      <w:r w:rsidR="00B12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poor security protocols, it escaped.</w:t>
      </w:r>
      <w:r w:rsidR="00A50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What makes this theory more believable is the fact that Wuhan has the only </w:t>
      </w:r>
      <w:r w:rsidR="004A2D0A">
        <w:rPr>
          <w:rFonts w:ascii="Times New Roman" w:eastAsia="Times New Roman" w:hAnsi="Times New Roman" w:cs="Times New Roman"/>
          <w:color w:val="000000"/>
          <w:sz w:val="24"/>
          <w:szCs w:val="24"/>
        </w:rPr>
        <w:t>level 4 microbiology laboratory</w:t>
      </w:r>
      <w:r w:rsidR="00A07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(the National Biosafety Laboratory)</w:t>
      </w:r>
      <w:r w:rsidR="004A2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which can </w:t>
      </w:r>
      <w:r w:rsidR="00411CC2">
        <w:rPr>
          <w:rFonts w:ascii="Times New Roman" w:eastAsia="Times New Roman" w:hAnsi="Times New Roman" w:cs="Times New Roman"/>
          <w:color w:val="000000"/>
          <w:sz w:val="24"/>
          <w:szCs w:val="24"/>
        </w:rPr>
        <w:t>handle a virus as deadly as this one</w:t>
      </w:r>
      <w:r w:rsidR="00A0732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D4F0F">
        <w:rPr>
          <w:rStyle w:val="FootnoteReference"/>
          <w:rFonts w:ascii="Times New Roman" w:eastAsia="Times New Roman" w:hAnsi="Times New Roman" w:cs="Times New Roman"/>
          <w:color w:val="000000"/>
          <w:sz w:val="24"/>
          <w:szCs w:val="24"/>
        </w:rPr>
        <w:footnoteReference w:id="2"/>
      </w:r>
    </w:p>
    <w:p w:rsidR="00253012" w:rsidRDefault="00253012" w:rsidP="0078004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virus is not man-made, rather, it is a product of natural evolution.</w:t>
      </w:r>
      <w:r w:rsidR="0031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 information came about from the </w:t>
      </w:r>
      <w:r w:rsidR="00CF6D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finding of genomic analysis carried out by researchers. </w:t>
      </w:r>
      <w:r w:rsidR="00DA11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They compared publicly available </w:t>
      </w:r>
      <w:r w:rsidR="00D030A9">
        <w:rPr>
          <w:rFonts w:ascii="Times New Roman" w:eastAsia="Times New Roman" w:hAnsi="Times New Roman" w:cs="Times New Roman"/>
          <w:color w:val="000000"/>
          <w:sz w:val="24"/>
          <w:szCs w:val="24"/>
        </w:rPr>
        <w:t>genomic data of different coronaviruses</w:t>
      </w:r>
      <w:r w:rsidR="00480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including the one that causes the Covid</w:t>
      </w:r>
      <w:r w:rsidR="00355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-19. </w:t>
      </w:r>
      <w:r w:rsidR="00166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coronavirus, like other viruses, have spike protein </w:t>
      </w:r>
      <w:r w:rsidR="00AE6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which </w:t>
      </w:r>
      <w:r w:rsidR="00586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relies on to infect </w:t>
      </w:r>
      <w:r w:rsidR="00526E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other </w:t>
      </w:r>
      <w:r w:rsidR="00586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cells. </w:t>
      </w:r>
      <w:r w:rsidR="00526E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Over time, each coronavirus has fashioned </w:t>
      </w:r>
      <w:r w:rsidR="00264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these proteins differently and it is seen in their genomes. </w:t>
      </w:r>
      <w:r w:rsidR="00F27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spike protein of the coronavirus of the covid-19 </w:t>
      </w:r>
      <w:r w:rsidR="00821A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has unique adaptations </w:t>
      </w:r>
      <w:r w:rsidR="006D7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provides special ability </w:t>
      </w:r>
      <w:r w:rsidR="00BB5173">
        <w:rPr>
          <w:rFonts w:ascii="Times New Roman" w:eastAsia="Times New Roman" w:hAnsi="Times New Roman" w:cs="Times New Roman"/>
          <w:color w:val="000000"/>
          <w:sz w:val="24"/>
          <w:szCs w:val="24"/>
        </w:rPr>
        <w:t>for the virus to bind to a special protein found in humans known as</w:t>
      </w:r>
      <w:r w:rsidR="00C24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5439">
        <w:rPr>
          <w:rFonts w:ascii="Times New Roman" w:eastAsia="Times New Roman" w:hAnsi="Times New Roman" w:cs="Times New Roman"/>
          <w:color w:val="000000"/>
          <w:sz w:val="24"/>
          <w:szCs w:val="24"/>
        </w:rPr>
        <w:t>angiotensin converting enzyme (ACE</w:t>
      </w:r>
      <w:r w:rsidR="00E13F0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F6543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E13F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F703F4">
        <w:rPr>
          <w:rFonts w:ascii="Times New Roman" w:eastAsia="Times New Roman" w:hAnsi="Times New Roman" w:cs="Times New Roman"/>
          <w:color w:val="000000"/>
          <w:sz w:val="24"/>
          <w:szCs w:val="24"/>
        </w:rPr>
        <w:t>A related coronavirus, the SARS virus, which causes severe acute respiratory syndrome</w:t>
      </w:r>
      <w:r w:rsidR="00AA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humans</w:t>
      </w:r>
      <w:r w:rsidR="00F703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also seeks out the ACE</w:t>
      </w:r>
      <w:r w:rsidR="00F703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0B4A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178F0">
        <w:rPr>
          <w:rFonts w:ascii="Times New Roman" w:eastAsia="Times New Roman" w:hAnsi="Times New Roman" w:cs="Times New Roman"/>
          <w:color w:val="000000"/>
          <w:sz w:val="24"/>
          <w:szCs w:val="24"/>
        </w:rPr>
        <w:t>It was predicted that the new coronavirus (covid-19) would not bind as well as the SA</w:t>
      </w:r>
      <w:bookmarkStart w:id="0" w:name="_GoBack"/>
      <w:bookmarkEnd w:id="0"/>
      <w:r w:rsidR="00C178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RS virus does to the </w:t>
      </w:r>
      <w:r w:rsidR="00F940DA">
        <w:rPr>
          <w:rFonts w:ascii="Times New Roman" w:eastAsia="Times New Roman" w:hAnsi="Times New Roman" w:cs="Times New Roman"/>
          <w:color w:val="000000"/>
          <w:sz w:val="24"/>
          <w:szCs w:val="24"/>
        </w:rPr>
        <w:t>ACE</w:t>
      </w:r>
      <w:r w:rsidR="00F940D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FD4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to their surprise, it was able to do so beyond their expectation. </w:t>
      </w:r>
      <w:r w:rsidR="00AA3D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Its ability to do so is what has scientists convinced that the virus is not </w:t>
      </w:r>
      <w:r w:rsidR="00B73D76">
        <w:rPr>
          <w:rFonts w:ascii="Times New Roman" w:eastAsia="Times New Roman" w:hAnsi="Times New Roman" w:cs="Times New Roman"/>
          <w:color w:val="000000"/>
          <w:sz w:val="24"/>
          <w:szCs w:val="24"/>
        </w:rPr>
        <w:t>bioengineered.</w:t>
      </w:r>
      <w:r w:rsidR="00706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3623">
        <w:rPr>
          <w:rFonts w:ascii="Times New Roman" w:eastAsia="Times New Roman" w:hAnsi="Times New Roman" w:cs="Times New Roman"/>
          <w:color w:val="000000"/>
          <w:sz w:val="24"/>
          <w:szCs w:val="24"/>
        </w:rPr>
        <w:t>The scientists went further to study the genomic data of the backbone of the new coronavirus</w:t>
      </w:r>
      <w:r w:rsidR="00195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6ACD">
        <w:rPr>
          <w:rFonts w:ascii="Times New Roman" w:eastAsia="Times New Roman" w:hAnsi="Times New Roman" w:cs="Times New Roman"/>
          <w:color w:val="000000"/>
          <w:sz w:val="24"/>
          <w:szCs w:val="24"/>
        </w:rPr>
        <w:t>and they discovered that it resembled that of the b</w:t>
      </w:r>
      <w:r w:rsidR="001B357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366ACD">
        <w:rPr>
          <w:rFonts w:ascii="Times New Roman" w:eastAsia="Times New Roman" w:hAnsi="Times New Roman" w:cs="Times New Roman"/>
          <w:color w:val="000000"/>
          <w:sz w:val="24"/>
          <w:szCs w:val="24"/>
        </w:rPr>
        <w:t>t coronavirus discovered after the cov</w:t>
      </w:r>
      <w:r w:rsidR="001B3570">
        <w:rPr>
          <w:rFonts w:ascii="Times New Roman" w:eastAsia="Times New Roman" w:hAnsi="Times New Roman" w:cs="Times New Roman"/>
          <w:color w:val="000000"/>
          <w:sz w:val="24"/>
          <w:szCs w:val="24"/>
        </w:rPr>
        <w:t>id-</w:t>
      </w:r>
      <w:r w:rsidR="00366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 </w:t>
      </w:r>
      <w:r w:rsidR="001B357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366ACD">
        <w:rPr>
          <w:rFonts w:ascii="Times New Roman" w:eastAsia="Times New Roman" w:hAnsi="Times New Roman" w:cs="Times New Roman"/>
          <w:color w:val="000000"/>
          <w:sz w:val="24"/>
          <w:szCs w:val="24"/>
        </w:rPr>
        <w:t>utbreak</w:t>
      </w:r>
      <w:r w:rsidR="00E740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C0F65">
        <w:rPr>
          <w:rFonts w:ascii="Times New Roman" w:eastAsia="Times New Roman" w:hAnsi="Times New Roman" w:cs="Times New Roman"/>
          <w:color w:val="000000"/>
          <w:sz w:val="24"/>
          <w:szCs w:val="24"/>
        </w:rPr>
        <w:t>They also found that the region that binds the ACE</w:t>
      </w:r>
      <w:r w:rsidR="000C0F6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0C0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329B">
        <w:rPr>
          <w:rFonts w:ascii="Times New Roman" w:eastAsia="Times New Roman" w:hAnsi="Times New Roman" w:cs="Times New Roman"/>
          <w:color w:val="000000"/>
          <w:sz w:val="24"/>
          <w:szCs w:val="24"/>
        </w:rPr>
        <w:t>resembles that</w:t>
      </w:r>
      <w:r w:rsidR="000C0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</w:t>
      </w:r>
      <w:r w:rsidR="00BB3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="000C0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virus found in pangolins</w:t>
      </w:r>
      <w:r w:rsidR="00BB3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26088">
        <w:rPr>
          <w:rFonts w:ascii="Times New Roman" w:eastAsia="Times New Roman" w:hAnsi="Times New Roman" w:cs="Times New Roman"/>
          <w:color w:val="000000"/>
          <w:sz w:val="24"/>
          <w:szCs w:val="24"/>
        </w:rPr>
        <w:t>With their findings to scientists were able to come up with two scenarios; first, the virus was first in ba</w:t>
      </w:r>
      <w:r w:rsidR="009428F8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026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or pangolins and </w:t>
      </w:r>
      <w:r w:rsidR="009428F8">
        <w:rPr>
          <w:rFonts w:ascii="Times New Roman" w:eastAsia="Times New Roman" w:hAnsi="Times New Roman" w:cs="Times New Roman"/>
          <w:color w:val="000000"/>
          <w:sz w:val="24"/>
          <w:szCs w:val="24"/>
        </w:rPr>
        <w:t>it was</w:t>
      </w:r>
      <w:r w:rsidR="00026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able to evolve with time to be able to </w:t>
      </w:r>
      <w:r w:rsidR="009428F8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026088">
        <w:rPr>
          <w:rFonts w:ascii="Times New Roman" w:eastAsia="Times New Roman" w:hAnsi="Times New Roman" w:cs="Times New Roman"/>
          <w:color w:val="000000"/>
          <w:sz w:val="24"/>
          <w:szCs w:val="24"/>
        </w:rPr>
        <w:t>fect or enter the human body</w:t>
      </w:r>
      <w:r w:rsidR="000908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second, the virus was first in animals before it </w:t>
      </w:r>
      <w:r w:rsidR="007F0ECD">
        <w:rPr>
          <w:rFonts w:ascii="Times New Roman" w:eastAsia="Times New Roman" w:hAnsi="Times New Roman" w:cs="Times New Roman"/>
          <w:color w:val="000000"/>
          <w:sz w:val="24"/>
          <w:szCs w:val="24"/>
        </w:rPr>
        <w:t>entered</w:t>
      </w:r>
      <w:r w:rsidR="000908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human body where it was able to evolve or mutate</w:t>
      </w:r>
      <w:r w:rsidR="007F0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</w:t>
      </w:r>
      <w:r w:rsidR="000908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0EC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908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 where it could be transmitted from human-to-human.</w:t>
      </w:r>
      <w:r w:rsidR="002C0E8C">
        <w:rPr>
          <w:rStyle w:val="FootnoteReference"/>
          <w:rFonts w:ascii="Times New Roman" w:eastAsia="Times New Roman" w:hAnsi="Times New Roman" w:cs="Times New Roman"/>
          <w:color w:val="000000"/>
          <w:sz w:val="24"/>
          <w:szCs w:val="24"/>
        </w:rPr>
        <w:footnoteReference w:id="3"/>
      </w:r>
    </w:p>
    <w:p w:rsidR="001316D5" w:rsidRPr="00BB61A9" w:rsidRDefault="006F0867" w:rsidP="001316D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The pandemic has affected the world economy because of the halt of trade between countries and the transportation of already purchased goods. </w:t>
      </w:r>
      <w:r w:rsidR="002D0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was done to prevent the spread of the virus between countries. </w:t>
      </w:r>
      <w:r w:rsidR="007707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demand of goods is lower as states do not want to risk further spread of the virus in their territory and as a result of this, the prices of goods have reduced. </w:t>
      </w:r>
      <w:r w:rsidR="00F4195D">
        <w:rPr>
          <w:rFonts w:ascii="Times New Roman" w:eastAsia="Times New Roman" w:hAnsi="Times New Roman" w:cs="Times New Roman"/>
          <w:color w:val="000000"/>
          <w:sz w:val="24"/>
          <w:szCs w:val="24"/>
        </w:rPr>
        <w:t>Some countries would suffer more than others, especially those that are dependent on the sale of specific goods. Nigeria for example would suffer</w:t>
      </w:r>
      <w:r w:rsidR="008C4B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decreasing GDP as crude oil </w:t>
      </w:r>
      <w:r w:rsidR="005D6830">
        <w:rPr>
          <w:rFonts w:ascii="Times New Roman" w:eastAsia="Times New Roman" w:hAnsi="Times New Roman" w:cs="Times New Roman"/>
          <w:color w:val="000000"/>
          <w:sz w:val="24"/>
          <w:szCs w:val="24"/>
        </w:rPr>
        <w:t>pieces</w:t>
      </w:r>
      <w:r w:rsidR="008C4B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have dropped. Caribbean countries as well as they depend on tourism. Also, the lockdown in states would slow down </w:t>
      </w:r>
      <w:r w:rsidR="00637316">
        <w:rPr>
          <w:rFonts w:ascii="Times New Roman" w:eastAsia="Times New Roman" w:hAnsi="Times New Roman" w:cs="Times New Roman"/>
          <w:color w:val="000000"/>
          <w:sz w:val="24"/>
          <w:szCs w:val="24"/>
        </w:rPr>
        <w:t>or stop the activities of b</w:t>
      </w:r>
      <w:r w:rsidR="00F86E89">
        <w:rPr>
          <w:rFonts w:ascii="Times New Roman" w:eastAsia="Times New Roman" w:hAnsi="Times New Roman" w:cs="Times New Roman"/>
          <w:color w:val="000000"/>
          <w:sz w:val="24"/>
          <w:szCs w:val="24"/>
        </w:rPr>
        <w:t>usinesses. It is</w:t>
      </w:r>
      <w:r w:rsidR="006373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safe to say that the global economy has been </w:t>
      </w:r>
      <w:r w:rsidR="001316D5">
        <w:rPr>
          <w:rFonts w:ascii="Times New Roman" w:eastAsia="Times New Roman" w:hAnsi="Times New Roman" w:cs="Times New Roman"/>
          <w:color w:val="000000"/>
          <w:sz w:val="24"/>
          <w:szCs w:val="24"/>
        </w:rPr>
        <w:t>slowed down by the virus.</w:t>
      </w:r>
      <w:r w:rsidR="00326C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Diplomatic relations between states would be limited to online platforms as many states have locked down their airports.</w:t>
      </w:r>
      <w:r w:rsidR="00A24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6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the large number of infected people, there is the lack of adequate medical equipment for tests, treatments and prevention especially in </w:t>
      </w:r>
      <w:r w:rsidR="00B5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third world. </w:t>
      </w:r>
    </w:p>
    <w:p w:rsidR="00164376" w:rsidRDefault="00164376" w:rsidP="00164376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REFERENCES </w:t>
      </w:r>
    </w:p>
    <w:p w:rsidR="00164376" w:rsidRDefault="00BB5C91" w:rsidP="005150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Matt Reynold </w:t>
      </w:r>
      <w:r w:rsidR="00DE3AE3">
        <w:rPr>
          <w:rFonts w:ascii="Times New Roman" w:hAnsi="Times New Roman" w:cs="Times New Roman"/>
          <w:sz w:val="24"/>
          <w:szCs w:val="24"/>
        </w:rPr>
        <w:t>&amp; Sabrina Weiss (1</w:t>
      </w:r>
      <w:r w:rsidR="00225AAA">
        <w:rPr>
          <w:rFonts w:ascii="Times New Roman" w:hAnsi="Times New Roman" w:cs="Times New Roman"/>
          <w:sz w:val="24"/>
          <w:szCs w:val="24"/>
        </w:rPr>
        <w:t>8</w:t>
      </w:r>
      <w:r w:rsidR="00DE3AE3">
        <w:rPr>
          <w:rFonts w:ascii="Times New Roman" w:hAnsi="Times New Roman" w:cs="Times New Roman"/>
          <w:sz w:val="24"/>
          <w:szCs w:val="24"/>
        </w:rPr>
        <w:t xml:space="preserve"> April, 2020)</w:t>
      </w:r>
      <w:r w:rsidR="000659F0">
        <w:rPr>
          <w:rFonts w:ascii="Times New Roman" w:hAnsi="Times New Roman" w:cs="Times New Roman"/>
          <w:sz w:val="24"/>
          <w:szCs w:val="24"/>
        </w:rPr>
        <w:t xml:space="preserve">. How Coronavirus Started and What Happens Next, Explained. </w:t>
      </w:r>
      <w:r w:rsidR="000659F0">
        <w:rPr>
          <w:rFonts w:ascii="Times New Roman" w:hAnsi="Times New Roman" w:cs="Times New Roman"/>
          <w:i/>
          <w:sz w:val="24"/>
          <w:szCs w:val="24"/>
        </w:rPr>
        <w:t>Wired</w:t>
      </w:r>
      <w:r w:rsidR="008063E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063E1">
        <w:rPr>
          <w:rFonts w:ascii="Times New Roman" w:hAnsi="Times New Roman" w:cs="Times New Roman"/>
          <w:sz w:val="24"/>
          <w:szCs w:val="24"/>
        </w:rPr>
        <w:t>Retrieved from</w:t>
      </w:r>
      <w:r w:rsidR="000659F0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6" w:history="1">
        <w:r w:rsidR="004122C8" w:rsidRPr="007C44DE">
          <w:rPr>
            <w:rStyle w:val="Hyperlink"/>
            <w:rFonts w:ascii="Times New Roman" w:hAnsi="Times New Roman" w:cs="Times New Roman"/>
            <w:sz w:val="24"/>
            <w:szCs w:val="24"/>
          </w:rPr>
          <w:t>https://www.wired.co.uk/article/china-coronavirus</w:t>
        </w:r>
      </w:hyperlink>
      <w:r w:rsidR="004122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0DC" w:rsidRDefault="00500E50" w:rsidP="0051503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Shivang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Yadav </w:t>
      </w:r>
      <w:r w:rsidR="00CE7F3F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="00D70F39">
        <w:rPr>
          <w:rFonts w:ascii="Times New Roman" w:hAnsi="Times New Roman" w:cs="Times New Roman"/>
          <w:sz w:val="24"/>
          <w:szCs w:val="24"/>
        </w:rPr>
        <w:t>Rakshitt</w:t>
      </w:r>
      <w:proofErr w:type="spellEnd"/>
      <w:r w:rsidR="00D70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BEC">
        <w:rPr>
          <w:rFonts w:ascii="Times New Roman" w:hAnsi="Times New Roman" w:cs="Times New Roman"/>
          <w:sz w:val="24"/>
          <w:szCs w:val="24"/>
        </w:rPr>
        <w:t>Bajpai</w:t>
      </w:r>
      <w:proofErr w:type="spellEnd"/>
      <w:r w:rsidR="00327BEC">
        <w:rPr>
          <w:rFonts w:ascii="Times New Roman" w:hAnsi="Times New Roman" w:cs="Times New Roman"/>
          <w:sz w:val="24"/>
          <w:szCs w:val="24"/>
        </w:rPr>
        <w:t xml:space="preserve"> (19 April, 2020). </w:t>
      </w:r>
      <w:r w:rsidR="009642A1">
        <w:rPr>
          <w:rFonts w:ascii="Times New Roman" w:hAnsi="Times New Roman" w:cs="Times New Roman"/>
          <w:sz w:val="24"/>
          <w:szCs w:val="24"/>
        </w:rPr>
        <w:t>Covid-19</w:t>
      </w:r>
      <w:r w:rsidR="001F0F7E">
        <w:rPr>
          <w:rFonts w:ascii="Times New Roman" w:hAnsi="Times New Roman" w:cs="Times New Roman"/>
          <w:sz w:val="24"/>
          <w:szCs w:val="24"/>
        </w:rPr>
        <w:t>:</w:t>
      </w:r>
      <w:r w:rsidR="009642A1">
        <w:rPr>
          <w:rFonts w:ascii="Times New Roman" w:hAnsi="Times New Roman" w:cs="Times New Roman"/>
          <w:sz w:val="24"/>
          <w:szCs w:val="24"/>
        </w:rPr>
        <w:t xml:space="preserve"> A Well Planned Conspiracy?</w:t>
      </w:r>
      <w:r w:rsidR="00FA4F7C">
        <w:rPr>
          <w:rFonts w:ascii="Times New Roman" w:hAnsi="Times New Roman" w:cs="Times New Roman"/>
          <w:sz w:val="24"/>
          <w:szCs w:val="24"/>
        </w:rPr>
        <w:t xml:space="preserve"> </w:t>
      </w:r>
      <w:r w:rsidR="00FA4F7C">
        <w:rPr>
          <w:rFonts w:ascii="Times New Roman" w:hAnsi="Times New Roman" w:cs="Times New Roman"/>
          <w:i/>
          <w:sz w:val="24"/>
          <w:szCs w:val="24"/>
        </w:rPr>
        <w:t xml:space="preserve">Jurist. </w:t>
      </w:r>
      <w:r w:rsidR="00FA4F7C"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7" w:history="1">
        <w:r w:rsidR="00653C13" w:rsidRPr="00653C13">
          <w:rPr>
            <w:rStyle w:val="Hyperlink"/>
            <w:rFonts w:ascii="Times New Roman" w:hAnsi="Times New Roman" w:cs="Times New Roman"/>
            <w:sz w:val="24"/>
            <w:szCs w:val="24"/>
          </w:rPr>
          <w:t>https://www.jurist.org/commentary/2020/04/yadav-bajpai-covid-conspiracy/</w:t>
        </w:r>
      </w:hyperlink>
      <w:r w:rsidR="00653C1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570DC" w:rsidRPr="00265454" w:rsidRDefault="008570DC" w:rsidP="005150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Francis Collins (</w:t>
      </w:r>
      <w:r w:rsidR="00335CBE">
        <w:rPr>
          <w:rFonts w:ascii="Times New Roman" w:hAnsi="Times New Roman" w:cs="Times New Roman"/>
          <w:sz w:val="24"/>
          <w:szCs w:val="24"/>
        </w:rPr>
        <w:t>26 March, 2020)</w:t>
      </w:r>
      <w:r w:rsidR="004439DC">
        <w:rPr>
          <w:rFonts w:ascii="Times New Roman" w:hAnsi="Times New Roman" w:cs="Times New Roman"/>
          <w:sz w:val="24"/>
          <w:szCs w:val="24"/>
        </w:rPr>
        <w:t>. Genomic Studies Point to the Natural Origin of C</w:t>
      </w:r>
      <w:r w:rsidR="00233494">
        <w:rPr>
          <w:rFonts w:ascii="Times New Roman" w:hAnsi="Times New Roman" w:cs="Times New Roman"/>
          <w:sz w:val="24"/>
          <w:szCs w:val="24"/>
        </w:rPr>
        <w:t>OVID-</w:t>
      </w:r>
      <w:r w:rsidR="004439DC">
        <w:rPr>
          <w:rFonts w:ascii="Times New Roman" w:hAnsi="Times New Roman" w:cs="Times New Roman"/>
          <w:sz w:val="24"/>
          <w:szCs w:val="24"/>
        </w:rPr>
        <w:t>19</w:t>
      </w:r>
      <w:r w:rsidR="00EF2DFF">
        <w:rPr>
          <w:rFonts w:ascii="Times New Roman" w:hAnsi="Times New Roman" w:cs="Times New Roman"/>
          <w:sz w:val="24"/>
          <w:szCs w:val="24"/>
        </w:rPr>
        <w:t xml:space="preserve"> [Blog Post]</w:t>
      </w:r>
      <w:r w:rsidR="00265454">
        <w:rPr>
          <w:rFonts w:ascii="Times New Roman" w:hAnsi="Times New Roman" w:cs="Times New Roman"/>
          <w:sz w:val="24"/>
          <w:szCs w:val="24"/>
        </w:rPr>
        <w:t>. Retrieved from</w:t>
      </w:r>
      <w:r w:rsidR="00B4177D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8" w:history="1">
        <w:r w:rsidR="00265454" w:rsidRPr="005E7994">
          <w:rPr>
            <w:rStyle w:val="Hyperlink"/>
            <w:rFonts w:ascii="Times New Roman" w:hAnsi="Times New Roman" w:cs="Times New Roman"/>
            <w:sz w:val="24"/>
            <w:szCs w:val="24"/>
          </w:rPr>
          <w:t>https://directorsblog.nih.gov/2020/03/26/genomic-research-points-to-natural-origin-of-covid-19/</w:t>
        </w:r>
      </w:hyperlink>
      <w:r w:rsidR="0026545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570DC" w:rsidRPr="002654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F59" w:rsidRDefault="005F7F59" w:rsidP="00C4129C">
      <w:pPr>
        <w:spacing w:after="0" w:line="240" w:lineRule="auto"/>
      </w:pPr>
      <w:r>
        <w:separator/>
      </w:r>
    </w:p>
  </w:endnote>
  <w:endnote w:type="continuationSeparator" w:id="0">
    <w:p w:rsidR="005F7F59" w:rsidRDefault="005F7F59" w:rsidP="00C41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F59" w:rsidRDefault="005F7F59" w:rsidP="00C4129C">
      <w:pPr>
        <w:spacing w:after="0" w:line="240" w:lineRule="auto"/>
      </w:pPr>
      <w:r>
        <w:separator/>
      </w:r>
    </w:p>
  </w:footnote>
  <w:footnote w:type="continuationSeparator" w:id="0">
    <w:p w:rsidR="005F7F59" w:rsidRDefault="005F7F59" w:rsidP="00C4129C">
      <w:pPr>
        <w:spacing w:after="0" w:line="240" w:lineRule="auto"/>
      </w:pPr>
      <w:r>
        <w:continuationSeparator/>
      </w:r>
    </w:p>
  </w:footnote>
  <w:footnote w:id="1">
    <w:p w:rsidR="00D00BDB" w:rsidRDefault="00712BD2">
      <w:pPr>
        <w:pStyle w:val="FootnoteText"/>
      </w:pPr>
      <w:r>
        <w:rPr>
          <w:rStyle w:val="FootnoteReference"/>
        </w:rPr>
        <w:footnoteRef/>
      </w:r>
      <w:r>
        <w:t xml:space="preserve">Matt R. &amp; Sabrina </w:t>
      </w:r>
      <w:r w:rsidR="00164376">
        <w:t>W</w:t>
      </w:r>
      <w:r w:rsidR="00750D12">
        <w:t>.</w:t>
      </w:r>
      <w:r w:rsidR="00164376">
        <w:t>, 2020</w:t>
      </w:r>
    </w:p>
  </w:footnote>
  <w:footnote w:id="2">
    <w:p w:rsidR="00AD4F0F" w:rsidRDefault="00AD4F0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D66BB">
        <w:t>Shivang Y</w:t>
      </w:r>
      <w:r w:rsidR="00750D12">
        <w:t>.</w:t>
      </w:r>
      <w:r w:rsidR="00AD66BB">
        <w:t xml:space="preserve"> </w:t>
      </w:r>
      <w:r w:rsidR="00FB0BCC">
        <w:t xml:space="preserve">&amp; </w:t>
      </w:r>
      <w:r w:rsidR="00017765">
        <w:t>Rackshitt B</w:t>
      </w:r>
      <w:r w:rsidR="00F21E08">
        <w:t>. (</w:t>
      </w:r>
      <w:r w:rsidR="00750D12">
        <w:t>edited by Gabrielle W.)</w:t>
      </w:r>
      <w:r w:rsidR="008570DC">
        <w:t>, 2020</w:t>
      </w:r>
    </w:p>
  </w:footnote>
  <w:footnote w:id="3">
    <w:p w:rsidR="002C0E8C" w:rsidRDefault="002C0E8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B150F">
        <w:t>Dr Francis C</w:t>
      </w:r>
      <w:r w:rsidR="008570DC">
        <w:t>., 2020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048"/>
    <w:rsid w:val="00017765"/>
    <w:rsid w:val="00025168"/>
    <w:rsid w:val="00026088"/>
    <w:rsid w:val="000329C9"/>
    <w:rsid w:val="000659F0"/>
    <w:rsid w:val="0009080E"/>
    <w:rsid w:val="000B4A44"/>
    <w:rsid w:val="000C0F65"/>
    <w:rsid w:val="001316D5"/>
    <w:rsid w:val="00164376"/>
    <w:rsid w:val="00166F9E"/>
    <w:rsid w:val="00195106"/>
    <w:rsid w:val="001974B6"/>
    <w:rsid w:val="001B3570"/>
    <w:rsid w:val="001C085C"/>
    <w:rsid w:val="001F0F7E"/>
    <w:rsid w:val="00200571"/>
    <w:rsid w:val="00200964"/>
    <w:rsid w:val="00225AAA"/>
    <w:rsid w:val="00233494"/>
    <w:rsid w:val="00253012"/>
    <w:rsid w:val="00264D77"/>
    <w:rsid w:val="00265454"/>
    <w:rsid w:val="002C0E8C"/>
    <w:rsid w:val="002D055B"/>
    <w:rsid w:val="00315F6F"/>
    <w:rsid w:val="00326C58"/>
    <w:rsid w:val="00327BEC"/>
    <w:rsid w:val="00335CBE"/>
    <w:rsid w:val="0035506D"/>
    <w:rsid w:val="00366ACD"/>
    <w:rsid w:val="004059DE"/>
    <w:rsid w:val="00411CC2"/>
    <w:rsid w:val="004122C8"/>
    <w:rsid w:val="004439DC"/>
    <w:rsid w:val="0047547D"/>
    <w:rsid w:val="00480B77"/>
    <w:rsid w:val="004A2D0A"/>
    <w:rsid w:val="00500E50"/>
    <w:rsid w:val="0051503D"/>
    <w:rsid w:val="00526E88"/>
    <w:rsid w:val="00586108"/>
    <w:rsid w:val="005B150F"/>
    <w:rsid w:val="005D6830"/>
    <w:rsid w:val="005F7F59"/>
    <w:rsid w:val="00634D62"/>
    <w:rsid w:val="00637316"/>
    <w:rsid w:val="00653C13"/>
    <w:rsid w:val="0069752D"/>
    <w:rsid w:val="006A19D5"/>
    <w:rsid w:val="006D73B4"/>
    <w:rsid w:val="006F0867"/>
    <w:rsid w:val="0070617B"/>
    <w:rsid w:val="00712BD2"/>
    <w:rsid w:val="00750D12"/>
    <w:rsid w:val="007707F0"/>
    <w:rsid w:val="00780049"/>
    <w:rsid w:val="007D1611"/>
    <w:rsid w:val="007D66D6"/>
    <w:rsid w:val="007F0ECD"/>
    <w:rsid w:val="008063E1"/>
    <w:rsid w:val="00821A81"/>
    <w:rsid w:val="0082297B"/>
    <w:rsid w:val="008255B1"/>
    <w:rsid w:val="008570DC"/>
    <w:rsid w:val="008C4B36"/>
    <w:rsid w:val="009428F8"/>
    <w:rsid w:val="009642A1"/>
    <w:rsid w:val="00A003AB"/>
    <w:rsid w:val="00A07328"/>
    <w:rsid w:val="00A24A25"/>
    <w:rsid w:val="00A500C1"/>
    <w:rsid w:val="00AA3048"/>
    <w:rsid w:val="00AA3DFE"/>
    <w:rsid w:val="00AA64D6"/>
    <w:rsid w:val="00AC1164"/>
    <w:rsid w:val="00AD4F0F"/>
    <w:rsid w:val="00AD66BB"/>
    <w:rsid w:val="00AE6967"/>
    <w:rsid w:val="00B12D15"/>
    <w:rsid w:val="00B4177D"/>
    <w:rsid w:val="00B50060"/>
    <w:rsid w:val="00B53623"/>
    <w:rsid w:val="00B67A17"/>
    <w:rsid w:val="00B73D76"/>
    <w:rsid w:val="00BA1DC4"/>
    <w:rsid w:val="00BA6BE4"/>
    <w:rsid w:val="00BB329B"/>
    <w:rsid w:val="00BB5173"/>
    <w:rsid w:val="00BB5C91"/>
    <w:rsid w:val="00BB61A9"/>
    <w:rsid w:val="00C00A81"/>
    <w:rsid w:val="00C10441"/>
    <w:rsid w:val="00C12D65"/>
    <w:rsid w:val="00C178F0"/>
    <w:rsid w:val="00C244F9"/>
    <w:rsid w:val="00C4129C"/>
    <w:rsid w:val="00CE7F3F"/>
    <w:rsid w:val="00CF6DFE"/>
    <w:rsid w:val="00D00BDB"/>
    <w:rsid w:val="00D030A9"/>
    <w:rsid w:val="00D41970"/>
    <w:rsid w:val="00D70F39"/>
    <w:rsid w:val="00DA11F9"/>
    <w:rsid w:val="00DB7143"/>
    <w:rsid w:val="00DD708E"/>
    <w:rsid w:val="00DE3AE3"/>
    <w:rsid w:val="00E13F02"/>
    <w:rsid w:val="00E36B85"/>
    <w:rsid w:val="00E52FB7"/>
    <w:rsid w:val="00E74079"/>
    <w:rsid w:val="00EF2DFF"/>
    <w:rsid w:val="00F17478"/>
    <w:rsid w:val="00F21E08"/>
    <w:rsid w:val="00F27FE0"/>
    <w:rsid w:val="00F4195D"/>
    <w:rsid w:val="00F60D09"/>
    <w:rsid w:val="00F65439"/>
    <w:rsid w:val="00F703F4"/>
    <w:rsid w:val="00F86E89"/>
    <w:rsid w:val="00F940DA"/>
    <w:rsid w:val="00FA4F7C"/>
    <w:rsid w:val="00FB0BCC"/>
    <w:rsid w:val="00FD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4C8E37D-2361-874A-9A93-5946F385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00B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B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0BD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122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2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rectorsblog.nih.gov/2020/03/26/genomic-research-points-to-natural-origin-of-covid-19/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https://www.jurist.org/commentary/2020/04/yadav-bajpai-covid-conspiracy/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www.wired.co.uk/article/china-coronavirus" TargetMode="External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3976</Characters>
  <Application>Microsoft Office Word</Application>
  <DocSecurity>0</DocSecurity>
  <Lines>33</Lines>
  <Paragraphs>9</Paragraphs>
  <ScaleCrop>false</ScaleCrop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2020-04-21T22:17:00Z</dcterms:created>
  <dcterms:modified xsi:type="dcterms:W3CDTF">2020-04-21T22:17:00Z</dcterms:modified>
</cp:coreProperties>
</file>