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6E" w:rsidRDefault="00B07229">
      <w:r>
        <w:t xml:space="preserve"> </w:t>
      </w:r>
      <w:r w:rsidR="00BD5E2E">
        <w:t>NAME: ADELAIYE OLUWAKAYODE MATTHEW</w:t>
      </w:r>
    </w:p>
    <w:p w:rsidR="00BD5E2E" w:rsidRDefault="00BD5E2E">
      <w:r>
        <w:t>COLLEGE: MHS</w:t>
      </w:r>
    </w:p>
    <w:p w:rsidR="00BD5E2E" w:rsidRDefault="00BD5E2E">
      <w:r>
        <w:t>DEPARTMENT: MLS</w:t>
      </w:r>
    </w:p>
    <w:p w:rsidR="00BD5E2E" w:rsidRDefault="00BD5E2E">
      <w:r>
        <w:t>MATRIC NO: 19/MHS06/002</w:t>
      </w:r>
    </w:p>
    <w:p w:rsidR="00BD5E2E" w:rsidRDefault="00BD5E2E"/>
    <w:p w:rsidR="00BD5E2E" w:rsidRPr="005E5EFB" w:rsidRDefault="00BD5E2E" w:rsidP="00BD5E2E">
      <w:pPr>
        <w:pStyle w:val="Quote"/>
        <w:rPr>
          <w:b/>
        </w:rPr>
      </w:pPr>
      <w:r w:rsidRPr="005E5EFB">
        <w:rPr>
          <w:b/>
          <w:i w:val="0"/>
        </w:rPr>
        <w:t xml:space="preserve">REPORT ON THE CORONAVIRUS (COVID-19) PANDEMIC AND THE EFFECTS OF THE LOCKDOWN AND RESTRICTION OF </w:t>
      </w:r>
      <w:r w:rsidR="00A568BD">
        <w:rPr>
          <w:b/>
          <w:i w:val="0"/>
        </w:rPr>
        <w:t xml:space="preserve">THE </w:t>
      </w:r>
      <w:r w:rsidRPr="005E5EFB">
        <w:rPr>
          <w:b/>
          <w:i w:val="0"/>
        </w:rPr>
        <w:t>MOVEMENT OF NIGERIANS</w:t>
      </w:r>
      <w:r w:rsidRPr="005E5EFB">
        <w:rPr>
          <w:b/>
        </w:rPr>
        <w:t>.</w:t>
      </w:r>
    </w:p>
    <w:p w:rsidR="00BD5E2E" w:rsidRPr="00BD5E2E" w:rsidRDefault="00BD5E2E" w:rsidP="00BD5E2E"/>
    <w:p w:rsidR="00DC7459" w:rsidRDefault="00BD5E2E">
      <w:r>
        <w:t>The Corona</w:t>
      </w:r>
      <w:r w:rsidR="00DC7459">
        <w:t>viruses are a new strand</w:t>
      </w:r>
      <w:r>
        <w:t xml:space="preserve"> of the </w:t>
      </w:r>
      <w:r w:rsidR="00DC7459">
        <w:t xml:space="preserve">RNA </w:t>
      </w:r>
      <w:r>
        <w:t xml:space="preserve">virus that originated in animals before mutating to humans. It is a type of virus that causes respiratory infections </w:t>
      </w:r>
      <w:r w:rsidR="00DC7459">
        <w:t xml:space="preserve">that can cause serious infections that can kill. </w:t>
      </w:r>
      <w:r w:rsidR="005E5EFB">
        <w:t xml:space="preserve">The virus was discovered in </w:t>
      </w:r>
      <w:r w:rsidR="006F391F">
        <w:t xml:space="preserve">the </w:t>
      </w:r>
      <w:r w:rsidR="005E5EFB">
        <w:t>Wuhan province of china in December 2019. As of 20 April 2020, more than 2.4 million cases of COVID-19 had been reported in 185 countries and territories. This has led to about 170,000 deaths globally and about 650,000 recoveries.</w:t>
      </w:r>
    </w:p>
    <w:p w:rsidR="00F210D9" w:rsidRDefault="00EE68DF">
      <w:r>
        <w:t xml:space="preserve">The virus is spread </w:t>
      </w:r>
      <w:r w:rsidR="005E5EFB">
        <w:t>primarily through droplets of saliva or discharge from nose when an infected person coughs or sneezes</w:t>
      </w:r>
      <w:r w:rsidR="00C27DAC">
        <w:t xml:space="preserve">. People can also be infected by touching a contaminated surface and then touching their facials (eye, nose and mouth). The virus can survive on a surface for few hours or up to several days. </w:t>
      </w:r>
    </w:p>
    <w:p w:rsidR="005E5EFB" w:rsidRDefault="00C27DAC">
      <w:r>
        <w:t>The symptoms can range from mild to worse. Common symptoms include: fever, tiredness, dry cough shortness of breath and breathing difficulties, some people may experience; aches, nasal congestion, sore throat, and diarrhea. Complications may include Pneumonia, Severe Acute Respiratory Symptoms (SARS)</w:t>
      </w:r>
      <w:r w:rsidR="006F391F">
        <w:t>. The time from exposure to symptoms is around five days, but may range from two to fourteen days</w:t>
      </w:r>
      <w:r w:rsidR="00F210D9">
        <w:t>.</w:t>
      </w:r>
    </w:p>
    <w:p w:rsidR="00F210D9" w:rsidRDefault="00F210D9">
      <w:r>
        <w:t>Recommended preventive measures include: hand washing regularly for at least 20 seconds, apply an alcohol-based sanitizer regularly, cover your nose and mouth with your bent elbow or tissue  when you cough or sneeze and discard d tissue immediately in a covered bin, keeping a safe distance from people (at least 2m), stay home as much as you can.</w:t>
      </w:r>
    </w:p>
    <w:p w:rsidR="00DC7459" w:rsidRDefault="00DC7459">
      <w:r>
        <w:t xml:space="preserve">The current outbreak has caused a lockdown of many countries globally </w:t>
      </w:r>
      <w:r w:rsidR="00F210D9">
        <w:t>i</w:t>
      </w:r>
      <w:r w:rsidR="006E75EB">
        <w:t xml:space="preserve">ncluding some parts of Nigeria </w:t>
      </w:r>
      <w:bookmarkStart w:id="0" w:name="_GoBack"/>
      <w:bookmarkEnd w:id="0"/>
      <w:r w:rsidR="006E75EB">
        <w:t xml:space="preserve">like, </w:t>
      </w:r>
      <w:r w:rsidR="00F210D9">
        <w:t xml:space="preserve">the FCT, Abuja, Lagos and </w:t>
      </w:r>
      <w:proofErr w:type="spellStart"/>
      <w:r w:rsidR="00F210D9">
        <w:t>Ogun</w:t>
      </w:r>
      <w:proofErr w:type="spellEnd"/>
      <w:r w:rsidR="00F210D9">
        <w:t xml:space="preserve"> states have been on lockdown for two weeks as the lockdown has been extended for another two weeks. </w:t>
      </w:r>
      <w:r w:rsidR="0087550E">
        <w:t>Some states where cases of the virus have been recorded have also embarked on a stay at home directive for non-essential service providers. The lockdown in some of this states have has contributed to starvation of the less affluent in the society, those who trade goods at the market in order to feed have been forced to stay at home as major markets have been closed. The restriction of movement has caused a decline in the profit of transport companies</w:t>
      </w:r>
      <w:r w:rsidR="005A5E14">
        <w:t>.</w:t>
      </w:r>
    </w:p>
    <w:sectPr w:rsidR="00DC7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2E"/>
    <w:rsid w:val="005A5E14"/>
    <w:rsid w:val="005E5EFB"/>
    <w:rsid w:val="00661D42"/>
    <w:rsid w:val="006E75EB"/>
    <w:rsid w:val="006F391F"/>
    <w:rsid w:val="0087550E"/>
    <w:rsid w:val="00A568BD"/>
    <w:rsid w:val="00B07229"/>
    <w:rsid w:val="00B3099D"/>
    <w:rsid w:val="00BD5E2E"/>
    <w:rsid w:val="00C27DAC"/>
    <w:rsid w:val="00DC7459"/>
    <w:rsid w:val="00EE68DF"/>
    <w:rsid w:val="00F2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EECC-8F9E-4646-9810-D2C81ACA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D5E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D5E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395B-90E6-461D-A70E-DEA80121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2020-04-21T07:46:00Z</dcterms:created>
  <dcterms:modified xsi:type="dcterms:W3CDTF">2020-04-21T10:25:00Z</dcterms:modified>
</cp:coreProperties>
</file>