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64" w:rsidRDefault="00E81F38">
      <w:pPr>
        <w:rPr>
          <w:rFonts w:ascii="Times New Roman" w:hAnsi="Times New Roman" w:cs="Times New Roman"/>
          <w:sz w:val="28"/>
          <w:szCs w:val="28"/>
        </w:rPr>
      </w:pPr>
      <w:r>
        <w:rPr>
          <w:rFonts w:ascii="Times New Roman" w:hAnsi="Times New Roman" w:cs="Times New Roman"/>
          <w:sz w:val="28"/>
          <w:szCs w:val="28"/>
        </w:rPr>
        <w:t>NAME</w:t>
      </w:r>
      <w:proofErr w:type="gramStart"/>
      <w:r>
        <w:rPr>
          <w:rFonts w:ascii="Times New Roman" w:hAnsi="Times New Roman" w:cs="Times New Roman"/>
          <w:sz w:val="28"/>
          <w:szCs w:val="28"/>
        </w:rPr>
        <w:t>;EMMANUEL</w:t>
      </w:r>
      <w:proofErr w:type="gramEnd"/>
      <w:r>
        <w:rPr>
          <w:rFonts w:ascii="Times New Roman" w:hAnsi="Times New Roman" w:cs="Times New Roman"/>
          <w:sz w:val="28"/>
          <w:szCs w:val="28"/>
        </w:rPr>
        <w:t>-URUGBA DESTINY GIFT</w:t>
      </w:r>
    </w:p>
    <w:p w:rsidR="00E81F38" w:rsidRDefault="00E81F38">
      <w:pPr>
        <w:rPr>
          <w:rFonts w:ascii="Times New Roman" w:hAnsi="Times New Roman" w:cs="Times New Roman"/>
          <w:sz w:val="28"/>
          <w:szCs w:val="28"/>
        </w:rPr>
      </w:pPr>
      <w:r>
        <w:rPr>
          <w:rFonts w:ascii="Times New Roman" w:hAnsi="Times New Roman" w:cs="Times New Roman"/>
          <w:sz w:val="28"/>
          <w:szCs w:val="28"/>
        </w:rPr>
        <w:t>COU</w:t>
      </w:r>
      <w:r w:rsidR="00BF55AF">
        <w:rPr>
          <w:rFonts w:ascii="Times New Roman" w:hAnsi="Times New Roman" w:cs="Times New Roman"/>
          <w:sz w:val="28"/>
          <w:szCs w:val="28"/>
        </w:rPr>
        <w:t>RSE CODE</w:t>
      </w:r>
      <w:proofErr w:type="gramStart"/>
      <w:r w:rsidR="00BF55AF">
        <w:rPr>
          <w:rFonts w:ascii="Times New Roman" w:hAnsi="Times New Roman" w:cs="Times New Roman"/>
          <w:sz w:val="28"/>
          <w:szCs w:val="28"/>
        </w:rPr>
        <w:t>:GST122</w:t>
      </w:r>
      <w:proofErr w:type="gramEnd"/>
    </w:p>
    <w:p w:rsidR="00BF55AF" w:rsidRDefault="00BF55AF">
      <w:pPr>
        <w:rPr>
          <w:rFonts w:ascii="Times New Roman" w:hAnsi="Times New Roman" w:cs="Times New Roman"/>
          <w:sz w:val="28"/>
          <w:szCs w:val="28"/>
        </w:rPr>
      </w:pPr>
      <w:r>
        <w:rPr>
          <w:rFonts w:ascii="Times New Roman" w:hAnsi="Times New Roman" w:cs="Times New Roman"/>
          <w:sz w:val="28"/>
          <w:szCs w:val="28"/>
        </w:rPr>
        <w:t>COURSE TITLE</w:t>
      </w:r>
      <w:proofErr w:type="gramStart"/>
      <w:r>
        <w:rPr>
          <w:rFonts w:ascii="Times New Roman" w:hAnsi="Times New Roman" w:cs="Times New Roman"/>
          <w:sz w:val="28"/>
          <w:szCs w:val="28"/>
        </w:rPr>
        <w:t>:COMMUNICATION</w:t>
      </w:r>
      <w:proofErr w:type="gramEnd"/>
      <w:r>
        <w:rPr>
          <w:rFonts w:ascii="Times New Roman" w:hAnsi="Times New Roman" w:cs="Times New Roman"/>
          <w:sz w:val="28"/>
          <w:szCs w:val="28"/>
        </w:rPr>
        <w:t xml:space="preserve"> IN </w:t>
      </w:r>
    </w:p>
    <w:p w:rsidR="00BF55AF" w:rsidRDefault="00BF55AF">
      <w:pPr>
        <w:rPr>
          <w:rFonts w:ascii="Times New Roman" w:hAnsi="Times New Roman" w:cs="Times New Roman"/>
          <w:sz w:val="28"/>
          <w:szCs w:val="28"/>
        </w:rPr>
      </w:pPr>
      <w:r>
        <w:rPr>
          <w:rFonts w:ascii="Times New Roman" w:hAnsi="Times New Roman" w:cs="Times New Roman"/>
          <w:sz w:val="28"/>
          <w:szCs w:val="28"/>
        </w:rPr>
        <w:t>DEPARTMENT</w:t>
      </w:r>
      <w:proofErr w:type="gramStart"/>
      <w:r>
        <w:rPr>
          <w:rFonts w:ascii="Times New Roman" w:hAnsi="Times New Roman" w:cs="Times New Roman"/>
          <w:sz w:val="28"/>
          <w:szCs w:val="28"/>
        </w:rPr>
        <w:t>:LAW</w:t>
      </w:r>
      <w:proofErr w:type="gramEnd"/>
    </w:p>
    <w:p w:rsidR="00BF55AF" w:rsidRDefault="00BF55AF">
      <w:pPr>
        <w:rPr>
          <w:rFonts w:ascii="Times New Roman" w:hAnsi="Times New Roman" w:cs="Times New Roman"/>
          <w:sz w:val="28"/>
          <w:szCs w:val="28"/>
        </w:rPr>
      </w:pPr>
      <w:r>
        <w:rPr>
          <w:rFonts w:ascii="Times New Roman" w:hAnsi="Times New Roman" w:cs="Times New Roman"/>
          <w:sz w:val="28"/>
          <w:szCs w:val="28"/>
        </w:rPr>
        <w:t>MATRIC NO</w:t>
      </w:r>
      <w:proofErr w:type="gramStart"/>
      <w:r>
        <w:rPr>
          <w:rFonts w:ascii="Times New Roman" w:hAnsi="Times New Roman" w:cs="Times New Roman"/>
          <w:sz w:val="28"/>
          <w:szCs w:val="28"/>
        </w:rPr>
        <w:t>:19</w:t>
      </w:r>
      <w:proofErr w:type="gramEnd"/>
      <w:r>
        <w:rPr>
          <w:rFonts w:ascii="Times New Roman" w:hAnsi="Times New Roman" w:cs="Times New Roman"/>
          <w:sz w:val="28"/>
          <w:szCs w:val="28"/>
        </w:rPr>
        <w:t>/LAW01/090</w:t>
      </w:r>
    </w:p>
    <w:p w:rsidR="00BF55AF" w:rsidRPr="001F41EE" w:rsidRDefault="000B0EB6">
      <w:pPr>
        <w:rPr>
          <w:rFonts w:ascii="Times New Roman" w:hAnsi="Times New Roman" w:cs="Times New Roman"/>
          <w:sz w:val="28"/>
          <w:szCs w:val="28"/>
          <w:u w:val="single"/>
        </w:rPr>
      </w:pPr>
      <w:r>
        <w:rPr>
          <w:rFonts w:ascii="Times New Roman" w:hAnsi="Times New Roman" w:cs="Times New Roman"/>
          <w:sz w:val="28"/>
          <w:szCs w:val="28"/>
          <w:u w:val="single"/>
        </w:rPr>
        <w:t>CORNA VIRUS PANDEMIC</w:t>
      </w:r>
      <w:r w:rsidR="001F41EE" w:rsidRPr="000B0EB6">
        <w:rPr>
          <w:rFonts w:ascii="Times New Roman" w:hAnsi="Times New Roman" w:cs="Times New Roman"/>
          <w:sz w:val="28"/>
          <w:szCs w:val="28"/>
          <w:u w:val="single"/>
        </w:rPr>
        <w:t xml:space="preserve"> AND THE EFFECTS OF THE LOCKDOWN</w:t>
      </w:r>
      <w:r w:rsidR="001F41EE">
        <w:rPr>
          <w:rFonts w:ascii="Times New Roman" w:hAnsi="Times New Roman" w:cs="Times New Roman"/>
          <w:sz w:val="28"/>
          <w:szCs w:val="28"/>
        </w:rPr>
        <w:t xml:space="preserve"> </w:t>
      </w:r>
      <w:r w:rsidR="001F41EE" w:rsidRPr="000B0EB6">
        <w:rPr>
          <w:rFonts w:ascii="Times New Roman" w:hAnsi="Times New Roman" w:cs="Times New Roman"/>
          <w:sz w:val="28"/>
          <w:szCs w:val="28"/>
          <w:u w:val="single"/>
        </w:rPr>
        <w:t>AND RESTRICTION OF MOVEMENT OF NIGERIANS</w:t>
      </w:r>
    </w:p>
    <w:p w:rsidR="007864C6" w:rsidRDefault="007864C6">
      <w:pPr>
        <w:rPr>
          <w:rFonts w:ascii="Times New Roman" w:hAnsi="Times New Roman" w:cs="Times New Roman"/>
          <w:sz w:val="28"/>
          <w:szCs w:val="28"/>
        </w:rPr>
      </w:pPr>
      <w:r>
        <w:rPr>
          <w:rFonts w:ascii="Times New Roman" w:hAnsi="Times New Roman" w:cs="Times New Roman"/>
          <w:sz w:val="28"/>
          <w:szCs w:val="28"/>
        </w:rPr>
        <w:t>Corona virus Disease(COVID-19) that started out as an epidemic in Wuhan, china in December  2019 and ended up as a pandemic(affecting the whole world) has thrown the whole world into a war-like situation. Scores</w:t>
      </w:r>
      <w:r w:rsidR="00D111F9">
        <w:rPr>
          <w:rFonts w:ascii="Times New Roman" w:hAnsi="Times New Roman" w:cs="Times New Roman"/>
          <w:sz w:val="28"/>
          <w:szCs w:val="28"/>
        </w:rPr>
        <w:t xml:space="preserve"> of thousands</w:t>
      </w:r>
      <w:r>
        <w:rPr>
          <w:rFonts w:ascii="Times New Roman" w:hAnsi="Times New Roman" w:cs="Times New Roman"/>
          <w:sz w:val="28"/>
          <w:szCs w:val="28"/>
        </w:rPr>
        <w:t xml:space="preserve"> of deaths have been recorded</w:t>
      </w:r>
      <w:r w:rsidR="00D111F9">
        <w:rPr>
          <w:rFonts w:ascii="Times New Roman" w:hAnsi="Times New Roman" w:cs="Times New Roman"/>
          <w:sz w:val="28"/>
          <w:szCs w:val="28"/>
        </w:rPr>
        <w:t xml:space="preserve"> cumulatively for all countries across the world. Health systems in most countries are overwhelmed by the seriously sick patients in hospitals, many of whom are on ventilators and nursed in intensive care units (ICU). Global and local economies stand at their worst in decades; the world economy is now declared to be in recession by the World</w:t>
      </w:r>
      <w:r w:rsidR="000B0EB6">
        <w:rPr>
          <w:rFonts w:ascii="Times New Roman" w:hAnsi="Times New Roman" w:cs="Times New Roman"/>
          <w:sz w:val="28"/>
          <w:szCs w:val="28"/>
        </w:rPr>
        <w:t xml:space="preserve"> Bank/IMF, and could eventually</w:t>
      </w:r>
      <w:r w:rsidR="00D111F9">
        <w:rPr>
          <w:rFonts w:ascii="Times New Roman" w:hAnsi="Times New Roman" w:cs="Times New Roman"/>
          <w:sz w:val="28"/>
          <w:szCs w:val="28"/>
        </w:rPr>
        <w:t xml:space="preserve"> lead to the deepest</w:t>
      </w:r>
      <w:r w:rsidR="001F41EE">
        <w:rPr>
          <w:rFonts w:ascii="Times New Roman" w:hAnsi="Times New Roman" w:cs="Times New Roman"/>
          <w:sz w:val="28"/>
          <w:szCs w:val="28"/>
        </w:rPr>
        <w:t xml:space="preserve"> depressio</w:t>
      </w:r>
      <w:r w:rsidR="000B0EB6">
        <w:rPr>
          <w:rFonts w:ascii="Times New Roman" w:hAnsi="Times New Roman" w:cs="Times New Roman"/>
          <w:sz w:val="28"/>
          <w:szCs w:val="28"/>
        </w:rPr>
        <w:t xml:space="preserve">n since 1929.The price of crude </w:t>
      </w:r>
      <w:proofErr w:type="gramStart"/>
      <w:r w:rsidR="001F41EE">
        <w:rPr>
          <w:rFonts w:ascii="Times New Roman" w:hAnsi="Times New Roman" w:cs="Times New Roman"/>
          <w:sz w:val="28"/>
          <w:szCs w:val="28"/>
        </w:rPr>
        <w:t>oil(</w:t>
      </w:r>
      <w:proofErr w:type="gramEnd"/>
      <w:r w:rsidR="001F41EE">
        <w:rPr>
          <w:rFonts w:ascii="Times New Roman" w:hAnsi="Times New Roman" w:cs="Times New Roman"/>
          <w:sz w:val="28"/>
          <w:szCs w:val="28"/>
        </w:rPr>
        <w:t xml:space="preserve">the main stay of the Nigerian economy) tumbled like never before and this  has  made a mess of the Nigerian government’s budget estimates for 2020; </w:t>
      </w:r>
      <w:r w:rsidR="000B0EB6">
        <w:rPr>
          <w:rFonts w:ascii="Times New Roman" w:hAnsi="Times New Roman" w:cs="Times New Roman"/>
          <w:sz w:val="28"/>
          <w:szCs w:val="28"/>
        </w:rPr>
        <w:t>making Salaries Payment, debt obligations and other projections uncertain. This clearly so because the price of crude oil, which contributes over 90% of Nigeria’s externally generated revenue, now hovers around $30per barrel, which is far less than the budget’s benchmark of $57 per barrel, and this signifies tough times ahead</w:t>
      </w:r>
      <w:r w:rsidR="005D5548">
        <w:rPr>
          <w:rFonts w:ascii="Times New Roman" w:hAnsi="Times New Roman" w:cs="Times New Roman"/>
          <w:sz w:val="28"/>
          <w:szCs w:val="28"/>
        </w:rPr>
        <w:t xml:space="preserve">. It </w:t>
      </w:r>
      <w:r w:rsidR="00EE1B5B">
        <w:rPr>
          <w:rFonts w:ascii="Times New Roman" w:hAnsi="Times New Roman" w:cs="Times New Roman"/>
          <w:sz w:val="28"/>
          <w:szCs w:val="28"/>
        </w:rPr>
        <w:t>is a pertinent to note that Nigeria’s prevailing situation is a case of infectious pandemic overriding existing recurring and ongoing epidemics.</w:t>
      </w:r>
    </w:p>
    <w:p w:rsidR="00EE1B5B" w:rsidRDefault="00EE1B5B">
      <w:pPr>
        <w:rPr>
          <w:rFonts w:ascii="Times New Roman" w:hAnsi="Times New Roman" w:cs="Times New Roman"/>
          <w:sz w:val="28"/>
          <w:szCs w:val="28"/>
        </w:rPr>
      </w:pPr>
      <w:r>
        <w:rPr>
          <w:rFonts w:ascii="Times New Roman" w:hAnsi="Times New Roman" w:cs="Times New Roman"/>
          <w:sz w:val="28"/>
          <w:szCs w:val="28"/>
        </w:rPr>
        <w:t>It is now very evident that there was really no preparation to arrest the earliest cases of importation of COVID-19into the country which could have been done at the points of entry into the country, especially at the International air</w:t>
      </w:r>
      <w:r w:rsidR="0029238F">
        <w:rPr>
          <w:rFonts w:ascii="Times New Roman" w:hAnsi="Times New Roman" w:cs="Times New Roman"/>
          <w:sz w:val="28"/>
          <w:szCs w:val="28"/>
        </w:rPr>
        <w:t>port. The first ca</w:t>
      </w:r>
      <w:r w:rsidR="007F1B4D">
        <w:rPr>
          <w:rFonts w:ascii="Times New Roman" w:hAnsi="Times New Roman" w:cs="Times New Roman"/>
          <w:sz w:val="28"/>
          <w:szCs w:val="28"/>
        </w:rPr>
        <w:t xml:space="preserve">se of COVID-19Was confirmed on the 27 February 2020, the index case arrived from Milan, </w:t>
      </w:r>
      <w:r w:rsidR="004607FC">
        <w:rPr>
          <w:rFonts w:ascii="Times New Roman" w:hAnsi="Times New Roman" w:cs="Times New Roman"/>
          <w:sz w:val="28"/>
          <w:szCs w:val="28"/>
        </w:rPr>
        <w:t xml:space="preserve">Italy. More </w:t>
      </w:r>
      <w:r w:rsidR="00735AE8">
        <w:rPr>
          <w:rFonts w:ascii="Times New Roman" w:hAnsi="Times New Roman" w:cs="Times New Roman"/>
          <w:sz w:val="28"/>
          <w:szCs w:val="28"/>
        </w:rPr>
        <w:t xml:space="preserve">cases were thereafter discovered, </w:t>
      </w:r>
      <w:r w:rsidR="004607FC">
        <w:rPr>
          <w:rFonts w:ascii="Times New Roman" w:hAnsi="Times New Roman" w:cs="Times New Roman"/>
          <w:sz w:val="28"/>
          <w:szCs w:val="28"/>
        </w:rPr>
        <w:t>a number of them being high ranking politicians</w:t>
      </w:r>
      <w:r w:rsidR="00735AE8">
        <w:rPr>
          <w:rFonts w:ascii="Times New Roman" w:hAnsi="Times New Roman" w:cs="Times New Roman"/>
          <w:sz w:val="28"/>
          <w:szCs w:val="28"/>
        </w:rPr>
        <w:t xml:space="preserve"> and senior government officials.</w:t>
      </w:r>
      <w:r w:rsidR="0082702E">
        <w:rPr>
          <w:rFonts w:ascii="Times New Roman" w:hAnsi="Times New Roman" w:cs="Times New Roman"/>
          <w:sz w:val="28"/>
          <w:szCs w:val="28"/>
        </w:rPr>
        <w:t xml:space="preserve"> The</w:t>
      </w:r>
      <w:r w:rsidR="00C25EF1">
        <w:rPr>
          <w:rFonts w:ascii="Times New Roman" w:hAnsi="Times New Roman" w:cs="Times New Roman"/>
          <w:sz w:val="28"/>
          <w:szCs w:val="28"/>
        </w:rPr>
        <w:t xml:space="preserve"> impact on</w:t>
      </w:r>
      <w:r w:rsidR="0082702E">
        <w:rPr>
          <w:rFonts w:ascii="Times New Roman" w:hAnsi="Times New Roman" w:cs="Times New Roman"/>
          <w:sz w:val="28"/>
          <w:szCs w:val="28"/>
        </w:rPr>
        <w:t xml:space="preserve"> Nigeria of </w:t>
      </w:r>
      <w:r w:rsidR="0082702E">
        <w:rPr>
          <w:rFonts w:ascii="Times New Roman" w:hAnsi="Times New Roman" w:cs="Times New Roman"/>
          <w:sz w:val="28"/>
          <w:szCs w:val="28"/>
        </w:rPr>
        <w:lastRenderedPageBreak/>
        <w:t>the corona virus pandemic has caused industrial activity</w:t>
      </w:r>
      <w:r w:rsidR="00C25EF1">
        <w:rPr>
          <w:rFonts w:ascii="Times New Roman" w:hAnsi="Times New Roman" w:cs="Times New Roman"/>
          <w:sz w:val="28"/>
          <w:szCs w:val="28"/>
        </w:rPr>
        <w:t xml:space="preserve"> to shut down and cancelled flights, and facing hunger</w:t>
      </w:r>
      <w:r w:rsidR="0082702E">
        <w:rPr>
          <w:rFonts w:ascii="Times New Roman" w:hAnsi="Times New Roman" w:cs="Times New Roman"/>
          <w:sz w:val="28"/>
          <w:szCs w:val="28"/>
        </w:rPr>
        <w:t xml:space="preserve"> </w:t>
      </w:r>
    </w:p>
    <w:p w:rsidR="00780CD4" w:rsidRPr="00780CD4" w:rsidRDefault="00C25EF1">
      <w:pPr>
        <w:rPr>
          <w:rFonts w:ascii="Times New Roman" w:hAnsi="Times New Roman" w:cs="Times New Roman"/>
          <w:sz w:val="28"/>
          <w:szCs w:val="28"/>
          <w:u w:val="single"/>
        </w:rPr>
      </w:pPr>
      <w:r w:rsidRPr="00780CD4">
        <w:rPr>
          <w:rFonts w:ascii="Times New Roman" w:hAnsi="Times New Roman" w:cs="Times New Roman"/>
          <w:sz w:val="28"/>
          <w:szCs w:val="28"/>
          <w:u w:val="single"/>
        </w:rPr>
        <w:t>Effects Of The Lockdown</w:t>
      </w:r>
      <w:r w:rsidR="00D9706B" w:rsidRPr="00780CD4">
        <w:rPr>
          <w:rFonts w:ascii="Times New Roman" w:hAnsi="Times New Roman" w:cs="Times New Roman"/>
          <w:sz w:val="28"/>
          <w:szCs w:val="28"/>
          <w:u w:val="single"/>
        </w:rPr>
        <w:t xml:space="preserve"> And</w:t>
      </w:r>
      <w:r w:rsidR="00780CD4" w:rsidRPr="00780CD4">
        <w:rPr>
          <w:rFonts w:ascii="Times New Roman" w:hAnsi="Times New Roman" w:cs="Times New Roman"/>
          <w:sz w:val="28"/>
          <w:szCs w:val="28"/>
          <w:u w:val="single"/>
        </w:rPr>
        <w:t xml:space="preserve"> Restriction </w:t>
      </w:r>
      <w:proofErr w:type="gramStart"/>
      <w:r w:rsidR="00780CD4" w:rsidRPr="00780CD4">
        <w:rPr>
          <w:rFonts w:ascii="Times New Roman" w:hAnsi="Times New Roman" w:cs="Times New Roman"/>
          <w:sz w:val="28"/>
          <w:szCs w:val="28"/>
          <w:u w:val="single"/>
        </w:rPr>
        <w:t>Of  The</w:t>
      </w:r>
      <w:proofErr w:type="gramEnd"/>
      <w:r w:rsidR="00780CD4" w:rsidRPr="00780CD4">
        <w:rPr>
          <w:rFonts w:ascii="Times New Roman" w:hAnsi="Times New Roman" w:cs="Times New Roman"/>
          <w:sz w:val="28"/>
          <w:szCs w:val="28"/>
          <w:u w:val="single"/>
        </w:rPr>
        <w:t xml:space="preserve"> Movement OF The Nigerians</w:t>
      </w:r>
    </w:p>
    <w:p w:rsidR="00782E85" w:rsidRDefault="00D9706B" w:rsidP="007F79CA">
      <w:pPr>
        <w:tabs>
          <w:tab w:val="left" w:pos="8250"/>
        </w:tabs>
        <w:rPr>
          <w:rFonts w:ascii="Times New Roman" w:hAnsi="Times New Roman" w:cs="Times New Roman"/>
          <w:sz w:val="28"/>
          <w:szCs w:val="28"/>
        </w:rPr>
      </w:pPr>
      <w:r w:rsidRPr="00780CD4">
        <w:rPr>
          <w:rFonts w:ascii="Times New Roman" w:hAnsi="Times New Roman" w:cs="Times New Roman"/>
          <w:sz w:val="28"/>
          <w:szCs w:val="28"/>
          <w:u w:val="single"/>
        </w:rPr>
        <w:t xml:space="preserve"> </w:t>
      </w:r>
      <w:r w:rsidR="007F79CA">
        <w:rPr>
          <w:rFonts w:ascii="Times New Roman" w:hAnsi="Times New Roman" w:cs="Times New Roman"/>
          <w:sz w:val="28"/>
          <w:szCs w:val="28"/>
        </w:rPr>
        <w:t>The</w:t>
      </w:r>
      <w:r w:rsidR="005331F4">
        <w:rPr>
          <w:rFonts w:ascii="Times New Roman" w:hAnsi="Times New Roman" w:cs="Times New Roman"/>
          <w:sz w:val="28"/>
          <w:szCs w:val="28"/>
        </w:rPr>
        <w:t xml:space="preserve"> federal</w:t>
      </w:r>
      <w:r w:rsidR="007F79CA">
        <w:rPr>
          <w:rFonts w:ascii="Times New Roman" w:hAnsi="Times New Roman" w:cs="Times New Roman"/>
          <w:sz w:val="28"/>
          <w:szCs w:val="28"/>
        </w:rPr>
        <w:t xml:space="preserve"> </w:t>
      </w:r>
      <w:proofErr w:type="gramStart"/>
      <w:r w:rsidR="005331F4">
        <w:rPr>
          <w:rFonts w:ascii="Times New Roman" w:hAnsi="Times New Roman" w:cs="Times New Roman"/>
          <w:sz w:val="28"/>
          <w:szCs w:val="28"/>
        </w:rPr>
        <w:t xml:space="preserve">Government </w:t>
      </w:r>
      <w:r w:rsidR="000752F9">
        <w:rPr>
          <w:rFonts w:ascii="Times New Roman" w:hAnsi="Times New Roman" w:cs="Times New Roman"/>
          <w:sz w:val="28"/>
          <w:szCs w:val="28"/>
        </w:rPr>
        <w:t xml:space="preserve"> and</w:t>
      </w:r>
      <w:proofErr w:type="gramEnd"/>
      <w:r w:rsidR="000752F9">
        <w:rPr>
          <w:rFonts w:ascii="Times New Roman" w:hAnsi="Times New Roman" w:cs="Times New Roman"/>
          <w:sz w:val="28"/>
          <w:szCs w:val="28"/>
        </w:rPr>
        <w:t xml:space="preserve"> state government </w:t>
      </w:r>
      <w:r w:rsidR="005331F4">
        <w:rPr>
          <w:rFonts w:ascii="Times New Roman" w:hAnsi="Times New Roman" w:cs="Times New Roman"/>
          <w:sz w:val="28"/>
          <w:szCs w:val="28"/>
        </w:rPr>
        <w:t>banned all public</w:t>
      </w:r>
      <w:r w:rsidR="00D55C2C">
        <w:rPr>
          <w:rFonts w:ascii="Times New Roman" w:hAnsi="Times New Roman" w:cs="Times New Roman"/>
          <w:sz w:val="28"/>
          <w:szCs w:val="28"/>
        </w:rPr>
        <w:t xml:space="preserve"> and social gatherings</w:t>
      </w:r>
      <w:r w:rsidR="005331F4">
        <w:rPr>
          <w:rFonts w:ascii="Times New Roman" w:hAnsi="Times New Roman" w:cs="Times New Roman"/>
          <w:sz w:val="28"/>
          <w:szCs w:val="28"/>
        </w:rPr>
        <w:t xml:space="preserve"> in the state, including weddings</w:t>
      </w:r>
      <w:r w:rsidR="000752F9">
        <w:rPr>
          <w:rFonts w:ascii="Times New Roman" w:hAnsi="Times New Roman" w:cs="Times New Roman"/>
          <w:sz w:val="28"/>
          <w:szCs w:val="28"/>
        </w:rPr>
        <w:t xml:space="preserve"> ,</w:t>
      </w:r>
      <w:r w:rsidR="005331F4">
        <w:rPr>
          <w:rFonts w:ascii="Times New Roman" w:hAnsi="Times New Roman" w:cs="Times New Roman"/>
          <w:sz w:val="28"/>
          <w:szCs w:val="28"/>
        </w:rPr>
        <w:t>seminars,</w:t>
      </w:r>
      <w:r w:rsidR="000752F9">
        <w:rPr>
          <w:rFonts w:ascii="Times New Roman" w:hAnsi="Times New Roman" w:cs="Times New Roman"/>
          <w:sz w:val="28"/>
          <w:szCs w:val="28"/>
        </w:rPr>
        <w:t xml:space="preserve"> </w:t>
      </w:r>
      <w:r w:rsidR="005331F4">
        <w:rPr>
          <w:rFonts w:ascii="Times New Roman" w:hAnsi="Times New Roman" w:cs="Times New Roman"/>
          <w:sz w:val="28"/>
          <w:szCs w:val="28"/>
        </w:rPr>
        <w:t>conferences</w:t>
      </w:r>
      <w:r w:rsidR="000752F9">
        <w:rPr>
          <w:rFonts w:ascii="Times New Roman" w:hAnsi="Times New Roman" w:cs="Times New Roman"/>
          <w:sz w:val="28"/>
          <w:szCs w:val="28"/>
        </w:rPr>
        <w:t xml:space="preserve"> </w:t>
      </w:r>
      <w:r w:rsidR="005331F4">
        <w:rPr>
          <w:rFonts w:ascii="Times New Roman" w:hAnsi="Times New Roman" w:cs="Times New Roman"/>
          <w:sz w:val="28"/>
          <w:szCs w:val="28"/>
        </w:rPr>
        <w:t xml:space="preserve">,burials </w:t>
      </w:r>
      <w:r w:rsidR="00D55C2C">
        <w:rPr>
          <w:rFonts w:ascii="Times New Roman" w:hAnsi="Times New Roman" w:cs="Times New Roman"/>
          <w:sz w:val="28"/>
          <w:szCs w:val="28"/>
        </w:rPr>
        <w:t>,football matches closure of public and public schools</w:t>
      </w:r>
      <w:r w:rsidR="005331F4">
        <w:rPr>
          <w:rFonts w:ascii="Times New Roman" w:hAnsi="Times New Roman" w:cs="Times New Roman"/>
          <w:sz w:val="28"/>
          <w:szCs w:val="28"/>
        </w:rPr>
        <w:t xml:space="preserve"> </w:t>
      </w:r>
      <w:r w:rsidR="00D55C2C">
        <w:rPr>
          <w:rFonts w:ascii="Times New Roman" w:hAnsi="Times New Roman" w:cs="Times New Roman"/>
          <w:sz w:val="28"/>
          <w:szCs w:val="28"/>
        </w:rPr>
        <w:t>,and directed the restrictions of religious activities ,parties and closure</w:t>
      </w:r>
      <w:r w:rsidR="005F4807">
        <w:rPr>
          <w:rFonts w:ascii="Times New Roman" w:hAnsi="Times New Roman" w:cs="Times New Roman"/>
          <w:sz w:val="28"/>
          <w:szCs w:val="28"/>
        </w:rPr>
        <w:t xml:space="preserve"> of stores and markets except  only allowing sellers of food items, medicines and other essential commodities.</w:t>
      </w:r>
      <w:r w:rsidR="00782E85">
        <w:rPr>
          <w:rFonts w:ascii="Times New Roman" w:hAnsi="Times New Roman" w:cs="Times New Roman"/>
          <w:sz w:val="28"/>
          <w:szCs w:val="28"/>
        </w:rPr>
        <w:t xml:space="preserve"> </w:t>
      </w:r>
      <w:proofErr w:type="gramStart"/>
      <w:r w:rsidR="005F4807">
        <w:rPr>
          <w:rFonts w:ascii="Times New Roman" w:hAnsi="Times New Roman" w:cs="Times New Roman"/>
          <w:sz w:val="28"/>
          <w:szCs w:val="28"/>
        </w:rPr>
        <w:t>su</w:t>
      </w:r>
      <w:r w:rsidR="00782E85">
        <w:rPr>
          <w:rFonts w:ascii="Times New Roman" w:hAnsi="Times New Roman" w:cs="Times New Roman"/>
          <w:sz w:val="28"/>
          <w:szCs w:val="28"/>
        </w:rPr>
        <w:t>s</w:t>
      </w:r>
      <w:r w:rsidR="005F4807">
        <w:rPr>
          <w:rFonts w:ascii="Times New Roman" w:hAnsi="Times New Roman" w:cs="Times New Roman"/>
          <w:sz w:val="28"/>
          <w:szCs w:val="28"/>
        </w:rPr>
        <w:t>pe</w:t>
      </w:r>
      <w:r w:rsidR="00782E85">
        <w:rPr>
          <w:rFonts w:ascii="Times New Roman" w:hAnsi="Times New Roman" w:cs="Times New Roman"/>
          <w:sz w:val="28"/>
          <w:szCs w:val="28"/>
        </w:rPr>
        <w:t>nding  the</w:t>
      </w:r>
      <w:proofErr w:type="gramEnd"/>
      <w:r w:rsidR="00782E85">
        <w:rPr>
          <w:rFonts w:ascii="Times New Roman" w:hAnsi="Times New Roman" w:cs="Times New Roman"/>
          <w:sz w:val="28"/>
          <w:szCs w:val="28"/>
        </w:rPr>
        <w:t xml:space="preserve">  closure of </w:t>
      </w:r>
      <w:proofErr w:type="spellStart"/>
      <w:r w:rsidR="00782E85">
        <w:rPr>
          <w:rFonts w:ascii="Times New Roman" w:hAnsi="Times New Roman" w:cs="Times New Roman"/>
          <w:sz w:val="28"/>
          <w:szCs w:val="28"/>
        </w:rPr>
        <w:t>air,sea</w:t>
      </w:r>
      <w:proofErr w:type="spellEnd"/>
      <w:r w:rsidR="00782E85">
        <w:rPr>
          <w:rFonts w:ascii="Times New Roman" w:hAnsi="Times New Roman" w:cs="Times New Roman"/>
          <w:sz w:val="28"/>
          <w:szCs w:val="28"/>
        </w:rPr>
        <w:t xml:space="preserve"> and land  borders ,the activities of commercial transportation.</w:t>
      </w:r>
      <w:r w:rsidR="005331F4">
        <w:rPr>
          <w:rFonts w:ascii="Times New Roman" w:hAnsi="Times New Roman" w:cs="Times New Roman"/>
          <w:sz w:val="28"/>
          <w:szCs w:val="28"/>
        </w:rPr>
        <w:t xml:space="preserve">                                    later Nigeria</w:t>
      </w:r>
      <w:r w:rsidR="000752F9">
        <w:rPr>
          <w:rFonts w:ascii="Times New Roman" w:hAnsi="Times New Roman" w:cs="Times New Roman"/>
          <w:sz w:val="28"/>
          <w:szCs w:val="28"/>
        </w:rPr>
        <w:t xml:space="preserve"> placed a travel ban on 13 countries with high cases of the virus ,the countries are ;United States, United kingdom, South </w:t>
      </w:r>
      <w:proofErr w:type="spellStart"/>
      <w:r w:rsidR="000752F9">
        <w:rPr>
          <w:rFonts w:ascii="Times New Roman" w:hAnsi="Times New Roman" w:cs="Times New Roman"/>
          <w:sz w:val="28"/>
          <w:szCs w:val="28"/>
        </w:rPr>
        <w:t>korea</w:t>
      </w:r>
      <w:proofErr w:type="spellEnd"/>
      <w:r w:rsidR="00C5697D">
        <w:rPr>
          <w:rFonts w:ascii="Times New Roman" w:hAnsi="Times New Roman" w:cs="Times New Roman"/>
          <w:sz w:val="28"/>
          <w:szCs w:val="28"/>
        </w:rPr>
        <w:t xml:space="preserve"> </w:t>
      </w:r>
      <w:r w:rsidR="000752F9">
        <w:rPr>
          <w:rFonts w:ascii="Times New Roman" w:hAnsi="Times New Roman" w:cs="Times New Roman"/>
          <w:sz w:val="28"/>
          <w:szCs w:val="28"/>
        </w:rPr>
        <w:t xml:space="preserve">, </w:t>
      </w:r>
      <w:proofErr w:type="spellStart"/>
      <w:r w:rsidR="000752F9">
        <w:rPr>
          <w:rFonts w:ascii="Times New Roman" w:hAnsi="Times New Roman" w:cs="Times New Roman"/>
          <w:sz w:val="28"/>
          <w:szCs w:val="28"/>
        </w:rPr>
        <w:t>Switzerland</w:t>
      </w:r>
      <w:r w:rsidR="00C5697D">
        <w:rPr>
          <w:rFonts w:ascii="Times New Roman" w:hAnsi="Times New Roman" w:cs="Times New Roman"/>
          <w:sz w:val="28"/>
          <w:szCs w:val="28"/>
        </w:rPr>
        <w:t>,Germany</w:t>
      </w:r>
      <w:proofErr w:type="spellEnd"/>
      <w:r w:rsidR="00C5697D">
        <w:rPr>
          <w:rFonts w:ascii="Times New Roman" w:hAnsi="Times New Roman" w:cs="Times New Roman"/>
          <w:sz w:val="28"/>
          <w:szCs w:val="28"/>
        </w:rPr>
        <w:t xml:space="preserve"> France, </w:t>
      </w:r>
      <w:proofErr w:type="spellStart"/>
      <w:r w:rsidR="00C5697D">
        <w:rPr>
          <w:rFonts w:ascii="Times New Roman" w:hAnsi="Times New Roman" w:cs="Times New Roman"/>
          <w:sz w:val="28"/>
          <w:szCs w:val="28"/>
        </w:rPr>
        <w:t>Italy</w:t>
      </w:r>
      <w:r w:rsidR="00D55C2C">
        <w:rPr>
          <w:rFonts w:ascii="Times New Roman" w:hAnsi="Times New Roman" w:cs="Times New Roman"/>
          <w:sz w:val="28"/>
          <w:szCs w:val="28"/>
        </w:rPr>
        <w:t>,China,Spain</w:t>
      </w:r>
      <w:proofErr w:type="spellEnd"/>
      <w:r w:rsidR="00D55C2C">
        <w:rPr>
          <w:rFonts w:ascii="Times New Roman" w:hAnsi="Times New Roman" w:cs="Times New Roman"/>
          <w:sz w:val="28"/>
          <w:szCs w:val="28"/>
        </w:rPr>
        <w:t xml:space="preserve">, Netherlands, </w:t>
      </w:r>
      <w:proofErr w:type="spellStart"/>
      <w:r w:rsidR="00D55C2C">
        <w:rPr>
          <w:rFonts w:ascii="Times New Roman" w:hAnsi="Times New Roman" w:cs="Times New Roman"/>
          <w:sz w:val="28"/>
          <w:szCs w:val="28"/>
        </w:rPr>
        <w:t>Norway,Japan</w:t>
      </w:r>
      <w:proofErr w:type="spellEnd"/>
      <w:r w:rsidR="00D55C2C">
        <w:rPr>
          <w:rFonts w:ascii="Times New Roman" w:hAnsi="Times New Roman" w:cs="Times New Roman"/>
          <w:sz w:val="28"/>
          <w:szCs w:val="28"/>
        </w:rPr>
        <w:t>,  and Iran.</w:t>
      </w:r>
      <w:r w:rsidR="000752F9">
        <w:rPr>
          <w:rFonts w:ascii="Times New Roman" w:hAnsi="Times New Roman" w:cs="Times New Roman"/>
          <w:sz w:val="28"/>
          <w:szCs w:val="28"/>
        </w:rPr>
        <w:t xml:space="preserve"> </w:t>
      </w:r>
    </w:p>
    <w:p w:rsidR="00C25EF1" w:rsidRDefault="00782E85" w:rsidP="007F79CA">
      <w:pPr>
        <w:tabs>
          <w:tab w:val="left" w:pos="8250"/>
        </w:tabs>
        <w:rPr>
          <w:rFonts w:ascii="Times New Roman" w:hAnsi="Times New Roman" w:cs="Times New Roman"/>
          <w:sz w:val="28"/>
          <w:szCs w:val="28"/>
        </w:rPr>
      </w:pPr>
      <w:r>
        <w:rPr>
          <w:rFonts w:ascii="Times New Roman" w:hAnsi="Times New Roman" w:cs="Times New Roman"/>
          <w:sz w:val="28"/>
          <w:szCs w:val="28"/>
        </w:rPr>
        <w:t xml:space="preserve">The government announced that the restrictions doesn’t apply to providers of essential services like; Security healthcare, directing pharmacies to remain open </w:t>
      </w:r>
      <w:r w:rsidR="00D16E7B">
        <w:rPr>
          <w:rFonts w:ascii="Times New Roman" w:hAnsi="Times New Roman" w:cs="Times New Roman"/>
          <w:sz w:val="28"/>
          <w:szCs w:val="28"/>
        </w:rPr>
        <w:t xml:space="preserve">, water services, fire services,  power </w:t>
      </w:r>
      <w:proofErr w:type="spellStart"/>
      <w:r w:rsidR="00D16E7B">
        <w:rPr>
          <w:rFonts w:ascii="Times New Roman" w:hAnsi="Times New Roman" w:cs="Times New Roman"/>
          <w:sz w:val="28"/>
          <w:szCs w:val="28"/>
        </w:rPr>
        <w:t>services</w:t>
      </w:r>
      <w:r w:rsidR="00094BAD">
        <w:rPr>
          <w:rFonts w:ascii="Times New Roman" w:hAnsi="Times New Roman" w:cs="Times New Roman"/>
          <w:sz w:val="28"/>
          <w:szCs w:val="28"/>
        </w:rPr>
        <w:t>,</w:t>
      </w:r>
      <w:r w:rsidR="00D16E7B">
        <w:rPr>
          <w:rFonts w:ascii="Times New Roman" w:hAnsi="Times New Roman" w:cs="Times New Roman"/>
          <w:sz w:val="28"/>
          <w:szCs w:val="28"/>
        </w:rPr>
        <w:t>essential</w:t>
      </w:r>
      <w:proofErr w:type="spellEnd"/>
      <w:r w:rsidR="00D16E7B">
        <w:rPr>
          <w:rFonts w:ascii="Times New Roman" w:hAnsi="Times New Roman" w:cs="Times New Roman"/>
          <w:sz w:val="28"/>
          <w:szCs w:val="28"/>
        </w:rPr>
        <w:t xml:space="preserve"> depar</w:t>
      </w:r>
      <w:r w:rsidR="00094BAD">
        <w:rPr>
          <w:rFonts w:ascii="Times New Roman" w:hAnsi="Times New Roman" w:cs="Times New Roman"/>
          <w:sz w:val="28"/>
          <w:szCs w:val="28"/>
        </w:rPr>
        <w:t>t</w:t>
      </w:r>
      <w:r w:rsidR="00D16E7B">
        <w:rPr>
          <w:rFonts w:ascii="Times New Roman" w:hAnsi="Times New Roman" w:cs="Times New Roman"/>
          <w:sz w:val="28"/>
          <w:szCs w:val="28"/>
        </w:rPr>
        <w:t xml:space="preserve">ments </w:t>
      </w:r>
      <w:r>
        <w:rPr>
          <w:rFonts w:ascii="Times New Roman" w:hAnsi="Times New Roman" w:cs="Times New Roman"/>
          <w:sz w:val="28"/>
          <w:szCs w:val="28"/>
        </w:rPr>
        <w:t xml:space="preserve"> </w:t>
      </w:r>
      <w:r w:rsidR="00D16E7B">
        <w:rPr>
          <w:rFonts w:ascii="Times New Roman" w:hAnsi="Times New Roman" w:cs="Times New Roman"/>
          <w:sz w:val="28"/>
          <w:szCs w:val="28"/>
        </w:rPr>
        <w:t>of media houses and telecommunications companies.</w:t>
      </w:r>
    </w:p>
    <w:p w:rsidR="00D16E7B" w:rsidRDefault="00D16E7B" w:rsidP="007F79CA">
      <w:pPr>
        <w:tabs>
          <w:tab w:val="left" w:pos="8250"/>
        </w:tabs>
        <w:rPr>
          <w:rFonts w:ascii="Times New Roman" w:hAnsi="Times New Roman" w:cs="Times New Roman"/>
          <w:sz w:val="28"/>
          <w:szCs w:val="28"/>
        </w:rPr>
      </w:pPr>
      <w:r>
        <w:rPr>
          <w:rFonts w:ascii="Times New Roman" w:hAnsi="Times New Roman" w:cs="Times New Roman"/>
          <w:sz w:val="28"/>
          <w:szCs w:val="28"/>
        </w:rPr>
        <w:t xml:space="preserve">Economic </w:t>
      </w:r>
      <w:proofErr w:type="spellStart"/>
      <w:r>
        <w:rPr>
          <w:rFonts w:ascii="Times New Roman" w:hAnsi="Times New Roman" w:cs="Times New Roman"/>
          <w:sz w:val="28"/>
          <w:szCs w:val="28"/>
        </w:rPr>
        <w:t>hardship</w:t>
      </w:r>
      <w:proofErr w:type="gramStart"/>
      <w:r>
        <w:rPr>
          <w:rFonts w:ascii="Times New Roman" w:hAnsi="Times New Roman" w:cs="Times New Roman"/>
          <w:sz w:val="28"/>
          <w:szCs w:val="28"/>
        </w:rPr>
        <w:t>:Nigeria</w:t>
      </w:r>
      <w:proofErr w:type="spellEnd"/>
      <w:proofErr w:type="gramEnd"/>
      <w:r>
        <w:rPr>
          <w:rFonts w:ascii="Times New Roman" w:hAnsi="Times New Roman" w:cs="Times New Roman"/>
          <w:sz w:val="28"/>
          <w:szCs w:val="28"/>
        </w:rPr>
        <w:t>, with 200 million people, is  Africa’</w:t>
      </w:r>
      <w:r w:rsidR="00E149ED">
        <w:rPr>
          <w:rFonts w:ascii="Times New Roman" w:hAnsi="Times New Roman" w:cs="Times New Roman"/>
          <w:sz w:val="28"/>
          <w:szCs w:val="28"/>
        </w:rPr>
        <w:t xml:space="preserve">s most populous </w:t>
      </w:r>
      <w:proofErr w:type="spellStart"/>
      <w:r w:rsidR="00E149ED">
        <w:rPr>
          <w:rFonts w:ascii="Times New Roman" w:hAnsi="Times New Roman" w:cs="Times New Roman"/>
          <w:sz w:val="28"/>
          <w:szCs w:val="28"/>
        </w:rPr>
        <w:t>nation.Some</w:t>
      </w:r>
      <w:proofErr w:type="spellEnd"/>
      <w:r w:rsidR="00E149ED">
        <w:rPr>
          <w:rFonts w:ascii="Times New Roman" w:hAnsi="Times New Roman" w:cs="Times New Roman"/>
          <w:sz w:val="28"/>
          <w:szCs w:val="28"/>
        </w:rPr>
        <w:t xml:space="preserve">  20 million reside in the megacity of Lagos. Health</w:t>
      </w:r>
      <w:r w:rsidR="00532672">
        <w:rPr>
          <w:rFonts w:ascii="Times New Roman" w:hAnsi="Times New Roman" w:cs="Times New Roman"/>
          <w:sz w:val="28"/>
          <w:szCs w:val="28"/>
        </w:rPr>
        <w:t xml:space="preserve"> experts have raised alarms over the impact of a maj</w:t>
      </w:r>
      <w:r w:rsidR="00094BAD">
        <w:rPr>
          <w:rFonts w:ascii="Times New Roman" w:hAnsi="Times New Roman" w:cs="Times New Roman"/>
          <w:sz w:val="28"/>
          <w:szCs w:val="28"/>
        </w:rPr>
        <w:t>or corona outbreak, warning that</w:t>
      </w:r>
      <w:r w:rsidR="00532672">
        <w:rPr>
          <w:rFonts w:ascii="Times New Roman" w:hAnsi="Times New Roman" w:cs="Times New Roman"/>
          <w:sz w:val="28"/>
          <w:szCs w:val="28"/>
        </w:rPr>
        <w:t xml:space="preserve"> the country’s unprepa</w:t>
      </w:r>
      <w:r w:rsidR="00094BAD">
        <w:rPr>
          <w:rFonts w:ascii="Times New Roman" w:hAnsi="Times New Roman" w:cs="Times New Roman"/>
          <w:sz w:val="28"/>
          <w:szCs w:val="28"/>
        </w:rPr>
        <w:t>red and underfunded health care</w:t>
      </w:r>
      <w:r w:rsidR="00E149ED">
        <w:rPr>
          <w:rFonts w:ascii="Times New Roman" w:hAnsi="Times New Roman" w:cs="Times New Roman"/>
          <w:sz w:val="28"/>
          <w:szCs w:val="28"/>
        </w:rPr>
        <w:t xml:space="preserve"> </w:t>
      </w:r>
      <w:r w:rsidR="00532672">
        <w:rPr>
          <w:rFonts w:ascii="Times New Roman" w:hAnsi="Times New Roman" w:cs="Times New Roman"/>
          <w:sz w:val="28"/>
          <w:szCs w:val="28"/>
        </w:rPr>
        <w:t>could quickly become overwhelmed. T</w:t>
      </w:r>
      <w:r w:rsidR="00094BAD">
        <w:rPr>
          <w:rFonts w:ascii="Times New Roman" w:hAnsi="Times New Roman" w:cs="Times New Roman"/>
          <w:sz w:val="28"/>
          <w:szCs w:val="28"/>
        </w:rPr>
        <w:t>he extension of the lockdown is</w:t>
      </w:r>
      <w:r w:rsidR="00532672">
        <w:rPr>
          <w:rFonts w:ascii="Times New Roman" w:hAnsi="Times New Roman" w:cs="Times New Roman"/>
          <w:sz w:val="28"/>
          <w:szCs w:val="28"/>
        </w:rPr>
        <w:t xml:space="preserve"> expected to add the hardship of millions of Nigerians</w:t>
      </w:r>
      <w:r w:rsidR="00094BAD">
        <w:rPr>
          <w:rFonts w:ascii="Times New Roman" w:hAnsi="Times New Roman" w:cs="Times New Roman"/>
          <w:sz w:val="28"/>
          <w:szCs w:val="28"/>
        </w:rPr>
        <w:t xml:space="preserve"> living hand-to-mouth, often on less than one dollar a day. The government has pledged a series of support measures to ease the financial pain for </w:t>
      </w:r>
      <w:proofErr w:type="gramStart"/>
      <w:r w:rsidR="00094BAD">
        <w:rPr>
          <w:rFonts w:ascii="Times New Roman" w:hAnsi="Times New Roman" w:cs="Times New Roman"/>
          <w:sz w:val="28"/>
          <w:szCs w:val="28"/>
        </w:rPr>
        <w:t xml:space="preserve">the </w:t>
      </w:r>
      <w:r w:rsidR="000F1624">
        <w:rPr>
          <w:rFonts w:ascii="Times New Roman" w:hAnsi="Times New Roman" w:cs="Times New Roman"/>
          <w:sz w:val="28"/>
          <w:szCs w:val="28"/>
        </w:rPr>
        <w:t xml:space="preserve"> most</w:t>
      </w:r>
      <w:proofErr w:type="gramEnd"/>
      <w:r w:rsidR="000F1624">
        <w:rPr>
          <w:rFonts w:ascii="Times New Roman" w:hAnsi="Times New Roman" w:cs="Times New Roman"/>
          <w:sz w:val="28"/>
          <w:szCs w:val="28"/>
        </w:rPr>
        <w:t xml:space="preserve"> vulnerable, but  there have been widespread complaints that  not enough is being done for those facing hunger.</w:t>
      </w:r>
    </w:p>
    <w:p w:rsidR="00EB0F86" w:rsidRDefault="00823E5F" w:rsidP="007F79CA">
      <w:pPr>
        <w:tabs>
          <w:tab w:val="left" w:pos="8250"/>
        </w:tabs>
        <w:rPr>
          <w:rFonts w:ascii="Times New Roman" w:hAnsi="Times New Roman" w:cs="Times New Roman"/>
          <w:sz w:val="28"/>
          <w:szCs w:val="28"/>
        </w:rPr>
      </w:pPr>
      <w:r>
        <w:rPr>
          <w:rFonts w:ascii="Times New Roman" w:hAnsi="Times New Roman" w:cs="Times New Roman"/>
          <w:sz w:val="28"/>
          <w:szCs w:val="28"/>
        </w:rPr>
        <w:t>The   Nigerian g</w:t>
      </w:r>
      <w:r w:rsidR="00CC0200">
        <w:rPr>
          <w:rFonts w:ascii="Times New Roman" w:hAnsi="Times New Roman" w:cs="Times New Roman"/>
          <w:sz w:val="28"/>
          <w:szCs w:val="28"/>
        </w:rPr>
        <w:t>overnment</w:t>
      </w:r>
      <w:r w:rsidR="001C39FB">
        <w:rPr>
          <w:rFonts w:ascii="Times New Roman" w:hAnsi="Times New Roman" w:cs="Times New Roman"/>
          <w:sz w:val="28"/>
          <w:szCs w:val="28"/>
        </w:rPr>
        <w:t xml:space="preserve"> ordered all citizens in the areas to stay in their homes. Travel to or from other states should be postponed</w:t>
      </w:r>
      <w:r w:rsidR="00E271FF">
        <w:rPr>
          <w:rFonts w:ascii="Times New Roman" w:hAnsi="Times New Roman" w:cs="Times New Roman"/>
          <w:sz w:val="28"/>
          <w:szCs w:val="28"/>
        </w:rPr>
        <w:t xml:space="preserve">. Due </w:t>
      </w:r>
      <w:r w:rsidR="002F3915">
        <w:rPr>
          <w:rFonts w:ascii="Times New Roman" w:hAnsi="Times New Roman" w:cs="Times New Roman"/>
          <w:sz w:val="28"/>
          <w:szCs w:val="28"/>
        </w:rPr>
        <w:t xml:space="preserve">to the lockdown  the have been social distancing wearing face </w:t>
      </w:r>
      <w:proofErr w:type="spellStart"/>
      <w:r w:rsidR="002F3915">
        <w:rPr>
          <w:rFonts w:ascii="Times New Roman" w:hAnsi="Times New Roman" w:cs="Times New Roman"/>
          <w:sz w:val="28"/>
          <w:szCs w:val="28"/>
        </w:rPr>
        <w:t>masks.</w:t>
      </w:r>
      <w:r w:rsidR="0043627F">
        <w:rPr>
          <w:rFonts w:ascii="Times New Roman" w:hAnsi="Times New Roman" w:cs="Times New Roman"/>
          <w:sz w:val="28"/>
          <w:szCs w:val="28"/>
        </w:rPr>
        <w:t>Restrictions</w:t>
      </w:r>
      <w:proofErr w:type="spellEnd"/>
      <w:r w:rsidR="0043627F">
        <w:rPr>
          <w:rFonts w:ascii="Times New Roman" w:hAnsi="Times New Roman" w:cs="Times New Roman"/>
          <w:sz w:val="28"/>
          <w:szCs w:val="28"/>
        </w:rPr>
        <w:t xml:space="preserve"> to movement can also expose people with precarious</w:t>
      </w:r>
      <w:r w:rsidR="00EB0F86">
        <w:rPr>
          <w:rFonts w:ascii="Times New Roman" w:hAnsi="Times New Roman" w:cs="Times New Roman"/>
          <w:sz w:val="28"/>
          <w:szCs w:val="28"/>
        </w:rPr>
        <w:t xml:space="preserve"> </w:t>
      </w:r>
      <w:proofErr w:type="spellStart"/>
      <w:r w:rsidR="00EB0F86">
        <w:rPr>
          <w:rFonts w:ascii="Times New Roman" w:hAnsi="Times New Roman" w:cs="Times New Roman"/>
          <w:sz w:val="28"/>
          <w:szCs w:val="28"/>
        </w:rPr>
        <w:t>migration.</w:t>
      </w:r>
      <w:r w:rsidR="0022405A">
        <w:rPr>
          <w:rFonts w:ascii="Times New Roman" w:hAnsi="Times New Roman" w:cs="Times New Roman"/>
          <w:sz w:val="28"/>
          <w:szCs w:val="28"/>
        </w:rPr>
        <w:t>Naira</w:t>
      </w:r>
      <w:proofErr w:type="spellEnd"/>
      <w:r w:rsidR="0022405A">
        <w:rPr>
          <w:rFonts w:ascii="Times New Roman" w:hAnsi="Times New Roman" w:cs="Times New Roman"/>
          <w:sz w:val="28"/>
          <w:szCs w:val="28"/>
        </w:rPr>
        <w:t xml:space="preserve"> is a typical petrocurrency whose survival is </w:t>
      </w:r>
      <w:proofErr w:type="spellStart"/>
      <w:r w:rsidR="0022405A">
        <w:rPr>
          <w:rFonts w:ascii="Times New Roman" w:hAnsi="Times New Roman" w:cs="Times New Roman"/>
          <w:sz w:val="28"/>
          <w:szCs w:val="28"/>
        </w:rPr>
        <w:t>instrinscially</w:t>
      </w:r>
      <w:proofErr w:type="spellEnd"/>
      <w:r w:rsidR="0022405A">
        <w:rPr>
          <w:rFonts w:ascii="Times New Roman" w:hAnsi="Times New Roman" w:cs="Times New Roman"/>
          <w:sz w:val="28"/>
          <w:szCs w:val="28"/>
        </w:rPr>
        <w:t xml:space="preserve"> tied to global oil </w:t>
      </w:r>
      <w:proofErr w:type="spellStart"/>
      <w:r w:rsidR="0022405A">
        <w:rPr>
          <w:rFonts w:ascii="Times New Roman" w:hAnsi="Times New Roman" w:cs="Times New Roman"/>
          <w:sz w:val="28"/>
          <w:szCs w:val="28"/>
        </w:rPr>
        <w:t>price.Apart</w:t>
      </w:r>
      <w:proofErr w:type="spellEnd"/>
      <w:r w:rsidR="0022405A">
        <w:rPr>
          <w:rFonts w:ascii="Times New Roman" w:hAnsi="Times New Roman" w:cs="Times New Roman"/>
          <w:sz w:val="28"/>
          <w:szCs w:val="28"/>
        </w:rPr>
        <w:t xml:space="preserve"> from the tragic human consequences of COVID-19 pandemic, the economic uncertainty  it has sparked </w:t>
      </w:r>
      <w:r w:rsidR="0022405A">
        <w:rPr>
          <w:rFonts w:ascii="Times New Roman" w:hAnsi="Times New Roman" w:cs="Times New Roman"/>
          <w:sz w:val="28"/>
          <w:szCs w:val="28"/>
        </w:rPr>
        <w:lastRenderedPageBreak/>
        <w:t xml:space="preserve">will likely cost the global economy$1trillion in2020the global </w:t>
      </w:r>
      <w:proofErr w:type="spellStart"/>
      <w:r w:rsidR="0022405A">
        <w:rPr>
          <w:rFonts w:ascii="Times New Roman" w:hAnsi="Times New Roman" w:cs="Times New Roman"/>
          <w:sz w:val="28"/>
          <w:szCs w:val="28"/>
        </w:rPr>
        <w:t>economymay</w:t>
      </w:r>
      <w:proofErr w:type="spellEnd"/>
      <w:r w:rsidR="0022405A">
        <w:rPr>
          <w:rFonts w:ascii="Times New Roman" w:hAnsi="Times New Roman" w:cs="Times New Roman"/>
          <w:sz w:val="28"/>
          <w:szCs w:val="28"/>
        </w:rPr>
        <w:t xml:space="preserve"> be </w:t>
      </w:r>
      <w:proofErr w:type="spellStart"/>
      <w:r w:rsidR="0022405A">
        <w:rPr>
          <w:rFonts w:ascii="Times New Roman" w:hAnsi="Times New Roman" w:cs="Times New Roman"/>
          <w:sz w:val="28"/>
          <w:szCs w:val="28"/>
        </w:rPr>
        <w:t>slippling</w:t>
      </w:r>
      <w:proofErr w:type="spellEnd"/>
      <w:r w:rsidR="0022405A">
        <w:rPr>
          <w:rFonts w:ascii="Times New Roman" w:hAnsi="Times New Roman" w:cs="Times New Roman"/>
          <w:sz w:val="28"/>
          <w:szCs w:val="28"/>
        </w:rPr>
        <w:t xml:space="preserve"> g into recession and Nigeria is set to receive the hit harder than ever.</w:t>
      </w:r>
    </w:p>
    <w:p w:rsidR="0018741F" w:rsidRPr="007F79CA" w:rsidRDefault="0018741F" w:rsidP="007F79CA">
      <w:pPr>
        <w:tabs>
          <w:tab w:val="left" w:pos="8250"/>
        </w:tabs>
        <w:rPr>
          <w:rFonts w:ascii="Times New Roman" w:hAnsi="Times New Roman" w:cs="Times New Roman"/>
          <w:sz w:val="28"/>
          <w:szCs w:val="28"/>
        </w:rPr>
      </w:pPr>
    </w:p>
    <w:p w:rsidR="0082702E" w:rsidRPr="00E81F38" w:rsidRDefault="0082702E">
      <w:pPr>
        <w:rPr>
          <w:rFonts w:ascii="Times New Roman" w:hAnsi="Times New Roman" w:cs="Times New Roman"/>
          <w:sz w:val="28"/>
          <w:szCs w:val="28"/>
        </w:rPr>
      </w:pPr>
    </w:p>
    <w:sectPr w:rsidR="0082702E" w:rsidRPr="00E81F38" w:rsidSect="002419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F38"/>
    <w:rsid w:val="000752F9"/>
    <w:rsid w:val="00094BAD"/>
    <w:rsid w:val="000A5456"/>
    <w:rsid w:val="000B0EB6"/>
    <w:rsid w:val="000F1624"/>
    <w:rsid w:val="0018741F"/>
    <w:rsid w:val="001C39FB"/>
    <w:rsid w:val="001F41EE"/>
    <w:rsid w:val="0022405A"/>
    <w:rsid w:val="00241964"/>
    <w:rsid w:val="0029238F"/>
    <w:rsid w:val="002F3915"/>
    <w:rsid w:val="0043627F"/>
    <w:rsid w:val="004607FC"/>
    <w:rsid w:val="00532672"/>
    <w:rsid w:val="005331F4"/>
    <w:rsid w:val="005D5548"/>
    <w:rsid w:val="005F4807"/>
    <w:rsid w:val="00735AE8"/>
    <w:rsid w:val="00780CD4"/>
    <w:rsid w:val="00782E85"/>
    <w:rsid w:val="007864C6"/>
    <w:rsid w:val="007F1B4D"/>
    <w:rsid w:val="007F79CA"/>
    <w:rsid w:val="00823E5F"/>
    <w:rsid w:val="0082702E"/>
    <w:rsid w:val="00A46803"/>
    <w:rsid w:val="00BF55AF"/>
    <w:rsid w:val="00C25EF1"/>
    <w:rsid w:val="00C5697D"/>
    <w:rsid w:val="00CC0200"/>
    <w:rsid w:val="00D111F9"/>
    <w:rsid w:val="00D16E7B"/>
    <w:rsid w:val="00D55C2C"/>
    <w:rsid w:val="00D9706B"/>
    <w:rsid w:val="00E149ED"/>
    <w:rsid w:val="00E271FF"/>
    <w:rsid w:val="00E81F38"/>
    <w:rsid w:val="00EB0F86"/>
    <w:rsid w:val="00EE1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Destiny</cp:lastModifiedBy>
  <cp:revision>6</cp:revision>
  <dcterms:created xsi:type="dcterms:W3CDTF">2020-04-21T14:12:00Z</dcterms:created>
  <dcterms:modified xsi:type="dcterms:W3CDTF">2020-04-21T22:15:00Z</dcterms:modified>
</cp:coreProperties>
</file>