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DA9" w:rsidRDefault="00F57DA9">
      <w:pPr>
        <w:spacing w:after="0"/>
        <w:ind w:left="-1440" w:right="10560"/>
      </w:pPr>
    </w:p>
    <w:p w:rsidR="00C942CA" w:rsidRDefault="00C942CA">
      <w:proofErr w:type="spellStart"/>
      <w:r>
        <w:t>Akinyomi</w:t>
      </w:r>
      <w:proofErr w:type="spellEnd"/>
      <w:r>
        <w:t xml:space="preserve"> </w:t>
      </w:r>
      <w:proofErr w:type="spellStart"/>
      <w:r>
        <w:t>Oluwadamilola</w:t>
      </w:r>
      <w:proofErr w:type="spellEnd"/>
      <w:r>
        <w:t xml:space="preserve"> Emmanuel</w:t>
      </w:r>
    </w:p>
    <w:p w:rsidR="00DF7F71" w:rsidRDefault="00DF7F71">
      <w:r>
        <w:t>19/MHS11/025</w:t>
      </w:r>
    </w:p>
    <w:p w:rsidR="00DF7F71" w:rsidRDefault="00DF7F71">
      <w:r>
        <w:t>PHARMACY</w:t>
      </w:r>
    </w:p>
    <w:p w:rsidR="003A185E" w:rsidRDefault="00DF7F71">
      <w:pPr>
        <w:rPr>
          <w:u w:val="single"/>
        </w:rPr>
      </w:pPr>
      <w:r>
        <w:t xml:space="preserve">  </w:t>
      </w:r>
      <w:r>
        <w:rPr>
          <w:u w:val="single"/>
        </w:rPr>
        <w:t xml:space="preserve">THE </w:t>
      </w:r>
      <w:r w:rsidR="001E725B">
        <w:rPr>
          <w:u w:val="single"/>
        </w:rPr>
        <w:t xml:space="preserve">CORONA VIRUS PANDEMIC AND THE EFFECT OF LOCKDOWN </w:t>
      </w:r>
      <w:r w:rsidR="003A185E">
        <w:rPr>
          <w:u w:val="single"/>
        </w:rPr>
        <w:t>OAND RESTRICTION OF MOVEMENT ON NIGERIANS</w:t>
      </w:r>
    </w:p>
    <w:p w:rsidR="007D5810" w:rsidRDefault="00E71FA5">
      <w:r>
        <w:t>The corona virus emerged from Wuhan, China</w:t>
      </w:r>
      <w:r w:rsidR="00E37975">
        <w:t xml:space="preserve"> on December</w:t>
      </w:r>
      <w:r w:rsidR="00A215C9">
        <w:t xml:space="preserve"> 31</w:t>
      </w:r>
      <w:r w:rsidR="00A215C9" w:rsidRPr="00A215C9">
        <w:rPr>
          <w:vertAlign w:val="superscript"/>
        </w:rPr>
        <w:t>st</w:t>
      </w:r>
      <w:r w:rsidR="00A215C9">
        <w:t>, 2019. Corona virus is from</w:t>
      </w:r>
      <w:r w:rsidR="00D761AF">
        <w:t xml:space="preserve"> the </w:t>
      </w:r>
      <w:proofErr w:type="spellStart"/>
      <w:r w:rsidR="00F559E2">
        <w:t>Corovidae</w:t>
      </w:r>
      <w:proofErr w:type="spellEnd"/>
      <w:r w:rsidR="00F559E2">
        <w:t xml:space="preserve"> family. At the end of 2019, To Wuhan, an emerging business hub of China experience</w:t>
      </w:r>
      <w:r w:rsidR="003D5B40">
        <w:t>d an</w:t>
      </w:r>
      <w:r w:rsidR="00F559E2">
        <w:t xml:space="preserve"> outbreak the disease</w:t>
      </w:r>
      <w:r w:rsidR="003D5B40">
        <w:t xml:space="preserve"> which killed over 800 people and infected over </w:t>
      </w:r>
      <w:r w:rsidR="005141F7">
        <w:t xml:space="preserve">7000 people within fifty days </w:t>
      </w:r>
      <w:r w:rsidR="007D5810">
        <w:t>of the epidemic</w:t>
      </w:r>
      <w:r w:rsidR="001B53F2">
        <w:t>.</w:t>
      </w:r>
    </w:p>
    <w:p w:rsidR="001B53F2" w:rsidRDefault="001B53F2">
      <w:r>
        <w:t>Anybody with this virus shows symptoms</w:t>
      </w:r>
      <w:r w:rsidR="00043CEF">
        <w:t xml:space="preserve"> within two to fourteen days of infection. The symptoms are: </w:t>
      </w:r>
      <w:r w:rsidR="007A5BF3">
        <w:t xml:space="preserve">diarrhea, cough, shortness of breath, sore throat, </w:t>
      </w:r>
      <w:r w:rsidR="001D1C71">
        <w:t>fever, loss of smell l, etc.</w:t>
      </w:r>
    </w:p>
    <w:p w:rsidR="001D1C71" w:rsidRDefault="001D1C71">
      <w:r>
        <w:t>The virus can be easily spread</w:t>
      </w:r>
      <w:r w:rsidR="001134E2">
        <w:t xml:space="preserve"> primarily through droplets</w:t>
      </w:r>
      <w:r w:rsidR="003D6E0A">
        <w:t xml:space="preserve"> from an infected person’s cough or sneeze or through droplets</w:t>
      </w:r>
      <w:r w:rsidR="00CE537B">
        <w:t xml:space="preserve"> of saliva or discharge from the nose.</w:t>
      </w:r>
    </w:p>
    <w:p w:rsidR="00CE537B" w:rsidRDefault="00CE537B">
      <w:r>
        <w:t>Currently there is no cure for the virus but there are some preventive measures that can be taken such as:</w:t>
      </w:r>
    </w:p>
    <w:p w:rsidR="00F92D23" w:rsidRDefault="00F92D23" w:rsidP="00F92D23">
      <w:pPr>
        <w:pStyle w:val="ListParagraph"/>
        <w:numPr>
          <w:ilvl w:val="0"/>
          <w:numId w:val="1"/>
        </w:numPr>
      </w:pPr>
      <w:r>
        <w:t>Clean your hands</w:t>
      </w:r>
      <w:r w:rsidR="006E5789">
        <w:t xml:space="preserve"> regularly. Use soap and clean water to wash or am alcohol-</w:t>
      </w:r>
      <w:proofErr w:type="spellStart"/>
      <w:r w:rsidR="006E5789">
        <w:t>basee</w:t>
      </w:r>
      <w:proofErr w:type="spellEnd"/>
      <w:r w:rsidR="006E5789">
        <w:t xml:space="preserve"> hand rub</w:t>
      </w:r>
    </w:p>
    <w:p w:rsidR="006E5789" w:rsidRDefault="00BE690A" w:rsidP="00F92D23">
      <w:pPr>
        <w:pStyle w:val="ListParagraph"/>
        <w:numPr>
          <w:ilvl w:val="0"/>
          <w:numId w:val="1"/>
        </w:numPr>
      </w:pPr>
      <w:r>
        <w:t>Maintain safe distance from anyone who is coughing or sneezing</w:t>
      </w:r>
    </w:p>
    <w:p w:rsidR="00BE690A" w:rsidRDefault="00BE690A" w:rsidP="00F92D23">
      <w:pPr>
        <w:pStyle w:val="ListParagraph"/>
        <w:numPr>
          <w:ilvl w:val="0"/>
          <w:numId w:val="1"/>
        </w:numPr>
      </w:pPr>
      <w:r>
        <w:t>Cover your nose and mouth</w:t>
      </w:r>
      <w:r w:rsidR="006A525C">
        <w:t xml:space="preserve"> a tissue or handkerchief while coughing or sneezing</w:t>
      </w:r>
    </w:p>
    <w:p w:rsidR="006A525C" w:rsidRDefault="006A525C" w:rsidP="00F92D23">
      <w:pPr>
        <w:pStyle w:val="ListParagraph"/>
        <w:numPr>
          <w:ilvl w:val="0"/>
          <w:numId w:val="1"/>
        </w:numPr>
      </w:pPr>
      <w:r>
        <w:t>Stay home and contact the necessary agencies if you are not feeling well</w:t>
      </w:r>
    </w:p>
    <w:p w:rsidR="006A525C" w:rsidRDefault="00BF5830" w:rsidP="00BF5830">
      <w:pPr>
        <w:pStyle w:val="ListParagraph"/>
        <w:numPr>
          <w:ilvl w:val="0"/>
          <w:numId w:val="1"/>
        </w:numPr>
      </w:pPr>
      <w:r>
        <w:t>Follow the directions of your local health authorities</w:t>
      </w:r>
    </w:p>
    <w:p w:rsidR="00BF5830" w:rsidRDefault="00BF5830" w:rsidP="00BF5830"/>
    <w:p w:rsidR="00EF49BB" w:rsidRDefault="00EF49BB" w:rsidP="00BF5830">
      <w:pPr>
        <w:rPr>
          <w:u w:val="single"/>
        </w:rPr>
      </w:pPr>
      <w:r>
        <w:rPr>
          <w:u w:val="single"/>
        </w:rPr>
        <w:t>Corona Virus in Nigeria</w:t>
      </w:r>
    </w:p>
    <w:p w:rsidR="00EF49BB" w:rsidRDefault="00EF49BB" w:rsidP="00BF5830">
      <w:r>
        <w:t>The first confirmed case of the Corona virus in Nigeria</w:t>
      </w:r>
      <w:r w:rsidR="00B15314">
        <w:t xml:space="preserve"> was announced on the 27</w:t>
      </w:r>
      <w:r w:rsidR="00B15314" w:rsidRPr="00B15314">
        <w:rPr>
          <w:vertAlign w:val="superscript"/>
        </w:rPr>
        <w:t>th</w:t>
      </w:r>
      <w:r w:rsidR="00B15314">
        <w:t xml:space="preserve"> of February 2020, when an Italian citizen in Lagos tested</w:t>
      </w:r>
      <w:r w:rsidR="00E111B4">
        <w:t xml:space="preserve"> positive for the virus. On the 9</w:t>
      </w:r>
      <w:r w:rsidR="00E111B4" w:rsidRPr="00E111B4">
        <w:rPr>
          <w:vertAlign w:val="superscript"/>
        </w:rPr>
        <w:t>th</w:t>
      </w:r>
      <w:r w:rsidR="00E111B4">
        <w:t xml:space="preserve"> of March 2020, a second case of the virus was reported in </w:t>
      </w:r>
      <w:proofErr w:type="spellStart"/>
      <w:r w:rsidR="00E111B4">
        <w:t>Ewekoro</w:t>
      </w:r>
      <w:proofErr w:type="spellEnd"/>
      <w:r w:rsidR="00E111B4">
        <w:t xml:space="preserve">, </w:t>
      </w:r>
      <w:r w:rsidR="0007439F">
        <w:t>Ogun state</w:t>
      </w:r>
      <w:r w:rsidR="00233566">
        <w:t>, a Nigerian citizen who had contact with the Italian</w:t>
      </w:r>
    </w:p>
    <w:p w:rsidR="00233566" w:rsidRDefault="00233566" w:rsidP="00BF5830">
      <w:r>
        <w:t>NCDC(</w:t>
      </w:r>
      <w:r w:rsidR="007C56D7">
        <w:t xml:space="preserve">Nigerian Center for Disease Control) is </w:t>
      </w:r>
      <w:r w:rsidR="00D82EAE">
        <w:t>the government agency with the mandate to coordinate surveillance, detection and response</w:t>
      </w:r>
      <w:r w:rsidR="00A27DD7">
        <w:t xml:space="preserve"> to the disease.</w:t>
      </w:r>
    </w:p>
    <w:p w:rsidR="00A27DD7" w:rsidRDefault="00A27DD7" w:rsidP="00BF5830">
      <w:pPr>
        <w:rPr>
          <w:u w:val="single"/>
        </w:rPr>
      </w:pPr>
      <w:r>
        <w:rPr>
          <w:u w:val="single"/>
        </w:rPr>
        <w:t>Effects of lockdown</w:t>
      </w:r>
      <w:r w:rsidR="00B10500">
        <w:rPr>
          <w:u w:val="single"/>
        </w:rPr>
        <w:t xml:space="preserve"> and restriction of movement on Nigerians</w:t>
      </w:r>
    </w:p>
    <w:p w:rsidR="00374D92" w:rsidRDefault="00B10500" w:rsidP="00BF5830">
      <w:r>
        <w:t>Lockdown is the confinement of people in a particular place</w:t>
      </w:r>
      <w:r w:rsidR="002D417E">
        <w:t xml:space="preserve"> as a security measure for specific purposes. The federal government of Nigeria</w:t>
      </w:r>
      <w:r w:rsidR="008939F9">
        <w:t xml:space="preserve"> has ordered a complete lockdown</w:t>
      </w:r>
      <w:r w:rsidR="00913514">
        <w:t xml:space="preserve"> in Nigeria</w:t>
      </w:r>
      <w:r w:rsidR="000C7FC9">
        <w:t xml:space="preserve"> particularly in states that have high number of cases such as Lagos, Abuja</w:t>
      </w:r>
      <w:r w:rsidR="001430B6">
        <w:t>, Ogun, etc. This restriction of movement among the people has a lot of effects</w:t>
      </w:r>
      <w:r w:rsidR="00FF6606">
        <w:t xml:space="preserve"> on the citizens both positive and n</w:t>
      </w:r>
      <w:r w:rsidR="00374D92">
        <w:t>egative</w:t>
      </w:r>
    </w:p>
    <w:p w:rsidR="00FF6606" w:rsidRDefault="00374D92" w:rsidP="00BF5830">
      <w:r>
        <w:t>The</w:t>
      </w:r>
      <w:r w:rsidR="00FF6606">
        <w:t xml:space="preserve"> positive effects include:</w:t>
      </w:r>
    </w:p>
    <w:p w:rsidR="00FF6606" w:rsidRDefault="00374D92" w:rsidP="00374D92">
      <w:pPr>
        <w:pStyle w:val="ListParagraph"/>
        <w:numPr>
          <w:ilvl w:val="0"/>
          <w:numId w:val="2"/>
        </w:numPr>
      </w:pPr>
      <w:r>
        <w:t xml:space="preserve">It strengthens </w:t>
      </w:r>
      <w:r w:rsidR="00D57B26">
        <w:t>family Bond as they tend to see each other and show care</w:t>
      </w:r>
    </w:p>
    <w:p w:rsidR="00D57B26" w:rsidRDefault="00D57B26" w:rsidP="00374D92">
      <w:pPr>
        <w:pStyle w:val="ListParagraph"/>
        <w:numPr>
          <w:ilvl w:val="0"/>
          <w:numId w:val="2"/>
        </w:numPr>
      </w:pPr>
      <w:r>
        <w:t>It serves as a period of rest.</w:t>
      </w:r>
    </w:p>
    <w:p w:rsidR="005862BD" w:rsidRDefault="005862BD" w:rsidP="00374D92">
      <w:pPr>
        <w:pStyle w:val="ListParagraph"/>
        <w:numPr>
          <w:ilvl w:val="0"/>
          <w:numId w:val="2"/>
        </w:numPr>
      </w:pPr>
      <w:r>
        <w:t>It prevents further spread of the disease</w:t>
      </w:r>
    </w:p>
    <w:p w:rsidR="005862BD" w:rsidRDefault="00B14792" w:rsidP="005862BD">
      <w:r>
        <w:t>The negative effects include</w:t>
      </w:r>
    </w:p>
    <w:p w:rsidR="00CE537B" w:rsidRDefault="00B14792" w:rsidP="00B14792">
      <w:pPr>
        <w:pStyle w:val="ListParagraph"/>
        <w:numPr>
          <w:ilvl w:val="0"/>
          <w:numId w:val="3"/>
        </w:numPr>
      </w:pPr>
      <w:r>
        <w:t>It has led to the increase of good and services in market</w:t>
      </w:r>
    </w:p>
    <w:p w:rsidR="00B14792" w:rsidRDefault="00B14792" w:rsidP="00B14792">
      <w:pPr>
        <w:pStyle w:val="ListParagraph"/>
        <w:numPr>
          <w:ilvl w:val="0"/>
          <w:numId w:val="3"/>
        </w:numPr>
      </w:pPr>
      <w:r>
        <w:t>It has caused a delay in educational system</w:t>
      </w:r>
    </w:p>
    <w:p w:rsidR="00B14792" w:rsidRDefault="00B14792" w:rsidP="00B14792">
      <w:pPr>
        <w:pStyle w:val="ListParagraph"/>
        <w:numPr>
          <w:ilvl w:val="0"/>
          <w:numId w:val="3"/>
        </w:numPr>
      </w:pPr>
      <w:r>
        <w:t>It has increased poverty and hunger rates especially those who feed from their daily income</w:t>
      </w:r>
    </w:p>
    <w:p w:rsidR="009D60F9" w:rsidRDefault="009D60F9" w:rsidP="00B14792">
      <w:pPr>
        <w:pStyle w:val="ListParagraph"/>
        <w:numPr>
          <w:ilvl w:val="0"/>
          <w:numId w:val="3"/>
        </w:numPr>
      </w:pPr>
      <w:r>
        <w:t>The crime rate has skyrocketed</w:t>
      </w:r>
    </w:p>
    <w:p w:rsidR="001B53F2" w:rsidRDefault="001B53F2"/>
    <w:p w:rsidR="001B53F2" w:rsidRDefault="001B53F2"/>
    <w:p w:rsidR="00F57DA9" w:rsidRDefault="00F57DA9">
      <w:pPr>
        <w:sectPr w:rsidR="00F57DA9">
          <w:pgSz w:w="12000" w:h="19379"/>
          <w:pgMar w:top="1440" w:right="1440" w:bottom="1440" w:left="1440" w:header="720" w:footer="720" w:gutter="0"/>
          <w:cols w:space="720"/>
        </w:sectPr>
      </w:pPr>
    </w:p>
    <w:p w:rsidR="00F57DA9" w:rsidRDefault="00F57DA9">
      <w:pPr>
        <w:spacing w:after="0"/>
        <w:ind w:left="-1440" w:right="10560"/>
      </w:pPr>
    </w:p>
    <w:sectPr w:rsidR="00F57DA9">
      <w:pgSz w:w="12000" w:h="143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017F"/>
    <w:multiLevelType w:val="hybridMultilevel"/>
    <w:tmpl w:val="302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773A"/>
    <w:multiLevelType w:val="hybridMultilevel"/>
    <w:tmpl w:val="7B92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43F1"/>
    <w:multiLevelType w:val="hybridMultilevel"/>
    <w:tmpl w:val="57DC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A9"/>
    <w:rsid w:val="00043CEF"/>
    <w:rsid w:val="0007439F"/>
    <w:rsid w:val="000C7FC9"/>
    <w:rsid w:val="001134E2"/>
    <w:rsid w:val="001430B6"/>
    <w:rsid w:val="001B53F2"/>
    <w:rsid w:val="001D1C71"/>
    <w:rsid w:val="001E725B"/>
    <w:rsid w:val="00233566"/>
    <w:rsid w:val="002D417E"/>
    <w:rsid w:val="00374D92"/>
    <w:rsid w:val="003A185E"/>
    <w:rsid w:val="003D5B40"/>
    <w:rsid w:val="003D6E0A"/>
    <w:rsid w:val="005141F7"/>
    <w:rsid w:val="005862BD"/>
    <w:rsid w:val="006A525C"/>
    <w:rsid w:val="006E5789"/>
    <w:rsid w:val="007A5BF3"/>
    <w:rsid w:val="007C56D7"/>
    <w:rsid w:val="007D5810"/>
    <w:rsid w:val="008939F9"/>
    <w:rsid w:val="00913514"/>
    <w:rsid w:val="009D60F9"/>
    <w:rsid w:val="00A215C9"/>
    <w:rsid w:val="00A27DD7"/>
    <w:rsid w:val="00B10500"/>
    <w:rsid w:val="00B14792"/>
    <w:rsid w:val="00B15314"/>
    <w:rsid w:val="00BE690A"/>
    <w:rsid w:val="00BF5830"/>
    <w:rsid w:val="00C942CA"/>
    <w:rsid w:val="00CE537B"/>
    <w:rsid w:val="00D57B26"/>
    <w:rsid w:val="00D761AF"/>
    <w:rsid w:val="00D82EAE"/>
    <w:rsid w:val="00DF7F71"/>
    <w:rsid w:val="00E111B4"/>
    <w:rsid w:val="00E37975"/>
    <w:rsid w:val="00E71FA5"/>
    <w:rsid w:val="00EE0A2D"/>
    <w:rsid w:val="00EF49BB"/>
    <w:rsid w:val="00F559E2"/>
    <w:rsid w:val="00F57DA9"/>
    <w:rsid w:val="00F92D2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DB6F5"/>
  <w15:docId w15:val="{C7DACE3F-9AC3-D24B-83F1-CE59929B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2020-04-21T22:42:00Z</dcterms:created>
  <dcterms:modified xsi:type="dcterms:W3CDTF">2020-04-21T22:42:00Z</dcterms:modified>
</cp:coreProperties>
</file>