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E8" w:rsidRDefault="00723DE8">
      <w:pPr>
        <w:rPr>
          <w:sz w:val="28"/>
          <w:szCs w:val="28"/>
        </w:rPr>
      </w:pPr>
      <w:r>
        <w:rPr>
          <w:sz w:val="28"/>
          <w:szCs w:val="28"/>
        </w:rPr>
        <w:t>NAME: ABDULRAHMAN SULEIMAN</w:t>
      </w:r>
    </w:p>
    <w:p w:rsidR="00723DE8" w:rsidRDefault="00723DE8">
      <w:pPr>
        <w:rPr>
          <w:sz w:val="28"/>
          <w:szCs w:val="28"/>
        </w:rPr>
      </w:pPr>
      <w:r>
        <w:rPr>
          <w:sz w:val="28"/>
          <w:szCs w:val="28"/>
        </w:rPr>
        <w:t>DEPT: IRD</w:t>
      </w:r>
    </w:p>
    <w:p w:rsidR="00723DE8" w:rsidRDefault="00723DE8">
      <w:pPr>
        <w:rPr>
          <w:sz w:val="28"/>
          <w:szCs w:val="28"/>
        </w:rPr>
      </w:pPr>
      <w:r>
        <w:rPr>
          <w:sz w:val="28"/>
          <w:szCs w:val="28"/>
        </w:rPr>
        <w:t>COURSE: COMMUNICATION IN ENGLISH</w:t>
      </w:r>
    </w:p>
    <w:p w:rsidR="00723DE8" w:rsidRDefault="00723DE8">
      <w:pPr>
        <w:rPr>
          <w:sz w:val="28"/>
          <w:szCs w:val="28"/>
        </w:rPr>
      </w:pPr>
      <w:r>
        <w:rPr>
          <w:sz w:val="28"/>
          <w:szCs w:val="28"/>
        </w:rPr>
        <w:t>REG NO: 19/sms09/074</w:t>
      </w:r>
    </w:p>
    <w:p w:rsidR="00723DE8" w:rsidRDefault="00723DE8">
      <w:pPr>
        <w:rPr>
          <w:sz w:val="28"/>
          <w:szCs w:val="28"/>
        </w:rPr>
      </w:pPr>
    </w:p>
    <w:p w:rsidR="00723DE8" w:rsidRDefault="00723D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CORO</w:t>
      </w:r>
      <w:r w:rsidR="002B10B9">
        <w:rPr>
          <w:sz w:val="28"/>
          <w:szCs w:val="28"/>
        </w:rPr>
        <w:t>NA VIRUS THE DREADFUL “PANDEMIC”</w:t>
      </w:r>
    </w:p>
    <w:p w:rsidR="002B10B9" w:rsidRDefault="002B10B9">
      <w:pPr>
        <w:rPr>
          <w:rFonts w:ascii="Franklin Gothic Medium" w:hAnsi="Franklin Gothic Medium"/>
          <w:sz w:val="28"/>
          <w:szCs w:val="28"/>
        </w:rPr>
      </w:pPr>
      <w:r w:rsidRPr="00621A79">
        <w:rPr>
          <w:rFonts w:ascii="Franklin Gothic Medium" w:hAnsi="Franklin Gothic Medium"/>
          <w:sz w:val="28"/>
          <w:szCs w:val="28"/>
        </w:rPr>
        <w:t xml:space="preserve">“The </w:t>
      </w:r>
      <w:proofErr w:type="spellStart"/>
      <w:r w:rsidRPr="00621A79">
        <w:rPr>
          <w:rFonts w:ascii="Franklin Gothic Medium" w:hAnsi="Franklin Gothic Medium"/>
          <w:sz w:val="28"/>
          <w:szCs w:val="28"/>
        </w:rPr>
        <w:t>Covid</w:t>
      </w:r>
      <w:proofErr w:type="spellEnd"/>
      <w:r w:rsidRPr="00621A79">
        <w:rPr>
          <w:rFonts w:ascii="Franklin Gothic Medium" w:hAnsi="Franklin Gothic Medium"/>
          <w:sz w:val="28"/>
          <w:szCs w:val="28"/>
        </w:rPr>
        <w:t xml:space="preserve"> dark angel spreads her win</w:t>
      </w:r>
      <w:r w:rsidR="00621A79">
        <w:rPr>
          <w:rFonts w:ascii="Franklin Gothic Medium" w:hAnsi="Franklin Gothic Medium"/>
          <w:sz w:val="28"/>
          <w:szCs w:val="28"/>
        </w:rPr>
        <w:t>gs over</w:t>
      </w:r>
      <w:r w:rsidR="00621A79" w:rsidRPr="00621A79">
        <w:rPr>
          <w:rFonts w:ascii="Franklin Gothic Medium" w:hAnsi="Franklin Gothic Medium"/>
          <w:sz w:val="28"/>
          <w:szCs w:val="28"/>
        </w:rPr>
        <w:t xml:space="preserve"> the green</w:t>
      </w:r>
      <w:r w:rsidRPr="00621A79">
        <w:rPr>
          <w:rFonts w:ascii="Franklin Gothic Medium" w:hAnsi="Franklin Gothic Medium"/>
          <w:sz w:val="28"/>
          <w:szCs w:val="28"/>
        </w:rPr>
        <w:t xml:space="preserve"> </w:t>
      </w:r>
      <w:r w:rsidR="00621A79" w:rsidRPr="00621A79">
        <w:rPr>
          <w:rFonts w:ascii="Franklin Gothic Medium" w:hAnsi="Franklin Gothic Medium"/>
          <w:sz w:val="28"/>
          <w:szCs w:val="28"/>
        </w:rPr>
        <w:t xml:space="preserve">planet </w:t>
      </w:r>
      <w:r w:rsidRPr="00621A79">
        <w:rPr>
          <w:rFonts w:ascii="Franklin Gothic Medium" w:hAnsi="Franklin Gothic Medium"/>
          <w:sz w:val="28"/>
          <w:szCs w:val="28"/>
        </w:rPr>
        <w:t>like a</w:t>
      </w:r>
      <w:r w:rsidR="00621A79" w:rsidRPr="00621A79">
        <w:rPr>
          <w:rFonts w:ascii="Franklin Gothic Medium" w:hAnsi="Franklin Gothic Medium"/>
          <w:sz w:val="28"/>
          <w:szCs w:val="28"/>
        </w:rPr>
        <w:t xml:space="preserve"> pregnant </w:t>
      </w:r>
      <w:r w:rsidRPr="00621A79">
        <w:rPr>
          <w:rFonts w:ascii="Franklin Gothic Medium" w:hAnsi="Franklin Gothic Medium"/>
          <w:sz w:val="28"/>
          <w:szCs w:val="28"/>
        </w:rPr>
        <w:t>cloud, making it rain an agonizing downpour on fragile clay beings”.</w:t>
      </w:r>
    </w:p>
    <w:p w:rsidR="000362D7" w:rsidRDefault="00621A79">
      <w:pPr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</w:t>
      </w:r>
      <w:r w:rsidR="00406725">
        <w:rPr>
          <w:sz w:val="28"/>
          <w:szCs w:val="28"/>
        </w:rPr>
        <w:t>Corona- Virus d</w:t>
      </w:r>
      <w:r w:rsidR="00244922">
        <w:rPr>
          <w:sz w:val="28"/>
          <w:szCs w:val="28"/>
        </w:rPr>
        <w:t xml:space="preserve">isease that started out as epidemic in Wuhan, China </w:t>
      </w:r>
      <w:r w:rsidR="00973781">
        <w:rPr>
          <w:sz w:val="28"/>
          <w:szCs w:val="28"/>
        </w:rPr>
        <w:t>in December 2019 and ended up as a pandemic</w:t>
      </w:r>
      <w:r w:rsidR="004D7F58">
        <w:rPr>
          <w:sz w:val="28"/>
          <w:szCs w:val="28"/>
        </w:rPr>
        <w:t xml:space="preserve"> </w:t>
      </w:r>
      <w:r w:rsidR="00973781">
        <w:rPr>
          <w:sz w:val="28"/>
          <w:szCs w:val="28"/>
        </w:rPr>
        <w:t>(affecting the whole world) has thr</w:t>
      </w:r>
      <w:r w:rsidR="004D7F58">
        <w:rPr>
          <w:sz w:val="28"/>
          <w:szCs w:val="28"/>
        </w:rPr>
        <w:t>own the universe into a topsy-</w:t>
      </w:r>
      <w:r w:rsidR="00973781">
        <w:rPr>
          <w:sz w:val="28"/>
          <w:szCs w:val="28"/>
        </w:rPr>
        <w:t>turvy situation</w:t>
      </w:r>
      <w:r w:rsidR="000362D7">
        <w:rPr>
          <w:sz w:val="28"/>
          <w:szCs w:val="28"/>
        </w:rPr>
        <w:t xml:space="preserve">. </w:t>
      </w:r>
      <w:r w:rsidR="00973781">
        <w:rPr>
          <w:sz w:val="28"/>
          <w:szCs w:val="28"/>
        </w:rPr>
        <w:t>Corona virus unlike other virus happens to be one of the most dreadful pandemic which has befallen ma</w:t>
      </w:r>
      <w:r w:rsidR="00053A2D">
        <w:rPr>
          <w:sz w:val="28"/>
          <w:szCs w:val="28"/>
        </w:rPr>
        <w:t>nkind. This Virus has le</w:t>
      </w:r>
      <w:r w:rsidR="00406725">
        <w:rPr>
          <w:sz w:val="28"/>
          <w:szCs w:val="28"/>
        </w:rPr>
        <w:t xml:space="preserve">d to high rate in mortality, the rate at which souls are been </w:t>
      </w:r>
      <w:r w:rsidR="000362D7">
        <w:rPr>
          <w:sz w:val="28"/>
          <w:szCs w:val="28"/>
        </w:rPr>
        <w:t>yield up</w:t>
      </w:r>
      <w:r w:rsidR="00406725">
        <w:rPr>
          <w:sz w:val="28"/>
          <w:szCs w:val="28"/>
        </w:rPr>
        <w:t xml:space="preserve"> each day to the cold blooded viral diseases tends to be alarming</w:t>
      </w:r>
      <w:r w:rsidR="000362D7">
        <w:rPr>
          <w:sz w:val="28"/>
          <w:szCs w:val="28"/>
        </w:rPr>
        <w:t xml:space="preserve">, countries </w:t>
      </w:r>
      <w:r w:rsidR="00406725">
        <w:rPr>
          <w:sz w:val="28"/>
          <w:szCs w:val="28"/>
        </w:rPr>
        <w:t xml:space="preserve"> </w:t>
      </w:r>
      <w:r w:rsidR="000362D7">
        <w:rPr>
          <w:sz w:val="28"/>
          <w:szCs w:val="28"/>
        </w:rPr>
        <w:t>such as Europe, US, Italy and China loses its citizens daily to this serial maniac. However countries have imposed a global lock-down as a measure to curtail the further spread of the pandemic.</w:t>
      </w:r>
    </w:p>
    <w:p w:rsidR="000362D7" w:rsidRDefault="004D7F5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6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362D7">
        <w:rPr>
          <w:sz w:val="28"/>
          <w:szCs w:val="28"/>
        </w:rPr>
        <w:t xml:space="preserve"> A dee</w:t>
      </w:r>
      <w:r w:rsidR="00D10D5E">
        <w:rPr>
          <w:sz w:val="28"/>
          <w:szCs w:val="28"/>
        </w:rPr>
        <w:t>p dive into the mirror</w:t>
      </w:r>
      <w:r w:rsidR="000362D7">
        <w:rPr>
          <w:sz w:val="28"/>
          <w:szCs w:val="28"/>
        </w:rPr>
        <w:t xml:space="preserve"> is Nigeria, whi</w:t>
      </w:r>
      <w:r w:rsidR="00FB1873">
        <w:rPr>
          <w:sz w:val="28"/>
          <w:szCs w:val="28"/>
        </w:rPr>
        <w:t xml:space="preserve">ch happens to be </w:t>
      </w:r>
      <w:r w:rsidR="000362D7">
        <w:rPr>
          <w:sz w:val="28"/>
          <w:szCs w:val="28"/>
        </w:rPr>
        <w:t xml:space="preserve">among the most populous black and poorest country in </w:t>
      </w:r>
      <w:r w:rsidR="00FB1873">
        <w:rPr>
          <w:sz w:val="28"/>
          <w:szCs w:val="28"/>
        </w:rPr>
        <w:t xml:space="preserve">the African continent, </w:t>
      </w:r>
      <w:r w:rsidR="000362D7">
        <w:rPr>
          <w:sz w:val="28"/>
          <w:szCs w:val="28"/>
        </w:rPr>
        <w:t>with an estimate</w:t>
      </w:r>
      <w:r w:rsidR="00D10D5E">
        <w:rPr>
          <w:sz w:val="28"/>
          <w:szCs w:val="28"/>
        </w:rPr>
        <w:t>d population of 200millon</w:t>
      </w:r>
      <w:r w:rsidR="0031507D">
        <w:rPr>
          <w:sz w:val="28"/>
          <w:szCs w:val="28"/>
        </w:rPr>
        <w:t xml:space="preserve"> people unfortunately </w:t>
      </w:r>
      <w:r w:rsidR="00D10D5E">
        <w:rPr>
          <w:sz w:val="28"/>
          <w:szCs w:val="28"/>
        </w:rPr>
        <w:t>happens to also be among countrie</w:t>
      </w:r>
      <w:r w:rsidR="00FB1873">
        <w:rPr>
          <w:sz w:val="28"/>
          <w:szCs w:val="28"/>
        </w:rPr>
        <w:t>s that are been affected by the viral infection. A</w:t>
      </w:r>
      <w:r w:rsidR="00D10D5E">
        <w:rPr>
          <w:sz w:val="28"/>
          <w:szCs w:val="28"/>
        </w:rPr>
        <w:t xml:space="preserve"> lock-down and restriction of movement measure is</w:t>
      </w:r>
      <w:r w:rsidR="0031507D">
        <w:rPr>
          <w:sz w:val="28"/>
          <w:szCs w:val="28"/>
        </w:rPr>
        <w:t xml:space="preserve"> also</w:t>
      </w:r>
      <w:r w:rsidR="00D10D5E">
        <w:rPr>
          <w:sz w:val="28"/>
          <w:szCs w:val="28"/>
        </w:rPr>
        <w:t xml:space="preserve"> been adopted by the country to avoid further escalation of the pandemic. Nevertheless the lock</w:t>
      </w:r>
      <w:r w:rsidR="00FB1873">
        <w:rPr>
          <w:sz w:val="28"/>
          <w:szCs w:val="28"/>
        </w:rPr>
        <w:t>-</w:t>
      </w:r>
      <w:r w:rsidR="00D10D5E">
        <w:rPr>
          <w:sz w:val="28"/>
          <w:szCs w:val="28"/>
        </w:rPr>
        <w:t xml:space="preserve">down comes </w:t>
      </w:r>
      <w:r w:rsidR="00FB1873">
        <w:rPr>
          <w:sz w:val="28"/>
          <w:szCs w:val="28"/>
        </w:rPr>
        <w:t xml:space="preserve">with </w:t>
      </w:r>
      <w:r w:rsidR="00D10D5E">
        <w:rPr>
          <w:sz w:val="28"/>
          <w:szCs w:val="28"/>
        </w:rPr>
        <w:t xml:space="preserve">some </w:t>
      </w:r>
      <w:proofErr w:type="gramStart"/>
      <w:r w:rsidR="00D10D5E">
        <w:rPr>
          <w:sz w:val="28"/>
          <w:szCs w:val="28"/>
        </w:rPr>
        <w:t>effect which are</w:t>
      </w:r>
      <w:proofErr w:type="gramEnd"/>
      <w:r w:rsidR="00D10D5E">
        <w:rPr>
          <w:sz w:val="28"/>
          <w:szCs w:val="28"/>
        </w:rPr>
        <w:t xml:space="preserve"> discussed below;</w:t>
      </w:r>
    </w:p>
    <w:p w:rsidR="004D7F58" w:rsidRDefault="0031507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F49B4">
        <w:rPr>
          <w:sz w:val="28"/>
          <w:szCs w:val="28"/>
        </w:rPr>
        <w:t>Firstly, the</w:t>
      </w:r>
      <w:r w:rsidR="004E3486">
        <w:rPr>
          <w:sz w:val="28"/>
          <w:szCs w:val="28"/>
        </w:rPr>
        <w:t xml:space="preserve"> lock down has enhanced hunger. </w:t>
      </w:r>
      <w:r>
        <w:rPr>
          <w:sz w:val="28"/>
          <w:szCs w:val="28"/>
        </w:rPr>
        <w:t>More than 60 percent of Nigeria</w:t>
      </w:r>
      <w:r w:rsidR="004E3486">
        <w:rPr>
          <w:sz w:val="28"/>
          <w:szCs w:val="28"/>
        </w:rPr>
        <w:t xml:space="preserve">ns survive on daily pay from menial jobs and petty trading. Many private employers have maintained a” no salary lockdown” stance, or at best a 50 percent pay cut. Some have even completely laid the workers off. </w:t>
      </w:r>
      <w:proofErr w:type="spellStart"/>
      <w:r w:rsidR="004E3486">
        <w:rPr>
          <w:sz w:val="28"/>
          <w:szCs w:val="28"/>
        </w:rPr>
        <w:t>Labour</w:t>
      </w:r>
      <w:proofErr w:type="spellEnd"/>
      <w:r w:rsidR="004E3486">
        <w:rPr>
          <w:sz w:val="28"/>
          <w:szCs w:val="28"/>
        </w:rPr>
        <w:t xml:space="preserve"> must </w:t>
      </w:r>
      <w:r w:rsidR="004E3486">
        <w:rPr>
          <w:sz w:val="28"/>
          <w:szCs w:val="28"/>
        </w:rPr>
        <w:lastRenderedPageBreak/>
        <w:t xml:space="preserve">agitate for full pay for workers, whether </w:t>
      </w:r>
      <w:r w:rsidR="00E45AC9">
        <w:rPr>
          <w:sz w:val="28"/>
          <w:szCs w:val="28"/>
        </w:rPr>
        <w:t xml:space="preserve">private or government </w:t>
      </w:r>
      <w:r w:rsidR="00AD0989">
        <w:rPr>
          <w:sz w:val="28"/>
          <w:szCs w:val="28"/>
        </w:rPr>
        <w:t>employed, for as long as the lock down lasts.</w:t>
      </w:r>
    </w:p>
    <w:p w:rsidR="00E45AC9" w:rsidRDefault="00053A2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507D">
        <w:rPr>
          <w:sz w:val="28"/>
          <w:szCs w:val="28"/>
        </w:rPr>
        <w:t xml:space="preserve">  </w:t>
      </w:r>
      <w:r w:rsidR="00A00302">
        <w:rPr>
          <w:sz w:val="28"/>
          <w:szCs w:val="28"/>
        </w:rPr>
        <w:t xml:space="preserve">Second, it has </w:t>
      </w:r>
      <w:proofErr w:type="spellStart"/>
      <w:r w:rsidR="00A00302">
        <w:rPr>
          <w:sz w:val="28"/>
          <w:szCs w:val="28"/>
        </w:rPr>
        <w:t>lead</w:t>
      </w:r>
      <w:proofErr w:type="spellEnd"/>
      <w:r w:rsidR="00A00302">
        <w:rPr>
          <w:sz w:val="28"/>
          <w:szCs w:val="28"/>
        </w:rPr>
        <w:t xml:space="preserve"> to economic instability. In  2018  Nigeria climbed out of the  rece</w:t>
      </w:r>
      <w:r w:rsidR="0031507D">
        <w:rPr>
          <w:sz w:val="28"/>
          <w:szCs w:val="28"/>
        </w:rPr>
        <w:t xml:space="preserve">ssion which had been triggered </w:t>
      </w:r>
      <w:r w:rsidR="00A00302">
        <w:rPr>
          <w:sz w:val="28"/>
          <w:szCs w:val="28"/>
        </w:rPr>
        <w:t xml:space="preserve"> the sharp drop in crude oil earnings in 2015-2017, but low economic growth rates were recorded subsequently, 1.9 percent in 2018 and 2.3 p</w:t>
      </w:r>
      <w:r w:rsidR="00E45AC9">
        <w:rPr>
          <w:sz w:val="28"/>
          <w:szCs w:val="28"/>
        </w:rPr>
        <w:t>er</w:t>
      </w:r>
      <w:r w:rsidR="00A00302">
        <w:rPr>
          <w:sz w:val="28"/>
          <w:szCs w:val="28"/>
        </w:rPr>
        <w:t>cent in 2019 and was projected to rise</w:t>
      </w:r>
      <w:r w:rsidR="00676749">
        <w:rPr>
          <w:sz w:val="28"/>
          <w:szCs w:val="28"/>
        </w:rPr>
        <w:t xml:space="preserve"> to rise to 2.9 percent in 2020 and 3.3 percent in 2021. The estimated growth rate for 2020 has however</w:t>
      </w:r>
      <w:r w:rsidR="00E45AC9">
        <w:rPr>
          <w:sz w:val="28"/>
          <w:szCs w:val="28"/>
        </w:rPr>
        <w:t>, now been shattered by the ongoing meltdown in the world economy which is presently in recession, a development accelerated by the ongoing coronavirus pandemic.</w:t>
      </w:r>
    </w:p>
    <w:p w:rsidR="00E45AC9" w:rsidRDefault="00E45A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A2D">
        <w:rPr>
          <w:sz w:val="28"/>
          <w:szCs w:val="28"/>
        </w:rPr>
        <w:t xml:space="preserve">     </w:t>
      </w:r>
      <w:r w:rsidR="00F03CA3">
        <w:rPr>
          <w:sz w:val="28"/>
          <w:szCs w:val="28"/>
        </w:rPr>
        <w:t xml:space="preserve"> Third, </w:t>
      </w:r>
      <w:proofErr w:type="gramStart"/>
      <w:r w:rsidR="00F03CA3">
        <w:rPr>
          <w:sz w:val="28"/>
          <w:szCs w:val="28"/>
        </w:rPr>
        <w:t>it  has</w:t>
      </w:r>
      <w:proofErr w:type="gramEnd"/>
      <w:r w:rsidR="00F03CA3">
        <w:rPr>
          <w:sz w:val="28"/>
          <w:szCs w:val="28"/>
        </w:rPr>
        <w:t xml:space="preserve"> le</w:t>
      </w:r>
      <w:r>
        <w:rPr>
          <w:sz w:val="28"/>
          <w:szCs w:val="28"/>
        </w:rPr>
        <w:t>d to loss of jobs.</w:t>
      </w:r>
      <w:r w:rsidR="00A47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Take for example the aviation industry which has </w:t>
      </w:r>
      <w:r w:rsidR="00F03CA3">
        <w:rPr>
          <w:sz w:val="28"/>
          <w:szCs w:val="28"/>
        </w:rPr>
        <w:t>witnessed</w:t>
      </w:r>
      <w:r>
        <w:rPr>
          <w:sz w:val="28"/>
          <w:szCs w:val="28"/>
        </w:rPr>
        <w:t xml:space="preserve"> an </w:t>
      </w:r>
      <w:r w:rsidR="00F03CA3">
        <w:rPr>
          <w:sz w:val="28"/>
          <w:szCs w:val="28"/>
        </w:rPr>
        <w:t>unprecedented</w:t>
      </w:r>
      <w:r>
        <w:rPr>
          <w:sz w:val="28"/>
          <w:szCs w:val="28"/>
        </w:rPr>
        <w:t xml:space="preserve"> suspension of its activities and led to loss of millions of jobs around the world.</w:t>
      </w:r>
      <w:r w:rsidR="00A47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international Air Transport Association </w:t>
      </w:r>
      <w:r w:rsidR="00A47904">
        <w:rPr>
          <w:sz w:val="28"/>
          <w:szCs w:val="28"/>
        </w:rPr>
        <w:t xml:space="preserve">(IATA) on 3 April stated that 91,380 jobs were at risk in </w:t>
      </w:r>
      <w:r w:rsidR="00F03CA3">
        <w:rPr>
          <w:sz w:val="28"/>
          <w:szCs w:val="28"/>
        </w:rPr>
        <w:t>Nigeria’s</w:t>
      </w:r>
      <w:r w:rsidR="00A47904">
        <w:rPr>
          <w:sz w:val="28"/>
          <w:szCs w:val="28"/>
        </w:rPr>
        <w:t xml:space="preserve"> aviation industry due to the travel restrictions imposed by several countries to control the spread of the coronavirus which led to a revenue loss of 760 million </w:t>
      </w:r>
      <w:proofErr w:type="gramStart"/>
      <w:r w:rsidR="00A47904">
        <w:rPr>
          <w:sz w:val="28"/>
          <w:szCs w:val="28"/>
        </w:rPr>
        <w:t>dollars .</w:t>
      </w:r>
      <w:proofErr w:type="gramEnd"/>
    </w:p>
    <w:p w:rsidR="00A47904" w:rsidRDefault="00053A2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7904">
        <w:rPr>
          <w:sz w:val="28"/>
          <w:szCs w:val="28"/>
        </w:rPr>
        <w:t>Lastly</w:t>
      </w:r>
      <w:r>
        <w:rPr>
          <w:sz w:val="28"/>
          <w:szCs w:val="28"/>
        </w:rPr>
        <w:t>,</w:t>
      </w:r>
      <w:r w:rsidR="00FC2A01">
        <w:rPr>
          <w:sz w:val="28"/>
          <w:szCs w:val="28"/>
        </w:rPr>
        <w:t xml:space="preserve"> </w:t>
      </w:r>
      <w:r w:rsidR="00F03CA3">
        <w:rPr>
          <w:sz w:val="28"/>
          <w:szCs w:val="28"/>
        </w:rPr>
        <w:t xml:space="preserve">poor power </w:t>
      </w:r>
      <w:r>
        <w:rPr>
          <w:sz w:val="28"/>
          <w:szCs w:val="28"/>
        </w:rPr>
        <w:t>supply</w:t>
      </w:r>
      <w:r w:rsidR="00F03CA3">
        <w:rPr>
          <w:sz w:val="28"/>
          <w:szCs w:val="28"/>
        </w:rPr>
        <w:t>. Nigeria</w:t>
      </w:r>
      <w:r w:rsidR="00FC2A01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faced with the issue of </w:t>
      </w:r>
      <w:proofErr w:type="gramStart"/>
      <w:r>
        <w:rPr>
          <w:sz w:val="28"/>
          <w:szCs w:val="28"/>
        </w:rPr>
        <w:t>inadequate</w:t>
      </w:r>
      <w:r w:rsidR="00FC2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3CA3">
        <w:rPr>
          <w:sz w:val="28"/>
          <w:szCs w:val="28"/>
        </w:rPr>
        <w:t>electricity</w:t>
      </w:r>
      <w:proofErr w:type="gramEnd"/>
      <w:r w:rsidR="00F03CA3">
        <w:rPr>
          <w:sz w:val="28"/>
          <w:szCs w:val="28"/>
        </w:rPr>
        <w:t>, people find it difficult to stay indoors especially  those who don’t have any power alternative during the lock down</w:t>
      </w:r>
      <w:r w:rsidR="00FC2A01">
        <w:rPr>
          <w:sz w:val="28"/>
          <w:szCs w:val="28"/>
        </w:rPr>
        <w:t xml:space="preserve">. </w:t>
      </w:r>
      <w:proofErr w:type="gramStart"/>
      <w:r w:rsidR="00FC2A01">
        <w:rPr>
          <w:sz w:val="28"/>
          <w:szCs w:val="28"/>
        </w:rPr>
        <w:t>This fact alone constitute</w:t>
      </w:r>
      <w:proofErr w:type="gramEnd"/>
      <w:r w:rsidR="00FC2A01">
        <w:rPr>
          <w:sz w:val="28"/>
          <w:szCs w:val="28"/>
        </w:rPr>
        <w:t xml:space="preserve"> a major </w:t>
      </w:r>
      <w:r w:rsidR="00A06E92">
        <w:rPr>
          <w:sz w:val="28"/>
          <w:szCs w:val="28"/>
        </w:rPr>
        <w:t>hindrance</w:t>
      </w:r>
      <w:r w:rsidR="00FC2A01">
        <w:rPr>
          <w:sz w:val="28"/>
          <w:szCs w:val="28"/>
        </w:rPr>
        <w:t xml:space="preserve"> to the attempt at containment of the pandemic. </w:t>
      </w:r>
    </w:p>
    <w:p w:rsidR="00FC2A01" w:rsidRDefault="00FC2A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3A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In conclusion</w:t>
      </w:r>
      <w:r w:rsidR="00F03CA3">
        <w:rPr>
          <w:sz w:val="28"/>
          <w:szCs w:val="28"/>
        </w:rPr>
        <w:t xml:space="preserve"> government should</w:t>
      </w:r>
      <w:r w:rsidR="00053A2D">
        <w:rPr>
          <w:sz w:val="28"/>
          <w:szCs w:val="28"/>
        </w:rPr>
        <w:t xml:space="preserve"> look into some of the effe</w:t>
      </w:r>
      <w:r w:rsidR="00A06E92">
        <w:rPr>
          <w:sz w:val="28"/>
          <w:szCs w:val="28"/>
        </w:rPr>
        <w:t xml:space="preserve">ct of the </w:t>
      </w:r>
      <w:proofErr w:type="spellStart"/>
      <w:r w:rsidR="00A06E92">
        <w:rPr>
          <w:sz w:val="28"/>
          <w:szCs w:val="28"/>
        </w:rPr>
        <w:t>the</w:t>
      </w:r>
      <w:proofErr w:type="spellEnd"/>
      <w:r w:rsidR="00A06E92">
        <w:rPr>
          <w:sz w:val="28"/>
          <w:szCs w:val="28"/>
        </w:rPr>
        <w:t xml:space="preserve"> lockdown and find possible solutions</w:t>
      </w:r>
      <w:r w:rsidR="00053A2D">
        <w:rPr>
          <w:sz w:val="28"/>
          <w:szCs w:val="28"/>
        </w:rPr>
        <w:t xml:space="preserve"> to address the issues </w:t>
      </w:r>
      <w:r w:rsidR="00A06E92">
        <w:rPr>
          <w:sz w:val="28"/>
          <w:szCs w:val="28"/>
        </w:rPr>
        <w:t>discussed</w:t>
      </w:r>
      <w:r w:rsidR="00053A2D">
        <w:rPr>
          <w:sz w:val="28"/>
          <w:szCs w:val="28"/>
        </w:rPr>
        <w:t xml:space="preserve"> above.</w:t>
      </w:r>
    </w:p>
    <w:p w:rsidR="00A00302" w:rsidRDefault="00E45A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7F58" w:rsidRDefault="004D7F5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B10B9" w:rsidRDefault="00A06E9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23DE8" w:rsidRDefault="00723DE8">
      <w:pPr>
        <w:rPr>
          <w:sz w:val="28"/>
          <w:szCs w:val="28"/>
        </w:rPr>
      </w:pPr>
    </w:p>
    <w:p w:rsidR="00723DE8" w:rsidRDefault="00723DE8">
      <w:pPr>
        <w:rPr>
          <w:sz w:val="28"/>
          <w:szCs w:val="28"/>
        </w:rPr>
      </w:pPr>
    </w:p>
    <w:p w:rsidR="00723DE8" w:rsidRDefault="00E45A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3DE8" w:rsidRPr="00723DE8" w:rsidRDefault="00723DE8">
      <w:pPr>
        <w:rPr>
          <w:sz w:val="28"/>
          <w:szCs w:val="28"/>
        </w:rPr>
      </w:pPr>
    </w:p>
    <w:p w:rsidR="00D10D5E" w:rsidRPr="00723DE8" w:rsidRDefault="00D10D5E">
      <w:pPr>
        <w:rPr>
          <w:sz w:val="28"/>
          <w:szCs w:val="28"/>
        </w:rPr>
      </w:pPr>
      <w:bookmarkStart w:id="0" w:name="_GoBack"/>
      <w:bookmarkEnd w:id="0"/>
    </w:p>
    <w:sectPr w:rsidR="00D10D5E" w:rsidRPr="0072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E8"/>
    <w:rsid w:val="000362D7"/>
    <w:rsid w:val="00053A2D"/>
    <w:rsid w:val="00244922"/>
    <w:rsid w:val="002B10B9"/>
    <w:rsid w:val="0031507D"/>
    <w:rsid w:val="003F49B4"/>
    <w:rsid w:val="00406725"/>
    <w:rsid w:val="004D7F58"/>
    <w:rsid w:val="004E3486"/>
    <w:rsid w:val="00621A79"/>
    <w:rsid w:val="00676749"/>
    <w:rsid w:val="00723DE8"/>
    <w:rsid w:val="00973781"/>
    <w:rsid w:val="00A00302"/>
    <w:rsid w:val="00A06E92"/>
    <w:rsid w:val="00A47904"/>
    <w:rsid w:val="00AD0989"/>
    <w:rsid w:val="00C1129F"/>
    <w:rsid w:val="00D10D5E"/>
    <w:rsid w:val="00E10782"/>
    <w:rsid w:val="00E45AC9"/>
    <w:rsid w:val="00F03CA3"/>
    <w:rsid w:val="00FB1873"/>
    <w:rsid w:val="00F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USER</dc:creator>
  <cp:lastModifiedBy>ACER USER</cp:lastModifiedBy>
  <cp:revision>6</cp:revision>
  <dcterms:created xsi:type="dcterms:W3CDTF">2020-04-16T19:47:00Z</dcterms:created>
  <dcterms:modified xsi:type="dcterms:W3CDTF">2020-04-19T06:05:00Z</dcterms:modified>
</cp:coreProperties>
</file>