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84325" w14:textId="4CFA2F4E" w:rsidR="00D431CC" w:rsidRPr="00AF7F04" w:rsidRDefault="00D431CC" w:rsidP="00D431CC">
      <w:pPr>
        <w:spacing w:line="276" w:lineRule="auto"/>
        <w:rPr>
          <w:rFonts w:ascii="Times New Roman" w:hAnsi="Times New Roman" w:cs="Times New Roman"/>
          <w:b/>
          <w:bCs/>
          <w:sz w:val="24"/>
          <w:szCs w:val="24"/>
        </w:rPr>
      </w:pPr>
      <w:bookmarkStart w:id="0" w:name="_GoBack"/>
      <w:bookmarkEnd w:id="0"/>
      <w:r w:rsidRPr="00AF7F04">
        <w:rPr>
          <w:rFonts w:ascii="Times New Roman" w:hAnsi="Times New Roman" w:cs="Times New Roman"/>
          <w:b/>
          <w:bCs/>
          <w:sz w:val="24"/>
          <w:szCs w:val="24"/>
        </w:rPr>
        <w:t>NAME: NDUBA LOVELYN PRINCESS</w:t>
      </w:r>
    </w:p>
    <w:p w14:paraId="34F5AE56" w14:textId="101E7442" w:rsidR="00D431CC" w:rsidRPr="00AF7F04" w:rsidRDefault="00D431CC" w:rsidP="00D431CC">
      <w:pPr>
        <w:spacing w:line="276" w:lineRule="auto"/>
        <w:rPr>
          <w:rFonts w:ascii="Times New Roman" w:hAnsi="Times New Roman" w:cs="Times New Roman"/>
          <w:b/>
          <w:bCs/>
          <w:sz w:val="24"/>
          <w:szCs w:val="24"/>
        </w:rPr>
      </w:pPr>
      <w:r w:rsidRPr="00AF7F04">
        <w:rPr>
          <w:rFonts w:ascii="Times New Roman" w:hAnsi="Times New Roman" w:cs="Times New Roman"/>
          <w:b/>
          <w:bCs/>
          <w:sz w:val="24"/>
          <w:szCs w:val="24"/>
        </w:rPr>
        <w:t>MATRICULATION NUMBER: 18/SMS09/061</w:t>
      </w:r>
    </w:p>
    <w:p w14:paraId="7B5EBD8C" w14:textId="3927E986" w:rsidR="00D431CC" w:rsidRPr="00AF7F04" w:rsidRDefault="00D431CC" w:rsidP="00D431CC">
      <w:pPr>
        <w:spacing w:line="276" w:lineRule="auto"/>
        <w:rPr>
          <w:rFonts w:ascii="Times New Roman" w:hAnsi="Times New Roman" w:cs="Times New Roman"/>
          <w:b/>
          <w:bCs/>
          <w:sz w:val="24"/>
          <w:szCs w:val="24"/>
        </w:rPr>
      </w:pPr>
      <w:r w:rsidRPr="00AF7F04">
        <w:rPr>
          <w:rFonts w:ascii="Times New Roman" w:hAnsi="Times New Roman" w:cs="Times New Roman"/>
          <w:b/>
          <w:bCs/>
          <w:sz w:val="24"/>
          <w:szCs w:val="24"/>
        </w:rPr>
        <w:t>LEVEL: 200L</w:t>
      </w:r>
    </w:p>
    <w:p w14:paraId="4645706A" w14:textId="43D6C932" w:rsidR="00D431CC" w:rsidRDefault="00D431CC" w:rsidP="00D431CC">
      <w:pPr>
        <w:spacing w:line="276" w:lineRule="auto"/>
        <w:rPr>
          <w:rFonts w:ascii="Times New Roman" w:hAnsi="Times New Roman" w:cs="Times New Roman"/>
          <w:sz w:val="24"/>
          <w:szCs w:val="24"/>
        </w:rPr>
      </w:pPr>
      <w:r w:rsidRPr="0057205C">
        <w:rPr>
          <w:rFonts w:ascii="Times New Roman" w:hAnsi="Times New Roman" w:cs="Times New Roman"/>
          <w:b/>
          <w:sz w:val="24"/>
          <w:szCs w:val="24"/>
        </w:rPr>
        <w:t>According to the Cambridge dictionary:</w:t>
      </w:r>
      <w:r>
        <w:rPr>
          <w:rFonts w:ascii="Times New Roman" w:hAnsi="Times New Roman" w:cs="Times New Roman"/>
          <w:sz w:val="24"/>
          <w:szCs w:val="24"/>
        </w:rPr>
        <w:t xml:space="preserve"> Global studies is the study of political, economic, and social situations in the world. Also, in our note is one of the definitions of global studies. “It is defined as a study of transnational issues and how these issues are interconnected with variety of other issues”. Global studies are centred around globalization, how globalization has impacted issues such as National security, climate change, human rights, diplomacy, environmental issues, conflict and so on. </w:t>
      </w:r>
    </w:p>
    <w:p w14:paraId="7AD98ECA" w14:textId="5722C070" w:rsidR="003A75ED" w:rsidRDefault="003A75ED" w:rsidP="003A75ED">
      <w:pPr>
        <w:spacing w:line="276" w:lineRule="auto"/>
        <w:rPr>
          <w:rFonts w:ascii="Times New Roman" w:hAnsi="Times New Roman" w:cs="Times New Roman"/>
          <w:sz w:val="24"/>
          <w:szCs w:val="24"/>
        </w:rPr>
      </w:pPr>
      <w:r>
        <w:rPr>
          <w:rFonts w:ascii="Times New Roman" w:hAnsi="Times New Roman" w:cs="Times New Roman"/>
          <w:sz w:val="24"/>
          <w:szCs w:val="24"/>
        </w:rPr>
        <w:t xml:space="preserve">Trending nationwide is the </w:t>
      </w:r>
      <w:r w:rsidRPr="008A5C28">
        <w:rPr>
          <w:rFonts w:ascii="Times New Roman" w:hAnsi="Times New Roman" w:cs="Times New Roman"/>
          <w:b/>
          <w:sz w:val="24"/>
          <w:szCs w:val="24"/>
        </w:rPr>
        <w:t>Coronavirus infectious disease 2019 (COVID-19)</w:t>
      </w:r>
      <w:r>
        <w:rPr>
          <w:rFonts w:ascii="Times New Roman" w:hAnsi="Times New Roman" w:cs="Times New Roman"/>
          <w:sz w:val="24"/>
          <w:szCs w:val="24"/>
        </w:rPr>
        <w:t xml:space="preserve"> Which was declared a state of emergency by the World Health Organisation (WHO). The infectious disease is caused by a new virus that had not been previously identified in humans. It was first known to have originated in the Wuhan city of China on the 31</w:t>
      </w:r>
      <w:r w:rsidRPr="00544C58">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2019. And afterwards spread to other parts of the world. This virus has claimed lots of life round the world and at such, the outbreak was declared a public health emergency of international concern on the 30</w:t>
      </w:r>
      <w:r w:rsidRPr="002000D7">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2020. </w:t>
      </w:r>
    </w:p>
    <w:p w14:paraId="27640D6D" w14:textId="66ED5B48" w:rsidR="009E52C0" w:rsidRDefault="00D65D3E" w:rsidP="009E52C0">
      <w:pPr>
        <w:spacing w:line="276" w:lineRule="auto"/>
        <w:rPr>
          <w:rFonts w:ascii="Times New Roman" w:hAnsi="Times New Roman" w:cs="Times New Roman"/>
          <w:sz w:val="24"/>
          <w:szCs w:val="24"/>
        </w:rPr>
      </w:pPr>
      <w:r w:rsidRPr="007B02F1">
        <w:rPr>
          <w:rFonts w:ascii="Times New Roman" w:hAnsi="Times New Roman" w:cs="Times New Roman"/>
          <w:b/>
          <w:bCs/>
          <w:sz w:val="24"/>
          <w:szCs w:val="24"/>
        </w:rPr>
        <w:t xml:space="preserve">Global Economy has to do with issues affecting economies of every </w:t>
      </w:r>
      <w:r w:rsidR="00F36577" w:rsidRPr="007B02F1">
        <w:rPr>
          <w:rFonts w:ascii="Times New Roman" w:hAnsi="Times New Roman" w:cs="Times New Roman"/>
          <w:b/>
          <w:bCs/>
          <w:sz w:val="24"/>
          <w:szCs w:val="24"/>
        </w:rPr>
        <w:t>nation</w:t>
      </w:r>
      <w:r w:rsidR="00F36577">
        <w:rPr>
          <w:rFonts w:ascii="Times New Roman" w:hAnsi="Times New Roman" w:cs="Times New Roman"/>
          <w:sz w:val="24"/>
          <w:szCs w:val="24"/>
        </w:rPr>
        <w:t xml:space="preserve">. </w:t>
      </w:r>
      <w:r w:rsidR="00F36577" w:rsidRPr="00F36577">
        <w:rPr>
          <w:rFonts w:ascii="Times New Roman" w:hAnsi="Times New Roman" w:cs="Times New Roman"/>
          <w:b/>
          <w:bCs/>
          <w:sz w:val="24"/>
          <w:szCs w:val="24"/>
        </w:rPr>
        <w:t>Thus, it transcends boarders</w:t>
      </w:r>
      <w:r w:rsidR="00F36577">
        <w:rPr>
          <w:rFonts w:ascii="Times New Roman" w:hAnsi="Times New Roman" w:cs="Times New Roman"/>
          <w:sz w:val="24"/>
          <w:szCs w:val="24"/>
        </w:rPr>
        <w:t xml:space="preserve">. </w:t>
      </w:r>
      <w:r>
        <w:rPr>
          <w:rFonts w:ascii="Times New Roman" w:hAnsi="Times New Roman" w:cs="Times New Roman"/>
          <w:sz w:val="24"/>
          <w:szCs w:val="24"/>
        </w:rPr>
        <w:t xml:space="preserve"> </w:t>
      </w:r>
      <w:r w:rsidR="009E52C0" w:rsidRPr="009E52C0">
        <w:rPr>
          <w:rFonts w:ascii="Times New Roman" w:hAnsi="Times New Roman" w:cs="Times New Roman"/>
          <w:sz w:val="24"/>
          <w:szCs w:val="24"/>
        </w:rPr>
        <w:t>The ongoing Coronavirus outbreak has actually become one of the biggest threats to the International system</w:t>
      </w:r>
      <w:r w:rsidR="007B02F1">
        <w:rPr>
          <w:rFonts w:ascii="Times New Roman" w:hAnsi="Times New Roman" w:cs="Times New Roman"/>
          <w:sz w:val="24"/>
          <w:szCs w:val="24"/>
        </w:rPr>
        <w:t>,</w:t>
      </w:r>
      <w:r w:rsidR="009E52C0" w:rsidRPr="009E52C0">
        <w:rPr>
          <w:rFonts w:ascii="Times New Roman" w:hAnsi="Times New Roman" w:cs="Times New Roman"/>
          <w:sz w:val="24"/>
          <w:szCs w:val="24"/>
        </w:rPr>
        <w:t xml:space="preserve"> global economy and financial markets. This is due to the fact that countries of the world </w:t>
      </w:r>
      <w:r w:rsidR="009E52C0">
        <w:rPr>
          <w:rFonts w:ascii="Times New Roman" w:hAnsi="Times New Roman" w:cs="Times New Roman"/>
          <w:sz w:val="24"/>
          <w:szCs w:val="24"/>
        </w:rPr>
        <w:t xml:space="preserve">not only china have had to lock down industries, restrict movements of millions. As well as, suspend business operations. These decisions are bound to slow down the global economy as well as, drag down the world’s first and second economy. Namely, China and United States respectively. How great then could the effects be on third world countries. The disease spreading to countries such as Italy, Iran, South Korean, African states with over 7,000 cases each. Other European countries like France, Germany, Spain. </w:t>
      </w:r>
    </w:p>
    <w:p w14:paraId="56B3A17C" w14:textId="362C3594" w:rsidR="00EB753B" w:rsidRDefault="009E52C0" w:rsidP="009E52C0">
      <w:pPr>
        <w:spacing w:line="276" w:lineRule="auto"/>
        <w:rPr>
          <w:rFonts w:ascii="Times New Roman" w:hAnsi="Times New Roman" w:cs="Times New Roman"/>
          <w:sz w:val="24"/>
          <w:szCs w:val="24"/>
        </w:rPr>
      </w:pPr>
      <w:r>
        <w:rPr>
          <w:rFonts w:ascii="Times New Roman" w:hAnsi="Times New Roman" w:cs="Times New Roman"/>
          <w:sz w:val="24"/>
          <w:szCs w:val="24"/>
        </w:rPr>
        <w:t>“</w:t>
      </w:r>
      <w:r w:rsidRPr="009E52C0">
        <w:rPr>
          <w:rFonts w:ascii="Times New Roman" w:hAnsi="Times New Roman" w:cs="Times New Roman"/>
          <w:sz w:val="24"/>
          <w:szCs w:val="24"/>
        </w:rPr>
        <w:t>From the Economic perspective, the key issues are not just the number of cases of COVID-19. But, the level of disruption to economies from containment measure</w:t>
      </w:r>
      <w:r>
        <w:rPr>
          <w:rFonts w:ascii="Times New Roman" w:hAnsi="Times New Roman" w:cs="Times New Roman"/>
          <w:sz w:val="24"/>
          <w:szCs w:val="24"/>
        </w:rPr>
        <w:t>s” Ben M</w:t>
      </w:r>
      <w:r w:rsidRPr="009E52C0">
        <w:rPr>
          <w:rFonts w:ascii="Times New Roman" w:hAnsi="Times New Roman" w:cs="Times New Roman"/>
          <w:sz w:val="24"/>
          <w:szCs w:val="24"/>
        </w:rPr>
        <w:t>ay, Head of global macro research at Oxford Economic, said in a report</w:t>
      </w:r>
      <w:r w:rsidR="00B56334">
        <w:rPr>
          <w:rFonts w:ascii="Times New Roman" w:hAnsi="Times New Roman" w:cs="Times New Roman"/>
          <w:sz w:val="24"/>
          <w:szCs w:val="24"/>
        </w:rPr>
        <w:t>.</w:t>
      </w:r>
      <w:r w:rsidR="009E473F">
        <w:rPr>
          <w:rFonts w:ascii="Times New Roman" w:hAnsi="Times New Roman" w:cs="Times New Roman"/>
          <w:sz w:val="24"/>
          <w:szCs w:val="24"/>
        </w:rPr>
        <w:t xml:space="preserve"> </w:t>
      </w:r>
    </w:p>
    <w:p w14:paraId="69ACC91F" w14:textId="4CBE0DBB" w:rsidR="00C835BC" w:rsidRDefault="009E52C0" w:rsidP="009E52C0">
      <w:pPr>
        <w:spacing w:line="276" w:lineRule="auto"/>
        <w:rPr>
          <w:rFonts w:ascii="Times New Roman" w:hAnsi="Times New Roman" w:cs="Times New Roman"/>
          <w:sz w:val="24"/>
          <w:szCs w:val="24"/>
        </w:rPr>
      </w:pPr>
      <w:r>
        <w:rPr>
          <w:rFonts w:ascii="Times New Roman" w:hAnsi="Times New Roman" w:cs="Times New Roman"/>
          <w:sz w:val="24"/>
          <w:szCs w:val="24"/>
        </w:rPr>
        <w:t>The FTSE, Dow Jones industrial Average and the Nikkei have all seen huge falls since the outbreak began on 31</w:t>
      </w:r>
      <w:r w:rsidRPr="009E52C0">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this has in fact being their biggest decline since 1987. This was recorded from a source: Bloomberg, 1</w:t>
      </w:r>
      <w:r w:rsidRPr="009E52C0">
        <w:rPr>
          <w:rFonts w:ascii="Times New Roman" w:hAnsi="Times New Roman" w:cs="Times New Roman"/>
          <w:sz w:val="24"/>
          <w:szCs w:val="24"/>
          <w:vertAlign w:val="superscript"/>
        </w:rPr>
        <w:t>st</w:t>
      </w:r>
      <w:r>
        <w:rPr>
          <w:rFonts w:ascii="Times New Roman" w:hAnsi="Times New Roman" w:cs="Times New Roman"/>
          <w:sz w:val="24"/>
          <w:szCs w:val="24"/>
        </w:rPr>
        <w:t xml:space="preserve"> April 2020. Nikkei: </w:t>
      </w:r>
      <w:r w:rsidR="00C835BC">
        <w:rPr>
          <w:rFonts w:ascii="Times New Roman" w:hAnsi="Times New Roman" w:cs="Times New Roman"/>
          <w:sz w:val="24"/>
          <w:szCs w:val="24"/>
        </w:rPr>
        <w:t>-22.2%, Dow Jones: -24.1%, and FTSE 100: -28.8%. Investors fear that spread of the coronavirus will destroy economic growth and that government action may not be enough to stop the decline.</w:t>
      </w:r>
    </w:p>
    <w:p w14:paraId="4CC80184" w14:textId="4ED91F9D" w:rsidR="000B6278" w:rsidRDefault="002556F0" w:rsidP="009E52C0">
      <w:pPr>
        <w:spacing w:line="276" w:lineRule="auto"/>
        <w:rPr>
          <w:rFonts w:ascii="Times New Roman" w:hAnsi="Times New Roman" w:cs="Times New Roman"/>
          <w:sz w:val="24"/>
          <w:szCs w:val="24"/>
        </w:rPr>
      </w:pPr>
      <w:r w:rsidRPr="00693F24">
        <w:rPr>
          <w:rFonts w:ascii="Times New Roman" w:hAnsi="Times New Roman" w:cs="Times New Roman"/>
          <w:b/>
          <w:bCs/>
          <w:sz w:val="24"/>
          <w:szCs w:val="24"/>
        </w:rPr>
        <w:t>Considering how interconnected the world has become,</w:t>
      </w:r>
      <w:r>
        <w:rPr>
          <w:rFonts w:ascii="Times New Roman" w:hAnsi="Times New Roman" w:cs="Times New Roman"/>
          <w:sz w:val="24"/>
          <w:szCs w:val="24"/>
        </w:rPr>
        <w:t xml:space="preserve"> the output contractions in China are </w:t>
      </w:r>
      <w:r w:rsidR="00C55D8A">
        <w:rPr>
          <w:rFonts w:ascii="Times New Roman" w:hAnsi="Times New Roman" w:cs="Times New Roman"/>
          <w:sz w:val="24"/>
          <w:szCs w:val="24"/>
        </w:rPr>
        <w:t>being</w:t>
      </w:r>
      <w:r>
        <w:rPr>
          <w:rFonts w:ascii="Times New Roman" w:hAnsi="Times New Roman" w:cs="Times New Roman"/>
          <w:sz w:val="24"/>
          <w:szCs w:val="24"/>
        </w:rPr>
        <w:t xml:space="preserve"> felt around the world reflecting the key and rising role China has in global supply chains, Travel and commodity markets. </w:t>
      </w:r>
      <w:r w:rsidR="00C55D8A">
        <w:rPr>
          <w:rFonts w:ascii="Times New Roman" w:hAnsi="Times New Roman" w:cs="Times New Roman"/>
          <w:sz w:val="24"/>
          <w:szCs w:val="24"/>
        </w:rPr>
        <w:t>Hence, the effect is very huge as it came at a time when most countries depend on China for supply of differ</w:t>
      </w:r>
      <w:r w:rsidR="003938B0">
        <w:rPr>
          <w:rFonts w:ascii="Times New Roman" w:hAnsi="Times New Roman" w:cs="Times New Roman"/>
          <w:sz w:val="24"/>
          <w:szCs w:val="24"/>
        </w:rPr>
        <w:t>en</w:t>
      </w:r>
      <w:r w:rsidR="00C55D8A">
        <w:rPr>
          <w:rFonts w:ascii="Times New Roman" w:hAnsi="Times New Roman" w:cs="Times New Roman"/>
          <w:sz w:val="24"/>
          <w:szCs w:val="24"/>
        </w:rPr>
        <w:t xml:space="preserve">t commodities and </w:t>
      </w:r>
      <w:r w:rsidR="00CE4D93">
        <w:rPr>
          <w:rFonts w:ascii="Times New Roman" w:hAnsi="Times New Roman" w:cs="Times New Roman"/>
          <w:sz w:val="24"/>
          <w:szCs w:val="24"/>
        </w:rPr>
        <w:t>as</w:t>
      </w:r>
      <w:r w:rsidR="00C55D8A">
        <w:rPr>
          <w:rFonts w:ascii="Times New Roman" w:hAnsi="Times New Roman" w:cs="Times New Roman"/>
          <w:sz w:val="24"/>
          <w:szCs w:val="24"/>
        </w:rPr>
        <w:t xml:space="preserve"> such had not yet diversified their supply chains.</w:t>
      </w:r>
    </w:p>
    <w:p w14:paraId="42DC114A" w14:textId="58BADCC5" w:rsidR="002556F0" w:rsidRDefault="000B6278" w:rsidP="009E52C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Many global companies rely on suppliers based in China. For instance, 290 of Apple’s 800 suppliers are based in China and the country is responsible for 9% of global TV production. According to DHI’s Resilience, 360 </w:t>
      </w:r>
      <w:r w:rsidR="0029207D">
        <w:rPr>
          <w:rFonts w:ascii="Times New Roman" w:hAnsi="Times New Roman" w:cs="Times New Roman"/>
          <w:sz w:val="24"/>
          <w:szCs w:val="24"/>
        </w:rPr>
        <w:t>I</w:t>
      </w:r>
      <w:r>
        <w:rPr>
          <w:rFonts w:ascii="Times New Roman" w:hAnsi="Times New Roman" w:cs="Times New Roman"/>
          <w:sz w:val="24"/>
          <w:szCs w:val="24"/>
        </w:rPr>
        <w:t xml:space="preserve">ndex, 50% of all manufacturing in Wuhan is related to the automotive industry and 25% to technology supplies from the region. </w:t>
      </w:r>
    </w:p>
    <w:p w14:paraId="7D20986B" w14:textId="6F2EFE70" w:rsidR="000B6278" w:rsidRDefault="000B6278" w:rsidP="009E52C0">
      <w:pPr>
        <w:spacing w:line="276" w:lineRule="auto"/>
        <w:rPr>
          <w:rFonts w:ascii="Times New Roman" w:hAnsi="Times New Roman" w:cs="Times New Roman"/>
          <w:sz w:val="24"/>
          <w:szCs w:val="24"/>
        </w:rPr>
      </w:pPr>
      <w:r>
        <w:rPr>
          <w:rFonts w:ascii="Times New Roman" w:hAnsi="Times New Roman" w:cs="Times New Roman"/>
          <w:sz w:val="24"/>
          <w:szCs w:val="24"/>
        </w:rPr>
        <w:t>To indicate how integrated some foreign firms have become in China, the Unite</w:t>
      </w:r>
      <w:r w:rsidR="00D61CD1">
        <w:rPr>
          <w:rFonts w:ascii="Times New Roman" w:hAnsi="Times New Roman" w:cs="Times New Roman"/>
          <w:sz w:val="24"/>
          <w:szCs w:val="24"/>
        </w:rPr>
        <w:t>d</w:t>
      </w:r>
      <w:r>
        <w:rPr>
          <w:rFonts w:ascii="Times New Roman" w:hAnsi="Times New Roman" w:cs="Times New Roman"/>
          <w:sz w:val="24"/>
          <w:szCs w:val="24"/>
        </w:rPr>
        <w:t xml:space="preserve"> States industrial glass and ceramics market corning</w:t>
      </w:r>
      <w:r w:rsidR="00D61CD1">
        <w:rPr>
          <w:rFonts w:ascii="Times New Roman" w:hAnsi="Times New Roman" w:cs="Times New Roman"/>
          <w:sz w:val="24"/>
          <w:szCs w:val="24"/>
        </w:rPr>
        <w:t>,</w:t>
      </w:r>
      <w:r>
        <w:rPr>
          <w:rFonts w:ascii="Times New Roman" w:hAnsi="Times New Roman" w:cs="Times New Roman"/>
          <w:sz w:val="24"/>
          <w:szCs w:val="24"/>
        </w:rPr>
        <w:t xml:space="preserve"> has built 19 factories across the mainland and has more than 5,000 Chinese employees. </w:t>
      </w:r>
    </w:p>
    <w:p w14:paraId="05AF729D" w14:textId="5DA900EE" w:rsidR="0029207D" w:rsidRDefault="0029207D" w:rsidP="009E52C0">
      <w:pPr>
        <w:spacing w:line="276" w:lineRule="auto"/>
        <w:rPr>
          <w:rFonts w:ascii="Times New Roman" w:hAnsi="Times New Roman" w:cs="Times New Roman"/>
          <w:sz w:val="24"/>
          <w:szCs w:val="24"/>
        </w:rPr>
      </w:pPr>
      <w:r>
        <w:rPr>
          <w:rFonts w:ascii="Times New Roman" w:hAnsi="Times New Roman" w:cs="Times New Roman"/>
          <w:sz w:val="24"/>
          <w:szCs w:val="24"/>
        </w:rPr>
        <w:t>Japan may be a richer economy. However, it also affected as China is a big buyer of Japan</w:t>
      </w:r>
      <w:r w:rsidR="00AA0857">
        <w:rPr>
          <w:rFonts w:ascii="Times New Roman" w:hAnsi="Times New Roman" w:cs="Times New Roman"/>
          <w:sz w:val="24"/>
          <w:szCs w:val="24"/>
        </w:rPr>
        <w:t>’</w:t>
      </w:r>
      <w:r>
        <w:rPr>
          <w:rFonts w:ascii="Times New Roman" w:hAnsi="Times New Roman" w:cs="Times New Roman"/>
          <w:sz w:val="24"/>
          <w:szCs w:val="24"/>
        </w:rPr>
        <w:t xml:space="preserve">s industrial machines, carl and trucks and technologically advanced consumer goods. More so, millions of Chinese tourists visit their eastern neighbour each year. Japan is </w:t>
      </w:r>
      <w:r w:rsidR="00D77004">
        <w:rPr>
          <w:rFonts w:ascii="Times New Roman" w:hAnsi="Times New Roman" w:cs="Times New Roman"/>
          <w:sz w:val="24"/>
          <w:szCs w:val="24"/>
        </w:rPr>
        <w:t>facing</w:t>
      </w:r>
      <w:r w:rsidR="00427327">
        <w:rPr>
          <w:rFonts w:ascii="Times New Roman" w:hAnsi="Times New Roman" w:cs="Times New Roman"/>
          <w:sz w:val="24"/>
          <w:szCs w:val="24"/>
        </w:rPr>
        <w:t xml:space="preserve"> cancellations</w:t>
      </w:r>
      <w:r w:rsidR="00D77004">
        <w:rPr>
          <w:rFonts w:ascii="Times New Roman" w:hAnsi="Times New Roman" w:cs="Times New Roman"/>
          <w:sz w:val="24"/>
          <w:szCs w:val="24"/>
        </w:rPr>
        <w:t xml:space="preserve"> of</w:t>
      </w:r>
      <w:r w:rsidR="00427327">
        <w:rPr>
          <w:rFonts w:ascii="Times New Roman" w:hAnsi="Times New Roman" w:cs="Times New Roman"/>
          <w:sz w:val="24"/>
          <w:szCs w:val="24"/>
        </w:rPr>
        <w:t xml:space="preserve"> over 400,000 people in the first quarter of 2020. </w:t>
      </w:r>
    </w:p>
    <w:p w14:paraId="2668A0BE" w14:textId="735A07BB" w:rsidR="00427327" w:rsidRDefault="00427327" w:rsidP="009E52C0">
      <w:pPr>
        <w:spacing w:line="276" w:lineRule="auto"/>
        <w:rPr>
          <w:rFonts w:ascii="Times New Roman" w:hAnsi="Times New Roman" w:cs="Times New Roman"/>
          <w:sz w:val="24"/>
          <w:szCs w:val="24"/>
        </w:rPr>
      </w:pPr>
      <w:r>
        <w:rPr>
          <w:rFonts w:ascii="Times New Roman" w:hAnsi="Times New Roman" w:cs="Times New Roman"/>
          <w:sz w:val="24"/>
          <w:szCs w:val="24"/>
        </w:rPr>
        <w:t xml:space="preserve">Australia’s economy is tightly interconnected to China too. And its economy cries out as Australian universities are suffering because Chinese students have been locked out from enrolling </w:t>
      </w:r>
    </w:p>
    <w:p w14:paraId="5FE78FDC" w14:textId="0EA44400" w:rsidR="00427327" w:rsidRDefault="00427327" w:rsidP="009E52C0">
      <w:pPr>
        <w:spacing w:line="276" w:lineRule="auto"/>
        <w:rPr>
          <w:rFonts w:ascii="Times New Roman" w:hAnsi="Times New Roman" w:cs="Times New Roman"/>
          <w:sz w:val="24"/>
          <w:szCs w:val="24"/>
        </w:rPr>
      </w:pPr>
      <w:r>
        <w:rPr>
          <w:rFonts w:ascii="Times New Roman" w:hAnsi="Times New Roman" w:cs="Times New Roman"/>
          <w:sz w:val="24"/>
          <w:szCs w:val="24"/>
        </w:rPr>
        <w:t>South-east Asia calls for more attention. Its local economies are practically tied to that of China’s Behemoth. It is worth remembering that</w:t>
      </w:r>
      <w:r w:rsidR="00EB175F">
        <w:rPr>
          <w:rFonts w:ascii="Times New Roman" w:hAnsi="Times New Roman" w:cs="Times New Roman"/>
          <w:sz w:val="24"/>
          <w:szCs w:val="24"/>
        </w:rPr>
        <w:t>,</w:t>
      </w:r>
      <w:r>
        <w:rPr>
          <w:rFonts w:ascii="Times New Roman" w:hAnsi="Times New Roman" w:cs="Times New Roman"/>
          <w:sz w:val="24"/>
          <w:szCs w:val="24"/>
        </w:rPr>
        <w:t xml:space="preserve"> Asia’s worst post-war Financial crisis in 1997-98 was partly blamed on the devaluation of the Chinese currency. </w:t>
      </w:r>
    </w:p>
    <w:p w14:paraId="65B15D67" w14:textId="497038BA" w:rsidR="00022350" w:rsidRDefault="00EB175F" w:rsidP="009E52C0">
      <w:pPr>
        <w:spacing w:line="276" w:lineRule="auto"/>
        <w:rPr>
          <w:rFonts w:ascii="Times New Roman" w:hAnsi="Times New Roman" w:cs="Times New Roman"/>
          <w:sz w:val="24"/>
          <w:szCs w:val="24"/>
        </w:rPr>
      </w:pPr>
      <w:r>
        <w:rPr>
          <w:rFonts w:ascii="Times New Roman" w:hAnsi="Times New Roman" w:cs="Times New Roman"/>
          <w:sz w:val="24"/>
          <w:szCs w:val="24"/>
        </w:rPr>
        <w:t xml:space="preserve">Britain (United Kingdom) One or the other is always affected by effects in other economies because it is plugged to big economies of the world and for that particular reason. Always catches cold when the global economy sneezes. Last year (2019) Britain </w:t>
      </w:r>
      <w:r w:rsidR="00FC1489">
        <w:rPr>
          <w:rFonts w:ascii="Times New Roman" w:hAnsi="Times New Roman" w:cs="Times New Roman"/>
          <w:sz w:val="24"/>
          <w:szCs w:val="24"/>
        </w:rPr>
        <w:t>manufacturing</w:t>
      </w:r>
      <w:r>
        <w:rPr>
          <w:rFonts w:ascii="Times New Roman" w:hAnsi="Times New Roman" w:cs="Times New Roman"/>
          <w:sz w:val="24"/>
          <w:szCs w:val="24"/>
        </w:rPr>
        <w:t xml:space="preserve"> went into recession in response to the tariff war between United States and China. T</w:t>
      </w:r>
      <w:r w:rsidR="00EB10C1">
        <w:rPr>
          <w:rFonts w:ascii="Times New Roman" w:hAnsi="Times New Roman" w:cs="Times New Roman"/>
          <w:sz w:val="24"/>
          <w:szCs w:val="24"/>
        </w:rPr>
        <w:t>his</w:t>
      </w:r>
      <w:r>
        <w:rPr>
          <w:rFonts w:ascii="Times New Roman" w:hAnsi="Times New Roman" w:cs="Times New Roman"/>
          <w:sz w:val="24"/>
          <w:szCs w:val="24"/>
        </w:rPr>
        <w:t xml:space="preserve"> hit global Trade. Hence, one cannot even imagine what will happen now. </w:t>
      </w:r>
    </w:p>
    <w:p w14:paraId="57E2AE0A" w14:textId="668A06BC" w:rsidR="00022350" w:rsidRDefault="00EB175F" w:rsidP="0002235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22350">
        <w:rPr>
          <w:rFonts w:ascii="Times New Roman" w:hAnsi="Times New Roman" w:cs="Times New Roman"/>
          <w:sz w:val="24"/>
          <w:szCs w:val="24"/>
        </w:rPr>
        <w:t xml:space="preserve">Coronavirus and its deep-rooted effect in China </w:t>
      </w:r>
      <w:proofErr w:type="gramStart"/>
      <w:r w:rsidR="00142C45">
        <w:rPr>
          <w:rFonts w:ascii="Times New Roman" w:hAnsi="Times New Roman" w:cs="Times New Roman"/>
          <w:sz w:val="24"/>
          <w:szCs w:val="24"/>
        </w:rPr>
        <w:t>is</w:t>
      </w:r>
      <w:proofErr w:type="gramEnd"/>
      <w:r w:rsidR="00022350">
        <w:rPr>
          <w:rFonts w:ascii="Times New Roman" w:hAnsi="Times New Roman" w:cs="Times New Roman"/>
          <w:sz w:val="24"/>
          <w:szCs w:val="24"/>
        </w:rPr>
        <w:t xml:space="preserve"> an issue of global concern due to the high level of integration in global economic system, trade and tourism to supply chains and all forms of commerce. It is said that “When United states sneezes and gets a flu the world catches cold and sickens”. This has equally become true of China in recent times.</w:t>
      </w:r>
    </w:p>
    <w:p w14:paraId="2B1F3E1B" w14:textId="4725FA16" w:rsidR="00351AD8" w:rsidRDefault="00351AD8" w:rsidP="00980E7E">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The consequences of this lockdown in various regions have already been realised in many countries. The knock of the global economy will devastate billions of people already struggling to survive in poor and emerging economies. </w:t>
      </w:r>
      <w:r w:rsidR="00350AC4">
        <w:rPr>
          <w:rFonts w:ascii="Times New Roman" w:hAnsi="Times New Roman" w:cs="Times New Roman"/>
          <w:sz w:val="24"/>
          <w:szCs w:val="24"/>
        </w:rPr>
        <w:t xml:space="preserve">Not excluding the talks going on by Economists that the COVID-19 shock will produce a global recession. </w:t>
      </w:r>
    </w:p>
    <w:p w14:paraId="16F7F3DD" w14:textId="12054BAB" w:rsidR="00581CC7" w:rsidRDefault="00581CC7" w:rsidP="00980E7E">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In many parts of the world social distancing and lockdown policies could have even more disastrous consequences that go beyond just health outcomes, including stability and security. According to Banks across East Asia and </w:t>
      </w:r>
      <w:r w:rsidR="001439EF">
        <w:rPr>
          <w:rFonts w:ascii="Times New Roman" w:hAnsi="Times New Roman" w:cs="Times New Roman"/>
          <w:sz w:val="24"/>
          <w:szCs w:val="24"/>
        </w:rPr>
        <w:t>pacific,</w:t>
      </w:r>
      <w:r>
        <w:rPr>
          <w:rFonts w:ascii="Times New Roman" w:hAnsi="Times New Roman" w:cs="Times New Roman"/>
          <w:sz w:val="24"/>
          <w:szCs w:val="24"/>
        </w:rPr>
        <w:t xml:space="preserve"> 24million fewer people will escape poverty in 2020, in their report the economies commission for “Africa may lose half of its GDP”</w:t>
      </w:r>
      <w:r w:rsidR="00E339EB">
        <w:rPr>
          <w:rFonts w:ascii="Times New Roman" w:hAnsi="Times New Roman" w:cs="Times New Roman"/>
          <w:sz w:val="24"/>
          <w:szCs w:val="24"/>
        </w:rPr>
        <w:t xml:space="preserve"> with food and drug shortages, capital flight, slowdown in investment and records of levels of unemployment. The poorest and mostly vulnerable are likely </w:t>
      </w:r>
      <w:r w:rsidR="001439EF">
        <w:rPr>
          <w:rFonts w:ascii="Times New Roman" w:hAnsi="Times New Roman" w:cs="Times New Roman"/>
          <w:sz w:val="24"/>
          <w:szCs w:val="24"/>
        </w:rPr>
        <w:t>to be</w:t>
      </w:r>
      <w:r w:rsidR="00E339EB">
        <w:rPr>
          <w:rFonts w:ascii="Times New Roman" w:hAnsi="Times New Roman" w:cs="Times New Roman"/>
          <w:sz w:val="24"/>
          <w:szCs w:val="24"/>
        </w:rPr>
        <w:t xml:space="preserve"> hit hardest. </w:t>
      </w:r>
    </w:p>
    <w:p w14:paraId="70348E06" w14:textId="11BA6D10" w:rsidR="001439EF" w:rsidRDefault="00A933CE" w:rsidP="00980E7E">
      <w:pPr>
        <w:spacing w:before="240" w:line="276" w:lineRule="auto"/>
        <w:rPr>
          <w:rFonts w:ascii="Times New Roman" w:hAnsi="Times New Roman" w:cs="Times New Roman"/>
          <w:sz w:val="24"/>
          <w:szCs w:val="24"/>
        </w:rPr>
      </w:pPr>
      <w:r w:rsidRPr="00693F24">
        <w:rPr>
          <w:rFonts w:ascii="Times New Roman" w:hAnsi="Times New Roman" w:cs="Times New Roman"/>
          <w:b/>
          <w:bCs/>
          <w:sz w:val="24"/>
          <w:szCs w:val="24"/>
        </w:rPr>
        <w:t>In relation to unemployment,</w:t>
      </w:r>
      <w:r>
        <w:rPr>
          <w:rFonts w:ascii="Times New Roman" w:hAnsi="Times New Roman" w:cs="Times New Roman"/>
          <w:sz w:val="24"/>
          <w:szCs w:val="24"/>
        </w:rPr>
        <w:t xml:space="preserve"> according to the BBC source: US Bureau Labour statistics weekly claims of unemployment in 2020 has increased so high in the month of April to about </w:t>
      </w:r>
      <w:r>
        <w:rPr>
          <w:rFonts w:ascii="Times New Roman" w:hAnsi="Times New Roman" w:cs="Times New Roman"/>
          <w:sz w:val="24"/>
          <w:szCs w:val="24"/>
        </w:rPr>
        <w:lastRenderedPageBreak/>
        <w:t xml:space="preserve">16.6m. This number of people failing for unemployment is signalling an end to a decade of expansion for one of the worlds largest economies. </w:t>
      </w:r>
      <w:r w:rsidR="007C21C4">
        <w:rPr>
          <w:rFonts w:ascii="Times New Roman" w:hAnsi="Times New Roman" w:cs="Times New Roman"/>
          <w:sz w:val="24"/>
          <w:szCs w:val="24"/>
        </w:rPr>
        <w:t xml:space="preserve">The unprecedented increase in unemployment rate is already above 15%. With new claims arriving at a rate of 6-7 million per week. </w:t>
      </w:r>
      <w:r>
        <w:rPr>
          <w:rFonts w:ascii="Times New Roman" w:hAnsi="Times New Roman" w:cs="Times New Roman"/>
          <w:sz w:val="24"/>
          <w:szCs w:val="24"/>
        </w:rPr>
        <w:t xml:space="preserve"> </w:t>
      </w:r>
    </w:p>
    <w:p w14:paraId="37F6C313" w14:textId="38332C3B" w:rsidR="00FC1489" w:rsidRDefault="000B3D73" w:rsidP="00980E7E">
      <w:pPr>
        <w:spacing w:before="240" w:line="276" w:lineRule="auto"/>
        <w:rPr>
          <w:rFonts w:ascii="Times New Roman" w:hAnsi="Times New Roman" w:cs="Times New Roman"/>
          <w:sz w:val="24"/>
          <w:szCs w:val="24"/>
        </w:rPr>
      </w:pPr>
      <w:r w:rsidRPr="00693F24">
        <w:rPr>
          <w:rFonts w:ascii="Times New Roman" w:hAnsi="Times New Roman" w:cs="Times New Roman"/>
          <w:b/>
          <w:bCs/>
          <w:sz w:val="24"/>
          <w:szCs w:val="24"/>
        </w:rPr>
        <w:t>The Travel industry has been badly damaged with airline cutting flights and tourists cancelling business trips and holidays.</w:t>
      </w:r>
      <w:r w:rsidR="00FE4F00">
        <w:rPr>
          <w:rFonts w:ascii="Times New Roman" w:hAnsi="Times New Roman" w:cs="Times New Roman"/>
          <w:sz w:val="24"/>
          <w:szCs w:val="24"/>
        </w:rPr>
        <w:t xml:space="preserve"> The rapid spread of COVID- 19 has had far reaching effects on people and their willingness to Travel. However, that was at the initial stage of COVID-19</w:t>
      </w:r>
      <w:r w:rsidR="000A73D7">
        <w:rPr>
          <w:rFonts w:ascii="Times New Roman" w:hAnsi="Times New Roman" w:cs="Times New Roman"/>
          <w:sz w:val="24"/>
          <w:szCs w:val="24"/>
        </w:rPr>
        <w:t xml:space="preserve">. As of now, not only do people lack willingness to Travel. But also, Governments has Locked boarders and in extension restricted movements within the Territories. Governments around the world have induced travel restrictions to try and contain the virus. More than 100 countries have done so. </w:t>
      </w:r>
    </w:p>
    <w:p w14:paraId="1E349A18" w14:textId="58314D9C" w:rsidR="000A73D7" w:rsidRDefault="000A73D7" w:rsidP="00980E7E">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The European Union banned Travellers from outside the bloc for 30 days in </w:t>
      </w:r>
      <w:proofErr w:type="gramStart"/>
      <w:r>
        <w:rPr>
          <w:rFonts w:ascii="Times New Roman" w:hAnsi="Times New Roman" w:cs="Times New Roman"/>
          <w:sz w:val="24"/>
          <w:szCs w:val="24"/>
        </w:rPr>
        <w:t>a</w:t>
      </w:r>
      <w:r w:rsidR="00142C45">
        <w:rPr>
          <w:rFonts w:ascii="Times New Roman" w:hAnsi="Times New Roman" w:cs="Times New Roman"/>
          <w:sz w:val="24"/>
          <w:szCs w:val="24"/>
        </w:rPr>
        <w:t>n</w:t>
      </w:r>
      <w:proofErr w:type="gramEnd"/>
      <w:r>
        <w:rPr>
          <w:rFonts w:ascii="Times New Roman" w:hAnsi="Times New Roman" w:cs="Times New Roman"/>
          <w:sz w:val="24"/>
          <w:szCs w:val="24"/>
        </w:rPr>
        <w:t xml:space="preserve"> precedented move to seal its boarders, Also, Trump’s administration has banned travellers from European airports from entering the United states. </w:t>
      </w:r>
    </w:p>
    <w:p w14:paraId="44B11806" w14:textId="26515E25" w:rsidR="00656B6E" w:rsidRDefault="00656B6E" w:rsidP="00980E7E">
      <w:pPr>
        <w:spacing w:before="240" w:line="276" w:lineRule="auto"/>
        <w:rPr>
          <w:rFonts w:ascii="Times New Roman" w:hAnsi="Times New Roman" w:cs="Times New Roman"/>
          <w:sz w:val="24"/>
          <w:szCs w:val="24"/>
        </w:rPr>
      </w:pPr>
      <w:r>
        <w:rPr>
          <w:rFonts w:ascii="Times New Roman" w:hAnsi="Times New Roman" w:cs="Times New Roman"/>
          <w:sz w:val="24"/>
          <w:szCs w:val="24"/>
        </w:rPr>
        <w:t>These Travel ban</w:t>
      </w:r>
      <w:r w:rsidR="001117FA">
        <w:rPr>
          <w:rFonts w:ascii="Times New Roman" w:hAnsi="Times New Roman" w:cs="Times New Roman"/>
          <w:sz w:val="24"/>
          <w:szCs w:val="24"/>
        </w:rPr>
        <w:t>s</w:t>
      </w:r>
      <w:r>
        <w:rPr>
          <w:rFonts w:ascii="Times New Roman" w:hAnsi="Times New Roman" w:cs="Times New Roman"/>
          <w:sz w:val="24"/>
          <w:szCs w:val="24"/>
        </w:rPr>
        <w:t xml:space="preserve"> has greatly affected the economy of so many countries</w:t>
      </w:r>
      <w:r w:rsidR="001117FA">
        <w:rPr>
          <w:rFonts w:ascii="Times New Roman" w:hAnsi="Times New Roman" w:cs="Times New Roman"/>
          <w:sz w:val="24"/>
          <w:szCs w:val="24"/>
        </w:rPr>
        <w:t>,</w:t>
      </w:r>
      <w:r>
        <w:rPr>
          <w:rFonts w:ascii="Times New Roman" w:hAnsi="Times New Roman" w:cs="Times New Roman"/>
          <w:sz w:val="24"/>
          <w:szCs w:val="24"/>
        </w:rPr>
        <w:t xml:space="preserve"> especially the ones that have Tourism Driven economies. Airline Shocks were among the biggest fallers in Europe</w:t>
      </w:r>
      <w:r w:rsidR="002168E3">
        <w:rPr>
          <w:rFonts w:ascii="Times New Roman" w:hAnsi="Times New Roman" w:cs="Times New Roman"/>
          <w:sz w:val="24"/>
          <w:szCs w:val="24"/>
        </w:rPr>
        <w:t xml:space="preserve">an equities, with Air France- KLM leading the pack downwards to 6% and other major European carriers with exposure to China also took a hit. Germany’s Lufthansa dropped more than 4%. </w:t>
      </w:r>
    </w:p>
    <w:p w14:paraId="5A6DF391" w14:textId="77712985" w:rsidR="00581CC7" w:rsidRDefault="002168E3"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The United Kingdom Travel industry experts have also expressed concerns about Chinese Tourists being kept at home. There were about 4,5000 visits from China to United Kingdom in 12 months to September 2019. According to Visit Britain, Chinese travellers also spend three times more on an average visit to United Kingdom </w:t>
      </w:r>
      <w:r w:rsidR="00E51D8D">
        <w:rPr>
          <w:rFonts w:ascii="Times New Roman" w:hAnsi="Times New Roman" w:cs="Times New Roman"/>
          <w:sz w:val="24"/>
          <w:szCs w:val="24"/>
        </w:rPr>
        <w:t>at 1,680</w:t>
      </w:r>
      <w:r w:rsidR="00EB50F3">
        <w:rPr>
          <w:rFonts w:ascii="Times New Roman" w:hAnsi="Times New Roman" w:cs="Times New Roman"/>
          <w:sz w:val="24"/>
          <w:szCs w:val="24"/>
        </w:rPr>
        <w:t xml:space="preserve"> </w:t>
      </w:r>
      <w:r w:rsidR="00BD6F5D">
        <w:rPr>
          <w:rFonts w:ascii="Times New Roman" w:hAnsi="Times New Roman" w:cs="Times New Roman"/>
          <w:sz w:val="24"/>
          <w:szCs w:val="24"/>
        </w:rPr>
        <w:t>pounds</w:t>
      </w:r>
      <w:r w:rsidR="00EB50F3">
        <w:rPr>
          <w:rFonts w:ascii="Times New Roman" w:hAnsi="Times New Roman" w:cs="Times New Roman"/>
          <w:sz w:val="24"/>
          <w:szCs w:val="24"/>
        </w:rPr>
        <w:t xml:space="preserve"> each.  </w:t>
      </w:r>
    </w:p>
    <w:p w14:paraId="421EDA22" w14:textId="77777777" w:rsidR="00E51D8D" w:rsidRDefault="00B13AD5"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E</w:t>
      </w:r>
      <w:r w:rsidR="00E51D8D">
        <w:rPr>
          <w:rFonts w:ascii="Times New Roman" w:hAnsi="Times New Roman" w:cs="Times New Roman"/>
          <w:sz w:val="24"/>
          <w:szCs w:val="24"/>
        </w:rPr>
        <w:t xml:space="preserve">ven airlines with no direct exposures to China, came under pressure on fears that a drop- off in passengers flying out of the country could reverberate globally. Easy Jet slipped 5%. While Kyana was down 3%. Many stocks markets across Asia and Australia were closed for public holidays. Meaning shares of carriers is likely to be directly affected. Included is Hong Kong’s Cathay Pacific, Australia’s Qantas Singapore Airlines and others in mainland. </w:t>
      </w:r>
    </w:p>
    <w:p w14:paraId="5D7E2575" w14:textId="77777777" w:rsidR="00E51D8D" w:rsidRPr="00D74DFF" w:rsidRDefault="00E51D8D" w:rsidP="002168E3">
      <w:pPr>
        <w:spacing w:before="240" w:line="276" w:lineRule="auto"/>
        <w:rPr>
          <w:rFonts w:ascii="Times New Roman" w:hAnsi="Times New Roman" w:cs="Times New Roman"/>
          <w:b/>
          <w:bCs/>
          <w:sz w:val="24"/>
          <w:szCs w:val="24"/>
        </w:rPr>
      </w:pPr>
      <w:r w:rsidRPr="00D74DFF">
        <w:rPr>
          <w:rFonts w:ascii="Times New Roman" w:hAnsi="Times New Roman" w:cs="Times New Roman"/>
          <w:b/>
          <w:bCs/>
          <w:sz w:val="24"/>
          <w:szCs w:val="24"/>
        </w:rPr>
        <w:t>According to satista.com impact on Travel and Tourism recorded 3</w:t>
      </w:r>
      <w:r w:rsidRPr="00D74DFF">
        <w:rPr>
          <w:rFonts w:ascii="Times New Roman" w:hAnsi="Times New Roman" w:cs="Times New Roman"/>
          <w:b/>
          <w:bCs/>
          <w:sz w:val="24"/>
          <w:szCs w:val="24"/>
          <w:vertAlign w:val="superscript"/>
        </w:rPr>
        <w:t>rd</w:t>
      </w:r>
      <w:r w:rsidRPr="00D74DFF">
        <w:rPr>
          <w:rFonts w:ascii="Times New Roman" w:hAnsi="Times New Roman" w:cs="Times New Roman"/>
          <w:b/>
          <w:bCs/>
          <w:sz w:val="24"/>
          <w:szCs w:val="24"/>
        </w:rPr>
        <w:t xml:space="preserve"> April. </w:t>
      </w:r>
    </w:p>
    <w:p w14:paraId="1E80C3D5" w14:textId="60FD3BAB" w:rsidR="00B13AD5" w:rsidRDefault="00E51D8D"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Projected Tourism revenue in Asia in 2020: 164.7m USD</w:t>
      </w:r>
    </w:p>
    <w:p w14:paraId="6DE6FB8A" w14:textId="2BFD9BC2" w:rsidR="00E51D8D" w:rsidRDefault="00E51D8D"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Loss in Global business travel due to COVID-19: -810.7bm USD</w:t>
      </w:r>
    </w:p>
    <w:p w14:paraId="3B4D1986" w14:textId="26EF20D1" w:rsidR="00E51D8D" w:rsidRDefault="00E51D8D"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Global change in flight frequency as of April </w:t>
      </w:r>
      <w:r w:rsidR="0027287E">
        <w:rPr>
          <w:rFonts w:ascii="Times New Roman" w:hAnsi="Times New Roman" w:cs="Times New Roman"/>
          <w:sz w:val="24"/>
          <w:szCs w:val="24"/>
        </w:rPr>
        <w:t>6, 2020: -59.2%</w:t>
      </w:r>
    </w:p>
    <w:p w14:paraId="3ECAB849" w14:textId="6CFC09AA" w:rsidR="009668CF" w:rsidRDefault="009668CF"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The international Airport Transportation Associations warns that due to the restrictions in Tourism and Travel. The international film market could lose over $5billion in lower box office sales. Similarly, shares of major hotel companies have plummeted in the last few weeks and entertainment channels like Disney expect a significant blow to revenues. </w:t>
      </w:r>
      <w:r>
        <w:rPr>
          <w:rFonts w:ascii="Times New Roman" w:hAnsi="Times New Roman" w:cs="Times New Roman"/>
          <w:sz w:val="24"/>
          <w:szCs w:val="24"/>
        </w:rPr>
        <w:lastRenderedPageBreak/>
        <w:t>Restaurants, sporting events and other services will also face significant disruption. Industries less reliant on social interaction will be comparatively less vulnerable. But, will still face challenges as demand wavers.</w:t>
      </w:r>
      <w:r w:rsidR="000065B1">
        <w:rPr>
          <w:rFonts w:ascii="Times New Roman" w:hAnsi="Times New Roman" w:cs="Times New Roman"/>
          <w:sz w:val="24"/>
          <w:szCs w:val="24"/>
        </w:rPr>
        <w:t xml:space="preserve"> </w:t>
      </w:r>
    </w:p>
    <w:p w14:paraId="1C0BBCA4" w14:textId="73D9B42C" w:rsidR="008B624D" w:rsidRDefault="008B624D" w:rsidP="002168E3">
      <w:pPr>
        <w:spacing w:before="240" w:line="276" w:lineRule="auto"/>
        <w:rPr>
          <w:rFonts w:ascii="Times New Roman" w:hAnsi="Times New Roman" w:cs="Times New Roman"/>
          <w:sz w:val="24"/>
          <w:szCs w:val="24"/>
        </w:rPr>
      </w:pPr>
      <w:r w:rsidRPr="00693F24">
        <w:rPr>
          <w:rFonts w:ascii="Times New Roman" w:hAnsi="Times New Roman" w:cs="Times New Roman"/>
          <w:b/>
          <w:bCs/>
          <w:sz w:val="24"/>
          <w:szCs w:val="24"/>
        </w:rPr>
        <w:t>The Economic slo</w:t>
      </w:r>
      <w:r w:rsidR="009651F6" w:rsidRPr="00693F24">
        <w:rPr>
          <w:rFonts w:ascii="Times New Roman" w:hAnsi="Times New Roman" w:cs="Times New Roman"/>
          <w:b/>
          <w:bCs/>
          <w:sz w:val="24"/>
          <w:szCs w:val="24"/>
        </w:rPr>
        <w:t>wdown globally leads to lower energy Demand and fallout from COVID-19 has made all worse.</w:t>
      </w:r>
      <w:r w:rsidR="009651F6">
        <w:rPr>
          <w:rFonts w:ascii="Times New Roman" w:hAnsi="Times New Roman" w:cs="Times New Roman"/>
          <w:sz w:val="24"/>
          <w:szCs w:val="24"/>
        </w:rPr>
        <w:t xml:space="preserve"> Around the month of March, members of OPEC and a few other major oil producers met to discuss an additional cut of 1.5million barrels per day. Through the end of June in response to the pandemic. When the agreement collapsed, Saudi Arabia cut </w:t>
      </w:r>
      <w:r w:rsidR="00EE20B7">
        <w:rPr>
          <w:rFonts w:ascii="Times New Roman" w:hAnsi="Times New Roman" w:cs="Times New Roman"/>
          <w:sz w:val="24"/>
          <w:szCs w:val="24"/>
        </w:rPr>
        <w:t>prices</w:t>
      </w:r>
      <w:r w:rsidR="009651F6">
        <w:rPr>
          <w:rFonts w:ascii="Times New Roman" w:hAnsi="Times New Roman" w:cs="Times New Roman"/>
          <w:sz w:val="24"/>
          <w:szCs w:val="24"/>
        </w:rPr>
        <w:t xml:space="preserve"> and lifted output </w:t>
      </w:r>
      <w:r w:rsidR="00EE20B7">
        <w:rPr>
          <w:rFonts w:ascii="Times New Roman" w:hAnsi="Times New Roman" w:cs="Times New Roman"/>
          <w:sz w:val="24"/>
          <w:szCs w:val="24"/>
        </w:rPr>
        <w:t>ostensibly</w:t>
      </w:r>
      <w:r w:rsidR="009651F6">
        <w:rPr>
          <w:rFonts w:ascii="Times New Roman" w:hAnsi="Times New Roman" w:cs="Times New Roman"/>
          <w:sz w:val="24"/>
          <w:szCs w:val="24"/>
        </w:rPr>
        <w:t xml:space="preserve"> to harm Russia, for refusing to agree to production cuts. Following the Saudi decision,</w:t>
      </w:r>
      <w:r w:rsidR="00304099">
        <w:rPr>
          <w:rFonts w:ascii="Times New Roman" w:hAnsi="Times New Roman" w:cs="Times New Roman"/>
          <w:sz w:val="24"/>
          <w:szCs w:val="24"/>
        </w:rPr>
        <w:t xml:space="preserve"> Br</w:t>
      </w:r>
      <w:r w:rsidR="00EE20B7">
        <w:rPr>
          <w:rFonts w:ascii="Times New Roman" w:hAnsi="Times New Roman" w:cs="Times New Roman"/>
          <w:sz w:val="24"/>
          <w:szCs w:val="24"/>
        </w:rPr>
        <w:t>ent</w:t>
      </w:r>
      <w:r w:rsidR="009651F6">
        <w:rPr>
          <w:rFonts w:ascii="Times New Roman" w:hAnsi="Times New Roman" w:cs="Times New Roman"/>
          <w:sz w:val="24"/>
          <w:szCs w:val="24"/>
        </w:rPr>
        <w:t xml:space="preserve"> </w:t>
      </w:r>
      <w:r w:rsidR="00EE20B7">
        <w:rPr>
          <w:rFonts w:ascii="Times New Roman" w:hAnsi="Times New Roman" w:cs="Times New Roman"/>
          <w:sz w:val="24"/>
          <w:szCs w:val="24"/>
        </w:rPr>
        <w:t>crude fell</w:t>
      </w:r>
      <w:r w:rsidR="009651F6">
        <w:rPr>
          <w:rFonts w:ascii="Times New Roman" w:hAnsi="Times New Roman" w:cs="Times New Roman"/>
          <w:sz w:val="24"/>
          <w:szCs w:val="24"/>
        </w:rPr>
        <w:t xml:space="preserve"> more than 20%</w:t>
      </w:r>
      <w:r w:rsidR="00EE20B7">
        <w:rPr>
          <w:rFonts w:ascii="Times New Roman" w:hAnsi="Times New Roman" w:cs="Times New Roman"/>
          <w:sz w:val="24"/>
          <w:szCs w:val="24"/>
        </w:rPr>
        <w:t xml:space="preserve">. </w:t>
      </w:r>
      <w:r w:rsidR="009651F6">
        <w:rPr>
          <w:rFonts w:ascii="Times New Roman" w:hAnsi="Times New Roman" w:cs="Times New Roman"/>
          <w:sz w:val="24"/>
          <w:szCs w:val="24"/>
        </w:rPr>
        <w:t xml:space="preserve">The </w:t>
      </w:r>
      <w:r w:rsidR="00EE20B7">
        <w:rPr>
          <w:rFonts w:ascii="Times New Roman" w:hAnsi="Times New Roman" w:cs="Times New Roman"/>
          <w:sz w:val="24"/>
          <w:szCs w:val="24"/>
        </w:rPr>
        <w:t>sharpest</w:t>
      </w:r>
      <w:r w:rsidR="009651F6">
        <w:rPr>
          <w:rFonts w:ascii="Times New Roman" w:hAnsi="Times New Roman" w:cs="Times New Roman"/>
          <w:sz w:val="24"/>
          <w:szCs w:val="24"/>
        </w:rPr>
        <w:t xml:space="preserve"> drop since 1991, with analysts predicting the fuller declines </w:t>
      </w:r>
      <w:r w:rsidR="00EE20B7">
        <w:rPr>
          <w:rFonts w:ascii="Times New Roman" w:hAnsi="Times New Roman" w:cs="Times New Roman"/>
          <w:sz w:val="24"/>
          <w:szCs w:val="24"/>
        </w:rPr>
        <w:t>ahead.</w:t>
      </w:r>
      <w:r w:rsidR="009651F6">
        <w:rPr>
          <w:rFonts w:ascii="Times New Roman" w:hAnsi="Times New Roman" w:cs="Times New Roman"/>
          <w:sz w:val="24"/>
          <w:szCs w:val="24"/>
        </w:rPr>
        <w:t xml:space="preserve"> The damage from the Saudi-Russia price war send</w:t>
      </w:r>
      <w:r w:rsidR="001117FA">
        <w:rPr>
          <w:rFonts w:ascii="Times New Roman" w:hAnsi="Times New Roman" w:cs="Times New Roman"/>
          <w:sz w:val="24"/>
          <w:szCs w:val="24"/>
        </w:rPr>
        <w:t>s</w:t>
      </w:r>
      <w:r w:rsidR="009651F6">
        <w:rPr>
          <w:rFonts w:ascii="Times New Roman" w:hAnsi="Times New Roman" w:cs="Times New Roman"/>
          <w:sz w:val="24"/>
          <w:szCs w:val="24"/>
        </w:rPr>
        <w:t xml:space="preserve"> an unsettling signal</w:t>
      </w:r>
      <w:r w:rsidR="001117FA">
        <w:rPr>
          <w:rFonts w:ascii="Times New Roman" w:hAnsi="Times New Roman" w:cs="Times New Roman"/>
          <w:sz w:val="24"/>
          <w:szCs w:val="24"/>
        </w:rPr>
        <w:t>,</w:t>
      </w:r>
      <w:r w:rsidR="009651F6">
        <w:rPr>
          <w:rFonts w:ascii="Times New Roman" w:hAnsi="Times New Roman" w:cs="Times New Roman"/>
          <w:sz w:val="24"/>
          <w:szCs w:val="24"/>
        </w:rPr>
        <w:t xml:space="preserve"> to markets hungry for a coordinated policy response to the epidemic, especially considering Saudi Arabia’s current role as G20 president. </w:t>
      </w:r>
      <w:r w:rsidR="00BB2297">
        <w:rPr>
          <w:rFonts w:ascii="Times New Roman" w:hAnsi="Times New Roman" w:cs="Times New Roman"/>
          <w:sz w:val="24"/>
          <w:szCs w:val="24"/>
        </w:rPr>
        <w:t xml:space="preserve">The disagreement on production cuts caused the largest plunge in oil prices. </w:t>
      </w:r>
    </w:p>
    <w:p w14:paraId="1A2C1843" w14:textId="2E6D1C31" w:rsidR="00304099" w:rsidRPr="00D74DFF" w:rsidRDefault="00304099" w:rsidP="002168E3">
      <w:pPr>
        <w:spacing w:before="240" w:line="276" w:lineRule="auto"/>
        <w:rPr>
          <w:rFonts w:ascii="Times New Roman" w:hAnsi="Times New Roman" w:cs="Times New Roman"/>
          <w:b/>
          <w:bCs/>
          <w:sz w:val="24"/>
          <w:szCs w:val="24"/>
        </w:rPr>
      </w:pPr>
      <w:r w:rsidRPr="00D74DFF">
        <w:rPr>
          <w:rFonts w:ascii="Times New Roman" w:hAnsi="Times New Roman" w:cs="Times New Roman"/>
          <w:b/>
          <w:bCs/>
          <w:sz w:val="24"/>
          <w:szCs w:val="24"/>
        </w:rPr>
        <w:t xml:space="preserve">According to </w:t>
      </w:r>
      <w:r w:rsidR="008A6459" w:rsidRPr="00D74DFF">
        <w:rPr>
          <w:rFonts w:ascii="Times New Roman" w:hAnsi="Times New Roman" w:cs="Times New Roman"/>
          <w:b/>
          <w:bCs/>
          <w:sz w:val="24"/>
          <w:szCs w:val="24"/>
        </w:rPr>
        <w:t>S</w:t>
      </w:r>
      <w:r w:rsidRPr="00D74DFF">
        <w:rPr>
          <w:rFonts w:ascii="Times New Roman" w:hAnsi="Times New Roman" w:cs="Times New Roman"/>
          <w:b/>
          <w:bCs/>
          <w:sz w:val="24"/>
          <w:szCs w:val="24"/>
        </w:rPr>
        <w:t>tatista</w:t>
      </w:r>
      <w:r w:rsidR="008A6459" w:rsidRPr="00D74DFF">
        <w:rPr>
          <w:rFonts w:ascii="Times New Roman" w:hAnsi="Times New Roman" w:cs="Times New Roman"/>
          <w:b/>
          <w:bCs/>
          <w:sz w:val="24"/>
          <w:szCs w:val="24"/>
        </w:rPr>
        <w:t>.c</w:t>
      </w:r>
      <w:r w:rsidRPr="00D74DFF">
        <w:rPr>
          <w:rFonts w:ascii="Times New Roman" w:hAnsi="Times New Roman" w:cs="Times New Roman"/>
          <w:b/>
          <w:bCs/>
          <w:sz w:val="24"/>
          <w:szCs w:val="24"/>
        </w:rPr>
        <w:t>om the impact coronavirus outbreak has had on oil</w:t>
      </w:r>
      <w:r w:rsidR="00B04AFC" w:rsidRPr="00D74DFF">
        <w:rPr>
          <w:rFonts w:ascii="Times New Roman" w:hAnsi="Times New Roman" w:cs="Times New Roman"/>
          <w:b/>
          <w:bCs/>
          <w:sz w:val="24"/>
          <w:szCs w:val="24"/>
        </w:rPr>
        <w:t xml:space="preserve">: </w:t>
      </w:r>
    </w:p>
    <w:p w14:paraId="4CBE864C" w14:textId="24BABFAA" w:rsidR="00304099" w:rsidRDefault="00304099"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Price per barrel of Brent crude oil, as of April 14, 2020 is 29.6USD </w:t>
      </w:r>
    </w:p>
    <w:p w14:paraId="2B57B40D" w14:textId="3C111FE9" w:rsidR="00304099" w:rsidRDefault="00304099"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Forecasted demand for oil in Q2 2020 is 101.78million barrels per day. </w:t>
      </w:r>
    </w:p>
    <w:p w14:paraId="7CFDDA5B" w14:textId="10D076C7" w:rsidR="00304099" w:rsidRDefault="00304099"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Projected charge in global oil demand in Q2 2020 is -0.4% </w:t>
      </w:r>
    </w:p>
    <w:p w14:paraId="286964D2" w14:textId="6E611D7C" w:rsidR="00C562E4" w:rsidRDefault="005A6C77"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The decline in oil demand ha</w:t>
      </w:r>
      <w:r w:rsidR="00D74DFF">
        <w:rPr>
          <w:rFonts w:ascii="Times New Roman" w:hAnsi="Times New Roman" w:cs="Times New Roman"/>
          <w:sz w:val="24"/>
          <w:szCs w:val="24"/>
        </w:rPr>
        <w:t xml:space="preserve">s </w:t>
      </w:r>
      <w:r>
        <w:rPr>
          <w:rFonts w:ascii="Times New Roman" w:hAnsi="Times New Roman" w:cs="Times New Roman"/>
          <w:sz w:val="24"/>
          <w:szCs w:val="24"/>
        </w:rPr>
        <w:t>taken</w:t>
      </w:r>
      <w:r w:rsidR="00D74DFF">
        <w:rPr>
          <w:rFonts w:ascii="Times New Roman" w:hAnsi="Times New Roman" w:cs="Times New Roman"/>
          <w:sz w:val="24"/>
          <w:szCs w:val="24"/>
        </w:rPr>
        <w:t xml:space="preserve"> crude</w:t>
      </w:r>
      <w:r>
        <w:rPr>
          <w:rFonts w:ascii="Times New Roman" w:hAnsi="Times New Roman" w:cs="Times New Roman"/>
          <w:sz w:val="24"/>
          <w:szCs w:val="24"/>
        </w:rPr>
        <w:t xml:space="preserve"> oil to multi year lows. Analysts from Singapore banks D&amp;S said reduced oil demand from the virus outbreak and unexpected increase in supply are a “double whammy” for oil markets</w:t>
      </w:r>
      <w:r w:rsidR="00D05FE8">
        <w:rPr>
          <w:rFonts w:ascii="Times New Roman" w:hAnsi="Times New Roman" w:cs="Times New Roman"/>
          <w:sz w:val="24"/>
          <w:szCs w:val="24"/>
        </w:rPr>
        <w:t xml:space="preserve">. </w:t>
      </w:r>
      <w:r w:rsidR="0009686F">
        <w:rPr>
          <w:rFonts w:ascii="Times New Roman" w:hAnsi="Times New Roman" w:cs="Times New Roman"/>
          <w:sz w:val="24"/>
          <w:szCs w:val="24"/>
        </w:rPr>
        <w:t xml:space="preserve">“The spread of the virus in Italy and other parts of Europe is </w:t>
      </w:r>
      <w:r w:rsidR="00915D92">
        <w:rPr>
          <w:rFonts w:ascii="Times New Roman" w:hAnsi="Times New Roman" w:cs="Times New Roman"/>
          <w:sz w:val="24"/>
          <w:szCs w:val="24"/>
        </w:rPr>
        <w:t>particularly</w:t>
      </w:r>
      <w:r w:rsidR="0009686F">
        <w:rPr>
          <w:rFonts w:ascii="Times New Roman" w:hAnsi="Times New Roman" w:cs="Times New Roman"/>
          <w:sz w:val="24"/>
          <w:szCs w:val="24"/>
        </w:rPr>
        <w:t xml:space="preserve"> </w:t>
      </w:r>
      <w:r w:rsidR="0067493C">
        <w:rPr>
          <w:rFonts w:ascii="Times New Roman" w:hAnsi="Times New Roman" w:cs="Times New Roman"/>
          <w:sz w:val="24"/>
          <w:szCs w:val="24"/>
        </w:rPr>
        <w:t xml:space="preserve">worrying and will likely dampen demand in Organisation for Economic Co-operation and development (OECD) countries as well. The DBS Analysts wrote </w:t>
      </w:r>
      <w:r w:rsidR="00915D92">
        <w:rPr>
          <w:rFonts w:ascii="Times New Roman" w:hAnsi="Times New Roman" w:cs="Times New Roman"/>
          <w:sz w:val="24"/>
          <w:szCs w:val="24"/>
        </w:rPr>
        <w:t>in</w:t>
      </w:r>
      <w:r w:rsidR="0067493C">
        <w:rPr>
          <w:rFonts w:ascii="Times New Roman" w:hAnsi="Times New Roman" w:cs="Times New Roman"/>
          <w:sz w:val="24"/>
          <w:szCs w:val="24"/>
        </w:rPr>
        <w:t xml:space="preserve"> their report. </w:t>
      </w:r>
      <w:r>
        <w:rPr>
          <w:rFonts w:ascii="Times New Roman" w:hAnsi="Times New Roman" w:cs="Times New Roman"/>
          <w:sz w:val="24"/>
          <w:szCs w:val="24"/>
        </w:rPr>
        <w:t xml:space="preserve"> </w:t>
      </w:r>
    </w:p>
    <w:p w14:paraId="5DFA1683" w14:textId="3138C93E" w:rsidR="00956BAC" w:rsidRDefault="00022C74" w:rsidP="00956BAC">
      <w:pPr>
        <w:spacing w:before="240" w:line="276" w:lineRule="auto"/>
        <w:rPr>
          <w:rFonts w:ascii="Times New Roman" w:hAnsi="Times New Roman" w:cs="Times New Roman"/>
          <w:sz w:val="24"/>
          <w:szCs w:val="24"/>
        </w:rPr>
      </w:pPr>
      <w:r w:rsidRPr="00693F24">
        <w:rPr>
          <w:rFonts w:ascii="Times New Roman" w:hAnsi="Times New Roman" w:cs="Times New Roman"/>
          <w:b/>
          <w:bCs/>
          <w:sz w:val="24"/>
          <w:szCs w:val="24"/>
        </w:rPr>
        <w:t>China, the epicentre of the Coronavirus Outbreak is the worlds largest crude oil importer. He</w:t>
      </w:r>
      <w:r w:rsidR="00956BAC" w:rsidRPr="00693F24">
        <w:rPr>
          <w:rFonts w:ascii="Times New Roman" w:hAnsi="Times New Roman" w:cs="Times New Roman"/>
          <w:b/>
          <w:bCs/>
          <w:sz w:val="24"/>
          <w:szCs w:val="24"/>
        </w:rPr>
        <w:t>nce, is greatly affected. Other economies whose economy is oil export driver e.g. Nigeria</w:t>
      </w:r>
      <w:r w:rsidR="00956BAC">
        <w:rPr>
          <w:rFonts w:ascii="Times New Roman" w:hAnsi="Times New Roman" w:cs="Times New Roman"/>
          <w:sz w:val="24"/>
          <w:szCs w:val="24"/>
        </w:rPr>
        <w:t>.</w:t>
      </w:r>
    </w:p>
    <w:p w14:paraId="6507943A" w14:textId="5E3E7635" w:rsidR="00956BAC" w:rsidRDefault="00956BAC" w:rsidP="00956BAC">
      <w:pPr>
        <w:spacing w:line="276" w:lineRule="auto"/>
        <w:rPr>
          <w:rFonts w:ascii="Times New Roman" w:hAnsi="Times New Roman" w:cs="Times New Roman"/>
          <w:sz w:val="24"/>
          <w:szCs w:val="24"/>
        </w:rPr>
      </w:pPr>
      <w:r w:rsidRPr="00956BAC">
        <w:rPr>
          <w:rFonts w:ascii="Times New Roman" w:hAnsi="Times New Roman" w:cs="Times New Roman"/>
          <w:sz w:val="24"/>
          <w:szCs w:val="24"/>
        </w:rPr>
        <w:t xml:space="preserve"> </w:t>
      </w:r>
      <w:r>
        <w:rPr>
          <w:rFonts w:ascii="Times New Roman" w:hAnsi="Times New Roman" w:cs="Times New Roman"/>
          <w:sz w:val="24"/>
          <w:szCs w:val="24"/>
        </w:rPr>
        <w:t>Africa’s resource and especially Nigeria’s import dependent economies have been slowed down as well. It has hit the demand for oil from one of their biggest buyers. It has prompted the International Monetary Fund (IMF) to down grade growth forecasts for Nigeria. Citing the fall in process and urging the Africa’s biggest crude oil producer to diversify its oil dependent economy. Oil still provides more than half of Nigerian government revenue and 94% of its foreign exchange. According to IMF. Oil prices have fallen about 13% this year on plunging Chinese demand. Harry Broadman Chairman of the emerging markets practice at Berkeley research group reported that as (China) a major purchaser of mineral resources from the continent (Africa). “The impact of China’s economic engine shifting downward due to the coronavirus could have a deep impact on quiet a number of African countries”.</w:t>
      </w:r>
    </w:p>
    <w:p w14:paraId="7780E73A" w14:textId="42044C7A" w:rsidR="00956BAC" w:rsidRDefault="00956BAC" w:rsidP="00956BA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Angola, which is the continents second biggest oil producer after Nigeria, w</w:t>
      </w:r>
      <w:r w:rsidR="006E679B">
        <w:rPr>
          <w:rFonts w:ascii="Times New Roman" w:hAnsi="Times New Roman" w:cs="Times New Roman"/>
          <w:sz w:val="24"/>
          <w:szCs w:val="24"/>
        </w:rPr>
        <w:t>ith</w:t>
      </w:r>
      <w:r>
        <w:rPr>
          <w:rFonts w:ascii="Times New Roman" w:hAnsi="Times New Roman" w:cs="Times New Roman"/>
          <w:sz w:val="24"/>
          <w:szCs w:val="24"/>
        </w:rPr>
        <w:t xml:space="preserve"> deep t</w:t>
      </w:r>
      <w:r w:rsidR="006E679B">
        <w:rPr>
          <w:rFonts w:ascii="Times New Roman" w:hAnsi="Times New Roman" w:cs="Times New Roman"/>
          <w:sz w:val="24"/>
          <w:szCs w:val="24"/>
        </w:rPr>
        <w:t>ies</w:t>
      </w:r>
      <w:r>
        <w:rPr>
          <w:rFonts w:ascii="Times New Roman" w:hAnsi="Times New Roman" w:cs="Times New Roman"/>
          <w:sz w:val="24"/>
          <w:szCs w:val="24"/>
        </w:rPr>
        <w:t xml:space="preserve"> to Chinese market has reportedly already diversified some cargoes destined for the country because of lack of demand. Exports to China accounts for 23% of Angola’s GDP. According to the data compiled by Renaissance Capital. IMF said Nigerian Gross Domestic product growth this year moved from 2.5% to 2% to reflect the impact of lower international oil prices.</w:t>
      </w:r>
    </w:p>
    <w:p w14:paraId="2524FAEC" w14:textId="27757DF9" w:rsidR="00022C74" w:rsidRPr="00D74DFF" w:rsidRDefault="00022C74" w:rsidP="002168E3">
      <w:pPr>
        <w:spacing w:before="240" w:line="276" w:lineRule="auto"/>
        <w:rPr>
          <w:rFonts w:ascii="Times New Roman" w:hAnsi="Times New Roman" w:cs="Times New Roman"/>
          <w:b/>
          <w:bCs/>
          <w:sz w:val="24"/>
          <w:szCs w:val="24"/>
        </w:rPr>
      </w:pPr>
      <w:r w:rsidRPr="00D74DFF">
        <w:rPr>
          <w:rFonts w:ascii="Times New Roman" w:hAnsi="Times New Roman" w:cs="Times New Roman"/>
          <w:b/>
          <w:bCs/>
          <w:sz w:val="24"/>
          <w:szCs w:val="24"/>
        </w:rPr>
        <w:t xml:space="preserve">Impacts of China as recorded on Statista.com </w:t>
      </w:r>
    </w:p>
    <w:p w14:paraId="616E783F" w14:textId="7A20D060" w:rsidR="00022C74" w:rsidRDefault="00022C74"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Projected change in GDP growth in China during the pandemic </w:t>
      </w:r>
      <w:r w:rsidR="003E14F0">
        <w:rPr>
          <w:rFonts w:ascii="Times New Roman" w:hAnsi="Times New Roman" w:cs="Times New Roman"/>
          <w:sz w:val="24"/>
          <w:szCs w:val="24"/>
        </w:rPr>
        <w:t>Scenario is -2.4%</w:t>
      </w:r>
    </w:p>
    <w:p w14:paraId="57E6F09B" w14:textId="1925F19E" w:rsidR="003E14F0" w:rsidRDefault="003E14F0"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Economic sector most impacted by COVID-19 in China is RECREATION </w:t>
      </w:r>
    </w:p>
    <w:p w14:paraId="5FB2E9C0" w14:textId="76DAD585" w:rsidR="003E14F0" w:rsidRDefault="003E14F0"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Forecasted GDP growth rate in Q2 in China in worst Case Scenario is 5.6%.</w:t>
      </w:r>
    </w:p>
    <w:p w14:paraId="443E53F1" w14:textId="602851E9" w:rsidR="00B033BC" w:rsidRPr="00D74DFF" w:rsidRDefault="00B033BC" w:rsidP="002168E3">
      <w:pPr>
        <w:spacing w:before="240" w:line="276" w:lineRule="auto"/>
        <w:rPr>
          <w:rFonts w:ascii="Times New Roman" w:hAnsi="Times New Roman" w:cs="Times New Roman"/>
          <w:b/>
          <w:bCs/>
          <w:sz w:val="24"/>
          <w:szCs w:val="24"/>
        </w:rPr>
      </w:pPr>
      <w:r w:rsidRPr="00D74DFF">
        <w:rPr>
          <w:rFonts w:ascii="Times New Roman" w:hAnsi="Times New Roman" w:cs="Times New Roman"/>
          <w:b/>
          <w:bCs/>
          <w:sz w:val="24"/>
          <w:szCs w:val="24"/>
        </w:rPr>
        <w:t xml:space="preserve">Impact on Italy </w:t>
      </w:r>
    </w:p>
    <w:p w14:paraId="05DB372F" w14:textId="78EDFA12" w:rsidR="00B033BC" w:rsidRPr="00693F24" w:rsidRDefault="00B033BC" w:rsidP="002168E3">
      <w:pPr>
        <w:spacing w:before="240" w:line="276" w:lineRule="auto"/>
        <w:rPr>
          <w:rFonts w:ascii="Times New Roman" w:hAnsi="Times New Roman" w:cs="Times New Roman"/>
          <w:sz w:val="24"/>
          <w:szCs w:val="24"/>
        </w:rPr>
      </w:pPr>
      <w:r w:rsidRPr="00693F24">
        <w:rPr>
          <w:rFonts w:ascii="Times New Roman" w:hAnsi="Times New Roman" w:cs="Times New Roman"/>
          <w:sz w:val="24"/>
          <w:szCs w:val="24"/>
        </w:rPr>
        <w:t>Forecasted change in Italian GDP in Q1 2020 is -3%</w:t>
      </w:r>
    </w:p>
    <w:p w14:paraId="5C9F79BA" w14:textId="5616EE43" w:rsidR="00B033BC" w:rsidRPr="00693F24" w:rsidRDefault="00B033BC" w:rsidP="002168E3">
      <w:pPr>
        <w:spacing w:before="240" w:line="276" w:lineRule="auto"/>
        <w:rPr>
          <w:rFonts w:ascii="Times New Roman" w:hAnsi="Times New Roman" w:cs="Times New Roman"/>
          <w:sz w:val="24"/>
          <w:szCs w:val="24"/>
        </w:rPr>
      </w:pPr>
      <w:r w:rsidRPr="00693F24">
        <w:rPr>
          <w:rFonts w:ascii="Times New Roman" w:hAnsi="Times New Roman" w:cs="Times New Roman"/>
          <w:sz w:val="24"/>
          <w:szCs w:val="24"/>
        </w:rPr>
        <w:t xml:space="preserve">Italian industries with the highest impacts from COVID-19 are Textile, Train and air Transports, Hostel, </w:t>
      </w:r>
      <w:r w:rsidR="004E6F29" w:rsidRPr="00693F24">
        <w:rPr>
          <w:rFonts w:ascii="Times New Roman" w:hAnsi="Times New Roman" w:cs="Times New Roman"/>
          <w:sz w:val="24"/>
          <w:szCs w:val="24"/>
        </w:rPr>
        <w:t>Restaurants</w:t>
      </w:r>
      <w:r w:rsidRPr="00693F24">
        <w:rPr>
          <w:rFonts w:ascii="Times New Roman" w:hAnsi="Times New Roman" w:cs="Times New Roman"/>
          <w:sz w:val="24"/>
          <w:szCs w:val="24"/>
        </w:rPr>
        <w:t xml:space="preserve">, Shows and sporting events. </w:t>
      </w:r>
    </w:p>
    <w:p w14:paraId="4784CE6C" w14:textId="406EBB99" w:rsidR="00B033BC" w:rsidRPr="00693F24" w:rsidRDefault="00B033BC" w:rsidP="002168E3">
      <w:pPr>
        <w:spacing w:before="240" w:line="276" w:lineRule="auto"/>
        <w:rPr>
          <w:rFonts w:ascii="Times New Roman" w:hAnsi="Times New Roman" w:cs="Times New Roman"/>
          <w:i/>
          <w:iCs/>
          <w:sz w:val="24"/>
          <w:szCs w:val="24"/>
        </w:rPr>
      </w:pPr>
      <w:r w:rsidRPr="00693F24">
        <w:rPr>
          <w:rFonts w:ascii="Times New Roman" w:hAnsi="Times New Roman" w:cs="Times New Roman"/>
          <w:sz w:val="24"/>
          <w:szCs w:val="24"/>
        </w:rPr>
        <w:t xml:space="preserve">Forecasted </w:t>
      </w:r>
      <w:r w:rsidR="004E6F29" w:rsidRPr="00693F24">
        <w:rPr>
          <w:rFonts w:ascii="Times New Roman" w:hAnsi="Times New Roman" w:cs="Times New Roman"/>
          <w:sz w:val="24"/>
          <w:szCs w:val="24"/>
        </w:rPr>
        <w:t>revenues</w:t>
      </w:r>
      <w:r w:rsidRPr="00693F24">
        <w:rPr>
          <w:rFonts w:ascii="Times New Roman" w:hAnsi="Times New Roman" w:cs="Times New Roman"/>
          <w:sz w:val="24"/>
          <w:szCs w:val="24"/>
        </w:rPr>
        <w:t xml:space="preserve"> of Italian hotels in </w:t>
      </w:r>
      <w:r w:rsidR="008A6459" w:rsidRPr="00693F24">
        <w:rPr>
          <w:rFonts w:ascii="Times New Roman" w:hAnsi="Times New Roman" w:cs="Times New Roman"/>
          <w:sz w:val="24"/>
          <w:szCs w:val="24"/>
        </w:rPr>
        <w:t>worst case</w:t>
      </w:r>
      <w:r w:rsidRPr="00693F24">
        <w:rPr>
          <w:rFonts w:ascii="Times New Roman" w:hAnsi="Times New Roman" w:cs="Times New Roman"/>
          <w:sz w:val="24"/>
          <w:szCs w:val="24"/>
        </w:rPr>
        <w:t xml:space="preserve"> scenario is -3.34%</w:t>
      </w:r>
      <w:r w:rsidR="008A6459" w:rsidRPr="00693F24">
        <w:rPr>
          <w:rFonts w:ascii="Times New Roman" w:hAnsi="Times New Roman" w:cs="Times New Roman"/>
          <w:sz w:val="24"/>
          <w:szCs w:val="24"/>
        </w:rPr>
        <w:t xml:space="preserve"> </w:t>
      </w:r>
      <w:r w:rsidRPr="00693F24">
        <w:rPr>
          <w:rFonts w:ascii="Times New Roman" w:hAnsi="Times New Roman" w:cs="Times New Roman"/>
          <w:sz w:val="24"/>
          <w:szCs w:val="24"/>
        </w:rPr>
        <w:t>Euros</w:t>
      </w:r>
      <w:r w:rsidRPr="00693F24">
        <w:rPr>
          <w:rFonts w:ascii="Times New Roman" w:hAnsi="Times New Roman" w:cs="Times New Roman"/>
          <w:i/>
          <w:iCs/>
          <w:sz w:val="24"/>
          <w:szCs w:val="24"/>
        </w:rPr>
        <w:t xml:space="preserve">. </w:t>
      </w:r>
    </w:p>
    <w:p w14:paraId="5A410D3C" w14:textId="0BE38B29" w:rsidR="00823A10" w:rsidRDefault="00CD0740" w:rsidP="002168E3">
      <w:pPr>
        <w:spacing w:before="240" w:line="276" w:lineRule="auto"/>
        <w:rPr>
          <w:rFonts w:ascii="Times New Roman" w:hAnsi="Times New Roman" w:cs="Times New Roman"/>
          <w:sz w:val="24"/>
          <w:szCs w:val="24"/>
        </w:rPr>
      </w:pPr>
      <w:r w:rsidRPr="00693F24">
        <w:rPr>
          <w:rFonts w:ascii="Times New Roman" w:hAnsi="Times New Roman" w:cs="Times New Roman"/>
          <w:b/>
          <w:bCs/>
          <w:sz w:val="24"/>
          <w:szCs w:val="24"/>
        </w:rPr>
        <w:t>Like all Industries, the financial sector has been impacted</w:t>
      </w:r>
      <w:r>
        <w:rPr>
          <w:rFonts w:ascii="Times New Roman" w:hAnsi="Times New Roman" w:cs="Times New Roman"/>
          <w:sz w:val="24"/>
          <w:szCs w:val="24"/>
        </w:rPr>
        <w:t xml:space="preserve">. International banks and wealth managers which have expanded </w:t>
      </w:r>
      <w:r w:rsidR="00925A28">
        <w:rPr>
          <w:rFonts w:ascii="Times New Roman" w:hAnsi="Times New Roman" w:cs="Times New Roman"/>
          <w:sz w:val="24"/>
          <w:szCs w:val="24"/>
        </w:rPr>
        <w:t xml:space="preserve">aggressively into China in recent years have been ringfencing potentially exposed staff, putting in place travel bans, and disinfecting their Asia office- Stephen Morris. </w:t>
      </w:r>
    </w:p>
    <w:p w14:paraId="335E6096" w14:textId="72A5F8CA" w:rsidR="00925A28" w:rsidRDefault="00925A28"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Before the </w:t>
      </w:r>
      <w:r w:rsidR="001F50BE">
        <w:rPr>
          <w:rFonts w:ascii="Times New Roman" w:hAnsi="Times New Roman" w:cs="Times New Roman"/>
          <w:sz w:val="24"/>
          <w:szCs w:val="24"/>
        </w:rPr>
        <w:t>Chinese New Year</w:t>
      </w:r>
      <w:r>
        <w:rPr>
          <w:rFonts w:ascii="Times New Roman" w:hAnsi="Times New Roman" w:cs="Times New Roman"/>
          <w:sz w:val="24"/>
          <w:szCs w:val="24"/>
        </w:rPr>
        <w:t xml:space="preserve"> holiday</w:t>
      </w:r>
      <w:r w:rsidR="000C021C">
        <w:rPr>
          <w:rFonts w:ascii="Times New Roman" w:hAnsi="Times New Roman" w:cs="Times New Roman"/>
          <w:sz w:val="24"/>
          <w:szCs w:val="24"/>
        </w:rPr>
        <w:t xml:space="preserve">’s fidelity international a $584bn investment manager said, it was encouraging </w:t>
      </w:r>
      <w:r w:rsidR="001F50BE">
        <w:rPr>
          <w:rFonts w:ascii="Times New Roman" w:hAnsi="Times New Roman" w:cs="Times New Roman"/>
          <w:sz w:val="24"/>
          <w:szCs w:val="24"/>
        </w:rPr>
        <w:t>china-based</w:t>
      </w:r>
      <w:r w:rsidR="000C021C">
        <w:rPr>
          <w:rFonts w:ascii="Times New Roman" w:hAnsi="Times New Roman" w:cs="Times New Roman"/>
          <w:sz w:val="24"/>
          <w:szCs w:val="24"/>
        </w:rPr>
        <w:t xml:space="preserve"> staff to work from home and Allianz global investors, the 557bn investment arm of the German insurer, advised staff to refrain f</w:t>
      </w:r>
      <w:r w:rsidR="00FC2276">
        <w:rPr>
          <w:rFonts w:ascii="Times New Roman" w:hAnsi="Times New Roman" w:cs="Times New Roman"/>
          <w:sz w:val="24"/>
          <w:szCs w:val="24"/>
        </w:rPr>
        <w:t>ro</w:t>
      </w:r>
      <w:r w:rsidR="000C021C">
        <w:rPr>
          <w:rFonts w:ascii="Times New Roman" w:hAnsi="Times New Roman" w:cs="Times New Roman"/>
          <w:sz w:val="24"/>
          <w:szCs w:val="24"/>
        </w:rPr>
        <w:t xml:space="preserve">m travelling to affected areas. </w:t>
      </w:r>
    </w:p>
    <w:p w14:paraId="650F828A" w14:textId="1951E0B2" w:rsidR="001F50BE" w:rsidRDefault="001F50BE"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Towards the end of February, stock prices plummeted due to concerned investors and price of Bitcoin dropped to three-weeks low, sinking below </w:t>
      </w:r>
      <w:r w:rsidR="00B767A7">
        <w:rPr>
          <w:rFonts w:ascii="Times New Roman" w:hAnsi="Times New Roman" w:cs="Times New Roman"/>
          <w:sz w:val="24"/>
          <w:szCs w:val="24"/>
        </w:rPr>
        <w:t>$8,700 and representing a drop of nearly $2,000 in two weeks (correct on 27</w:t>
      </w:r>
      <w:r w:rsidR="008B56D3">
        <w:rPr>
          <w:rFonts w:ascii="Times New Roman" w:hAnsi="Times New Roman" w:cs="Times New Roman"/>
          <w:sz w:val="24"/>
          <w:szCs w:val="24"/>
        </w:rPr>
        <w:t xml:space="preserve"> </w:t>
      </w:r>
      <w:r w:rsidR="002A4A37">
        <w:rPr>
          <w:rFonts w:ascii="Times New Roman" w:hAnsi="Times New Roman" w:cs="Times New Roman"/>
          <w:sz w:val="24"/>
          <w:szCs w:val="24"/>
        </w:rPr>
        <w:t>February</w:t>
      </w:r>
      <w:r w:rsidR="00B767A7">
        <w:rPr>
          <w:rFonts w:ascii="Times New Roman" w:hAnsi="Times New Roman" w:cs="Times New Roman"/>
          <w:sz w:val="24"/>
          <w:szCs w:val="24"/>
        </w:rPr>
        <w:t>) After, the week of 8</w:t>
      </w:r>
      <w:r w:rsidR="00B767A7" w:rsidRPr="00B767A7">
        <w:rPr>
          <w:rFonts w:ascii="Times New Roman" w:hAnsi="Times New Roman" w:cs="Times New Roman"/>
          <w:sz w:val="24"/>
          <w:szCs w:val="24"/>
          <w:vertAlign w:val="superscript"/>
        </w:rPr>
        <w:t>th</w:t>
      </w:r>
      <w:r w:rsidR="00B767A7">
        <w:rPr>
          <w:rFonts w:ascii="Times New Roman" w:hAnsi="Times New Roman" w:cs="Times New Roman"/>
          <w:sz w:val="24"/>
          <w:szCs w:val="24"/>
        </w:rPr>
        <w:t xml:space="preserve"> March was the volatile seen on wall street and in the United Kingdom markets since the financial crisis of 2008. </w:t>
      </w:r>
    </w:p>
    <w:p w14:paraId="25422E43" w14:textId="77777777" w:rsidR="00D74DFF" w:rsidRDefault="004D6113"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However as of now, a lot of banks are doing good to stabilize markets as well as the economic activities. Such as the Central Bank.  have decided to intervene in various ways to provide the needed fiscal support. The European central banks said it “Stands ready” to respond to signs of </w:t>
      </w:r>
      <w:r w:rsidR="001F50BE">
        <w:rPr>
          <w:rFonts w:ascii="Times New Roman" w:hAnsi="Times New Roman" w:cs="Times New Roman"/>
          <w:sz w:val="24"/>
          <w:szCs w:val="24"/>
        </w:rPr>
        <w:t>slowdown</w:t>
      </w:r>
      <w:r w:rsidR="00AD0969">
        <w:rPr>
          <w:rFonts w:ascii="Times New Roman" w:hAnsi="Times New Roman" w:cs="Times New Roman"/>
          <w:sz w:val="24"/>
          <w:szCs w:val="24"/>
        </w:rPr>
        <w:t>. A</w:t>
      </w:r>
      <w:r>
        <w:rPr>
          <w:rFonts w:ascii="Times New Roman" w:hAnsi="Times New Roman" w:cs="Times New Roman"/>
          <w:sz w:val="24"/>
          <w:szCs w:val="24"/>
        </w:rPr>
        <w:t xml:space="preserve">nd Chinese </w:t>
      </w:r>
      <w:r w:rsidR="001F50BE">
        <w:rPr>
          <w:rFonts w:ascii="Times New Roman" w:hAnsi="Times New Roman" w:cs="Times New Roman"/>
          <w:sz w:val="24"/>
          <w:szCs w:val="24"/>
        </w:rPr>
        <w:t>officials</w:t>
      </w:r>
      <w:r>
        <w:rPr>
          <w:rFonts w:ascii="Times New Roman" w:hAnsi="Times New Roman" w:cs="Times New Roman"/>
          <w:sz w:val="24"/>
          <w:szCs w:val="24"/>
        </w:rPr>
        <w:t xml:space="preserve"> approved 500billion yuan ($71billlion) in financing</w:t>
      </w:r>
      <w:r w:rsidR="00AD0969">
        <w:rPr>
          <w:rFonts w:ascii="Times New Roman" w:hAnsi="Times New Roman" w:cs="Times New Roman"/>
          <w:sz w:val="24"/>
          <w:szCs w:val="24"/>
        </w:rPr>
        <w:t>. t</w:t>
      </w:r>
      <w:r>
        <w:rPr>
          <w:rFonts w:ascii="Times New Roman" w:hAnsi="Times New Roman" w:cs="Times New Roman"/>
          <w:sz w:val="24"/>
          <w:szCs w:val="24"/>
        </w:rPr>
        <w:t>o provide less expensive loans to smaller enterprise struggling to resume</w:t>
      </w:r>
      <w:r w:rsidR="00CF2310">
        <w:rPr>
          <w:rFonts w:ascii="Times New Roman" w:hAnsi="Times New Roman" w:cs="Times New Roman"/>
          <w:sz w:val="24"/>
          <w:szCs w:val="24"/>
        </w:rPr>
        <w:t xml:space="preserve"> </w:t>
      </w:r>
      <w:r>
        <w:rPr>
          <w:rFonts w:ascii="Times New Roman" w:hAnsi="Times New Roman" w:cs="Times New Roman"/>
          <w:sz w:val="24"/>
          <w:szCs w:val="24"/>
        </w:rPr>
        <w:t>operations.</w:t>
      </w:r>
    </w:p>
    <w:p w14:paraId="6F6CFA57" w14:textId="77777777" w:rsidR="00B67528" w:rsidRDefault="00B67528" w:rsidP="002168E3">
      <w:pPr>
        <w:spacing w:before="240" w:line="276" w:lineRule="auto"/>
        <w:rPr>
          <w:rFonts w:ascii="Times New Roman" w:hAnsi="Times New Roman" w:cs="Times New Roman"/>
          <w:sz w:val="24"/>
          <w:szCs w:val="24"/>
        </w:rPr>
      </w:pPr>
    </w:p>
    <w:p w14:paraId="6F4428E9" w14:textId="61575BE3" w:rsidR="0039148F" w:rsidRPr="00D74DFF" w:rsidRDefault="0039148F" w:rsidP="002168E3">
      <w:pPr>
        <w:spacing w:before="240" w:line="276" w:lineRule="auto"/>
        <w:rPr>
          <w:rFonts w:ascii="Times New Roman" w:hAnsi="Times New Roman" w:cs="Times New Roman"/>
          <w:sz w:val="24"/>
          <w:szCs w:val="24"/>
        </w:rPr>
      </w:pPr>
      <w:r w:rsidRPr="00D74DFF">
        <w:rPr>
          <w:rFonts w:ascii="Times New Roman" w:hAnsi="Times New Roman" w:cs="Times New Roman"/>
          <w:b/>
          <w:bCs/>
          <w:sz w:val="24"/>
          <w:szCs w:val="24"/>
        </w:rPr>
        <w:lastRenderedPageBreak/>
        <w:t>THE INTERNATIONAL MONETARY FUND</w:t>
      </w:r>
    </w:p>
    <w:p w14:paraId="002F3002" w14:textId="325F9FAB" w:rsidR="001E3BCD" w:rsidRDefault="00D90F86"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The IMF has also given its various reports of how Tragic the COVID-19 outbreak has been to the economy. The IMF top fund official gave account on Friday, April</w:t>
      </w:r>
      <w:r w:rsidR="001116B0">
        <w:rPr>
          <w:rFonts w:ascii="Times New Roman" w:hAnsi="Times New Roman" w:cs="Times New Roman"/>
          <w:sz w:val="24"/>
          <w:szCs w:val="24"/>
        </w:rPr>
        <w:t xml:space="preserve"> </w:t>
      </w:r>
      <w:r>
        <w:rPr>
          <w:rFonts w:ascii="Times New Roman" w:hAnsi="Times New Roman" w:cs="Times New Roman"/>
          <w:sz w:val="24"/>
          <w:szCs w:val="24"/>
        </w:rPr>
        <w:t>5</w:t>
      </w:r>
      <w:r w:rsidR="001116B0" w:rsidRPr="001116B0">
        <w:rPr>
          <w:rFonts w:ascii="Times New Roman" w:hAnsi="Times New Roman" w:cs="Times New Roman"/>
          <w:sz w:val="24"/>
          <w:szCs w:val="24"/>
          <w:vertAlign w:val="superscript"/>
        </w:rPr>
        <w:t>th</w:t>
      </w:r>
      <w:r>
        <w:rPr>
          <w:rFonts w:ascii="Times New Roman" w:hAnsi="Times New Roman" w:cs="Times New Roman"/>
          <w:sz w:val="24"/>
          <w:szCs w:val="24"/>
        </w:rPr>
        <w:t xml:space="preserve">, 2020. Of how the pandemic has created economic crisis like no other. One that’s “Way worse” than the 2008 global financial crisis. </w:t>
      </w:r>
      <w:r w:rsidR="001116B0">
        <w:rPr>
          <w:rFonts w:ascii="Times New Roman" w:hAnsi="Times New Roman" w:cs="Times New Roman"/>
          <w:sz w:val="24"/>
          <w:szCs w:val="24"/>
        </w:rPr>
        <w:t>“</w:t>
      </w:r>
      <w:r>
        <w:rPr>
          <w:rFonts w:ascii="Times New Roman" w:hAnsi="Times New Roman" w:cs="Times New Roman"/>
          <w:sz w:val="24"/>
          <w:szCs w:val="24"/>
        </w:rPr>
        <w:t xml:space="preserve">Never in the history of the IMF have we witnessed the </w:t>
      </w:r>
      <w:r w:rsidR="0019762E">
        <w:rPr>
          <w:rFonts w:ascii="Times New Roman" w:hAnsi="Times New Roman" w:cs="Times New Roman"/>
          <w:sz w:val="24"/>
          <w:szCs w:val="24"/>
        </w:rPr>
        <w:t>world</w:t>
      </w:r>
      <w:r>
        <w:rPr>
          <w:rFonts w:ascii="Times New Roman" w:hAnsi="Times New Roman" w:cs="Times New Roman"/>
          <w:sz w:val="24"/>
          <w:szCs w:val="24"/>
        </w:rPr>
        <w:t xml:space="preserve"> economy come to a standstill</w:t>
      </w:r>
      <w:r w:rsidR="001116B0">
        <w:rPr>
          <w:rFonts w:ascii="Times New Roman" w:hAnsi="Times New Roman" w:cs="Times New Roman"/>
          <w:sz w:val="24"/>
          <w:szCs w:val="24"/>
        </w:rPr>
        <w:t>”</w:t>
      </w:r>
      <w:r>
        <w:rPr>
          <w:rFonts w:ascii="Times New Roman" w:hAnsi="Times New Roman" w:cs="Times New Roman"/>
          <w:sz w:val="24"/>
          <w:szCs w:val="24"/>
        </w:rPr>
        <w:t>. – Kristalina Georgieva</w:t>
      </w:r>
      <w:r w:rsidR="00B3373C">
        <w:rPr>
          <w:rFonts w:ascii="Times New Roman" w:hAnsi="Times New Roman" w:cs="Times New Roman"/>
          <w:sz w:val="24"/>
          <w:szCs w:val="24"/>
        </w:rPr>
        <w:t xml:space="preserve">, </w:t>
      </w:r>
      <w:r w:rsidR="001E3BCD">
        <w:rPr>
          <w:rFonts w:ascii="Times New Roman" w:hAnsi="Times New Roman" w:cs="Times New Roman"/>
          <w:sz w:val="24"/>
          <w:szCs w:val="24"/>
        </w:rPr>
        <w:t>managing</w:t>
      </w:r>
      <w:r w:rsidR="00B3373C">
        <w:rPr>
          <w:rFonts w:ascii="Times New Roman" w:hAnsi="Times New Roman" w:cs="Times New Roman"/>
          <w:sz w:val="24"/>
          <w:szCs w:val="24"/>
        </w:rPr>
        <w:t xml:space="preserve"> director of the IMF said at a news conference. </w:t>
      </w:r>
      <w:r w:rsidR="001E3BCD">
        <w:rPr>
          <w:rFonts w:ascii="Times New Roman" w:hAnsi="Times New Roman" w:cs="Times New Roman"/>
          <w:sz w:val="24"/>
          <w:szCs w:val="24"/>
        </w:rPr>
        <w:t>More than 90 countries have applied for assistance. The IMF has never seen such a growing demand for emergency financing.</w:t>
      </w:r>
      <w:r w:rsidR="001116B0">
        <w:rPr>
          <w:rFonts w:ascii="Times New Roman" w:hAnsi="Times New Roman" w:cs="Times New Roman"/>
          <w:sz w:val="24"/>
          <w:szCs w:val="24"/>
        </w:rPr>
        <w:t xml:space="preserve"> She added.</w:t>
      </w:r>
    </w:p>
    <w:p w14:paraId="57A5F0DB" w14:textId="0BB8ECB7" w:rsidR="001E3BCD" w:rsidRDefault="001E3BCD"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Georgieva said that developing economies have been hardest hit by the outbreak and often have fewer resource as to protect themselves from the economic fallout as the health systems are also weak. Nearly $90billion </w:t>
      </w:r>
      <w:r w:rsidR="0019762E">
        <w:rPr>
          <w:rFonts w:ascii="Times New Roman" w:hAnsi="Times New Roman" w:cs="Times New Roman"/>
          <w:sz w:val="24"/>
          <w:szCs w:val="24"/>
        </w:rPr>
        <w:t>investments</w:t>
      </w:r>
      <w:r>
        <w:rPr>
          <w:rFonts w:ascii="Times New Roman" w:hAnsi="Times New Roman" w:cs="Times New Roman"/>
          <w:sz w:val="24"/>
          <w:szCs w:val="24"/>
        </w:rPr>
        <w:t xml:space="preserve"> have flown out of </w:t>
      </w:r>
      <w:r w:rsidR="0019762E">
        <w:rPr>
          <w:rFonts w:ascii="Times New Roman" w:hAnsi="Times New Roman" w:cs="Times New Roman"/>
          <w:sz w:val="24"/>
          <w:szCs w:val="24"/>
        </w:rPr>
        <w:t>emerging</w:t>
      </w:r>
      <w:r>
        <w:rPr>
          <w:rFonts w:ascii="Times New Roman" w:hAnsi="Times New Roman" w:cs="Times New Roman"/>
          <w:sz w:val="24"/>
          <w:szCs w:val="24"/>
        </w:rPr>
        <w:t xml:space="preserve"> economies during the outbreak. More so, countries highly dependent on the commodities </w:t>
      </w:r>
      <w:r w:rsidR="0019762E">
        <w:rPr>
          <w:rFonts w:ascii="Times New Roman" w:hAnsi="Times New Roman" w:cs="Times New Roman"/>
          <w:sz w:val="24"/>
          <w:szCs w:val="24"/>
        </w:rPr>
        <w:t>exports</w:t>
      </w:r>
      <w:r>
        <w:rPr>
          <w:rFonts w:ascii="Times New Roman" w:hAnsi="Times New Roman" w:cs="Times New Roman"/>
          <w:sz w:val="24"/>
          <w:szCs w:val="24"/>
        </w:rPr>
        <w:t xml:space="preserve"> are hit yet again. </w:t>
      </w:r>
      <w:r w:rsidR="0019762E">
        <w:rPr>
          <w:rFonts w:ascii="Times New Roman" w:hAnsi="Times New Roman" w:cs="Times New Roman"/>
          <w:sz w:val="24"/>
          <w:szCs w:val="24"/>
        </w:rPr>
        <w:t xml:space="preserve">The same way that the virus hits vulnerable people with medical preconditions hardest. The IMF reports hat the economies crisis hits vulnerable economies the hardest. </w:t>
      </w:r>
    </w:p>
    <w:p w14:paraId="505DDFC7" w14:textId="076F5A37" w:rsidR="0019762E" w:rsidRDefault="00FC439E"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According to the IMF, measures of economic uncertainty such as equity market volatility</w:t>
      </w:r>
      <w:r w:rsidR="00780D86">
        <w:rPr>
          <w:rFonts w:ascii="Times New Roman" w:hAnsi="Times New Roman" w:cs="Times New Roman"/>
          <w:sz w:val="24"/>
          <w:szCs w:val="24"/>
        </w:rPr>
        <w:t>,</w:t>
      </w:r>
      <w:r>
        <w:rPr>
          <w:rFonts w:ascii="Times New Roman" w:hAnsi="Times New Roman" w:cs="Times New Roman"/>
          <w:sz w:val="24"/>
          <w:szCs w:val="24"/>
        </w:rPr>
        <w:t xml:space="preserve"> increased supply in countries around the world. Stocks markets in major </w:t>
      </w:r>
      <w:r w:rsidR="005F20C0">
        <w:rPr>
          <w:rFonts w:ascii="Times New Roman" w:hAnsi="Times New Roman" w:cs="Times New Roman"/>
          <w:sz w:val="24"/>
          <w:szCs w:val="24"/>
        </w:rPr>
        <w:t>Economies</w:t>
      </w:r>
      <w:r>
        <w:rPr>
          <w:rFonts w:ascii="Times New Roman" w:hAnsi="Times New Roman" w:cs="Times New Roman"/>
          <w:sz w:val="24"/>
          <w:szCs w:val="24"/>
        </w:rPr>
        <w:t xml:space="preserve"> like The United States, Euro area, Japan all fe</w:t>
      </w:r>
      <w:r w:rsidR="005F20C0">
        <w:rPr>
          <w:rFonts w:ascii="Times New Roman" w:hAnsi="Times New Roman" w:cs="Times New Roman"/>
          <w:sz w:val="24"/>
          <w:szCs w:val="24"/>
        </w:rPr>
        <w:t>l</w:t>
      </w:r>
      <w:r>
        <w:rPr>
          <w:rFonts w:ascii="Times New Roman" w:hAnsi="Times New Roman" w:cs="Times New Roman"/>
          <w:sz w:val="24"/>
          <w:szCs w:val="24"/>
        </w:rPr>
        <w:t xml:space="preserve">l sharply. Which has increased uncertainty for a better future. Financial conditions have heightened significantly recently. And at such acts as </w:t>
      </w:r>
      <w:r w:rsidR="005F20C0">
        <w:rPr>
          <w:rFonts w:ascii="Times New Roman" w:hAnsi="Times New Roman" w:cs="Times New Roman"/>
          <w:sz w:val="24"/>
          <w:szCs w:val="24"/>
        </w:rPr>
        <w:t>a drag on the economy.</w:t>
      </w:r>
    </w:p>
    <w:p w14:paraId="4114F8ED" w14:textId="21CD06B1" w:rsidR="0057090B" w:rsidRDefault="00721784"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The future of the global economies n</w:t>
      </w:r>
      <w:r w:rsidR="00A905A2">
        <w:rPr>
          <w:rFonts w:ascii="Times New Roman" w:hAnsi="Times New Roman" w:cs="Times New Roman"/>
          <w:sz w:val="24"/>
          <w:szCs w:val="24"/>
        </w:rPr>
        <w:t>o</w:t>
      </w:r>
      <w:r>
        <w:rPr>
          <w:rFonts w:ascii="Times New Roman" w:hAnsi="Times New Roman" w:cs="Times New Roman"/>
          <w:sz w:val="24"/>
          <w:szCs w:val="24"/>
        </w:rPr>
        <w:t xml:space="preserve">w solidly depends on the effectiveness of the containment measures, And the development of therapeutics and vaccines all of which are hard to </w:t>
      </w:r>
      <w:r w:rsidR="0057090B">
        <w:rPr>
          <w:rFonts w:ascii="Times New Roman" w:hAnsi="Times New Roman" w:cs="Times New Roman"/>
          <w:sz w:val="24"/>
          <w:szCs w:val="24"/>
        </w:rPr>
        <w:t>predict.</w:t>
      </w:r>
    </w:p>
    <w:p w14:paraId="07CEA46C" w14:textId="2501B782" w:rsidR="00721784" w:rsidRDefault="0057090B"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 In the</w:t>
      </w:r>
      <w:r w:rsidR="000A1629">
        <w:rPr>
          <w:rFonts w:ascii="Times New Roman" w:hAnsi="Times New Roman" w:cs="Times New Roman"/>
          <w:sz w:val="24"/>
          <w:szCs w:val="24"/>
        </w:rPr>
        <w:t xml:space="preserve"> </w:t>
      </w:r>
      <w:r>
        <w:rPr>
          <w:rFonts w:ascii="Times New Roman" w:hAnsi="Times New Roman" w:cs="Times New Roman"/>
          <w:sz w:val="24"/>
          <w:szCs w:val="24"/>
        </w:rPr>
        <w:t xml:space="preserve">April world economies outlook the IMF projects global growth in 2020 to fall to -3%. This is a downgrade </w:t>
      </w:r>
      <w:r w:rsidR="000A1629">
        <w:rPr>
          <w:rFonts w:ascii="Times New Roman" w:hAnsi="Times New Roman" w:cs="Times New Roman"/>
          <w:sz w:val="24"/>
          <w:szCs w:val="24"/>
        </w:rPr>
        <w:t>o</w:t>
      </w:r>
      <w:r>
        <w:rPr>
          <w:rFonts w:ascii="Times New Roman" w:hAnsi="Times New Roman" w:cs="Times New Roman"/>
          <w:sz w:val="24"/>
          <w:szCs w:val="24"/>
        </w:rPr>
        <w:t xml:space="preserve">f 6.3% from January 2020. This makes the great lockdown the worst recession since the great depression. </w:t>
      </w:r>
      <w:r w:rsidR="006126F5">
        <w:rPr>
          <w:rFonts w:ascii="Times New Roman" w:hAnsi="Times New Roman" w:cs="Times New Roman"/>
          <w:sz w:val="24"/>
          <w:szCs w:val="24"/>
        </w:rPr>
        <w:t>An assumption is</w:t>
      </w:r>
      <w:r w:rsidR="007E1CFF">
        <w:rPr>
          <w:rFonts w:ascii="Times New Roman" w:hAnsi="Times New Roman" w:cs="Times New Roman"/>
          <w:sz w:val="24"/>
          <w:szCs w:val="24"/>
        </w:rPr>
        <w:t>,</w:t>
      </w:r>
      <w:r w:rsidR="006126F5">
        <w:rPr>
          <w:rFonts w:ascii="Times New Roman" w:hAnsi="Times New Roman" w:cs="Times New Roman"/>
          <w:sz w:val="24"/>
          <w:szCs w:val="24"/>
        </w:rPr>
        <w:t xml:space="preserve"> if the pandemic in 2</w:t>
      </w:r>
      <w:r w:rsidR="006126F5" w:rsidRPr="006126F5">
        <w:rPr>
          <w:rFonts w:ascii="Times New Roman" w:hAnsi="Times New Roman" w:cs="Times New Roman"/>
          <w:sz w:val="24"/>
          <w:szCs w:val="24"/>
          <w:vertAlign w:val="superscript"/>
        </w:rPr>
        <w:t>nd</w:t>
      </w:r>
      <w:r w:rsidR="006126F5">
        <w:rPr>
          <w:rFonts w:ascii="Times New Roman" w:hAnsi="Times New Roman" w:cs="Times New Roman"/>
          <w:sz w:val="24"/>
          <w:szCs w:val="24"/>
        </w:rPr>
        <w:t xml:space="preserve"> half of 2020 fades</w:t>
      </w:r>
      <w:r w:rsidR="007E1CFF">
        <w:rPr>
          <w:rFonts w:ascii="Times New Roman" w:hAnsi="Times New Roman" w:cs="Times New Roman"/>
          <w:sz w:val="24"/>
          <w:szCs w:val="24"/>
        </w:rPr>
        <w:t>.</w:t>
      </w:r>
      <w:r w:rsidR="006126F5">
        <w:rPr>
          <w:rFonts w:ascii="Times New Roman" w:hAnsi="Times New Roman" w:cs="Times New Roman"/>
          <w:sz w:val="24"/>
          <w:szCs w:val="24"/>
        </w:rPr>
        <w:t xml:space="preserve"> </w:t>
      </w:r>
      <w:r w:rsidR="007E1CFF">
        <w:rPr>
          <w:rFonts w:ascii="Times New Roman" w:hAnsi="Times New Roman" w:cs="Times New Roman"/>
          <w:sz w:val="24"/>
          <w:szCs w:val="24"/>
        </w:rPr>
        <w:t>A</w:t>
      </w:r>
      <w:r w:rsidR="006126F5">
        <w:rPr>
          <w:rFonts w:ascii="Times New Roman" w:hAnsi="Times New Roman" w:cs="Times New Roman"/>
          <w:sz w:val="24"/>
          <w:szCs w:val="24"/>
        </w:rPr>
        <w:t xml:space="preserve">nd policy </w:t>
      </w:r>
      <w:r w:rsidR="007E1CFF">
        <w:rPr>
          <w:rFonts w:ascii="Times New Roman" w:hAnsi="Times New Roman" w:cs="Times New Roman"/>
          <w:sz w:val="24"/>
          <w:szCs w:val="24"/>
        </w:rPr>
        <w:t>actio</w:t>
      </w:r>
      <w:r w:rsidR="006126F5">
        <w:rPr>
          <w:rFonts w:ascii="Times New Roman" w:hAnsi="Times New Roman" w:cs="Times New Roman"/>
          <w:sz w:val="24"/>
          <w:szCs w:val="24"/>
        </w:rPr>
        <w:t xml:space="preserve">ns taken are effective enough in preventing widespread bankruptcies, extended job losses and system wide financial strains, </w:t>
      </w:r>
      <w:r w:rsidR="007E1CFF">
        <w:rPr>
          <w:rFonts w:ascii="Times New Roman" w:hAnsi="Times New Roman" w:cs="Times New Roman"/>
          <w:sz w:val="24"/>
          <w:szCs w:val="24"/>
        </w:rPr>
        <w:t>then</w:t>
      </w:r>
      <w:r w:rsidR="006126F5">
        <w:rPr>
          <w:rFonts w:ascii="Times New Roman" w:hAnsi="Times New Roman" w:cs="Times New Roman"/>
          <w:sz w:val="24"/>
          <w:szCs w:val="24"/>
        </w:rPr>
        <w:t xml:space="preserve"> project</w:t>
      </w:r>
      <w:r w:rsidR="007E1CFF">
        <w:rPr>
          <w:rFonts w:ascii="Times New Roman" w:hAnsi="Times New Roman" w:cs="Times New Roman"/>
          <w:sz w:val="24"/>
          <w:szCs w:val="24"/>
        </w:rPr>
        <w:t xml:space="preserve">ion of </w:t>
      </w:r>
      <w:r w:rsidR="006126F5">
        <w:rPr>
          <w:rFonts w:ascii="Times New Roman" w:hAnsi="Times New Roman" w:cs="Times New Roman"/>
          <w:sz w:val="24"/>
          <w:szCs w:val="24"/>
        </w:rPr>
        <w:t>global growth in 2021</w:t>
      </w:r>
      <w:r w:rsidR="007E1CFF">
        <w:rPr>
          <w:rFonts w:ascii="Times New Roman" w:hAnsi="Times New Roman" w:cs="Times New Roman"/>
          <w:sz w:val="24"/>
          <w:szCs w:val="24"/>
        </w:rPr>
        <w:t>,</w:t>
      </w:r>
      <w:r w:rsidR="006126F5">
        <w:rPr>
          <w:rFonts w:ascii="Times New Roman" w:hAnsi="Times New Roman" w:cs="Times New Roman"/>
          <w:sz w:val="24"/>
          <w:szCs w:val="24"/>
        </w:rPr>
        <w:t xml:space="preserve"> to rebound to 5.8%. However, this recovery is only partial.  </w:t>
      </w:r>
    </w:p>
    <w:p w14:paraId="1BCDF63E" w14:textId="17AA4376" w:rsidR="00F6025C" w:rsidRDefault="00F6025C"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The cumulative loss to global GDP over 2020 and 2021</w:t>
      </w:r>
      <w:r w:rsidR="006D461F">
        <w:rPr>
          <w:rFonts w:ascii="Times New Roman" w:hAnsi="Times New Roman" w:cs="Times New Roman"/>
          <w:sz w:val="24"/>
          <w:szCs w:val="24"/>
        </w:rPr>
        <w:t xml:space="preserve"> </w:t>
      </w:r>
      <w:r>
        <w:rPr>
          <w:rFonts w:ascii="Times New Roman" w:hAnsi="Times New Roman" w:cs="Times New Roman"/>
          <w:sz w:val="24"/>
          <w:szCs w:val="24"/>
        </w:rPr>
        <w:t xml:space="preserve">from the pandemic crisis could be around 9 trillion dollars greater than the economies of Japan and Germany combined. </w:t>
      </w:r>
      <w:r w:rsidR="006E2817">
        <w:rPr>
          <w:rFonts w:ascii="Times New Roman" w:hAnsi="Times New Roman" w:cs="Times New Roman"/>
          <w:sz w:val="24"/>
          <w:szCs w:val="24"/>
        </w:rPr>
        <w:t>Also,</w:t>
      </w:r>
      <w:r>
        <w:rPr>
          <w:rFonts w:ascii="Times New Roman" w:hAnsi="Times New Roman" w:cs="Times New Roman"/>
          <w:sz w:val="24"/>
          <w:szCs w:val="24"/>
        </w:rPr>
        <w:t xml:space="preserve"> the growth in Asia to stall at Zero percent in</w:t>
      </w:r>
      <w:r w:rsidR="007710C6">
        <w:rPr>
          <w:rFonts w:ascii="Times New Roman" w:hAnsi="Times New Roman" w:cs="Times New Roman"/>
          <w:sz w:val="24"/>
          <w:szCs w:val="24"/>
        </w:rPr>
        <w:t xml:space="preserve"> </w:t>
      </w:r>
      <w:r>
        <w:rPr>
          <w:rFonts w:ascii="Times New Roman" w:hAnsi="Times New Roman" w:cs="Times New Roman"/>
          <w:sz w:val="24"/>
          <w:szCs w:val="24"/>
        </w:rPr>
        <w:t>2020.</w:t>
      </w:r>
      <w:r w:rsidR="007710C6" w:rsidRPr="007710C6">
        <w:rPr>
          <w:rFonts w:ascii="Times New Roman" w:hAnsi="Times New Roman" w:cs="Times New Roman"/>
          <w:sz w:val="24"/>
          <w:szCs w:val="24"/>
        </w:rPr>
        <w:t xml:space="preserve"> </w:t>
      </w:r>
      <w:r w:rsidR="007710C6">
        <w:rPr>
          <w:rFonts w:ascii="Times New Roman" w:hAnsi="Times New Roman" w:cs="Times New Roman"/>
          <w:sz w:val="24"/>
          <w:szCs w:val="24"/>
        </w:rPr>
        <w:t>The worst performance in 60years.</w:t>
      </w:r>
      <w:r>
        <w:rPr>
          <w:rFonts w:ascii="Times New Roman" w:hAnsi="Times New Roman" w:cs="Times New Roman"/>
          <w:sz w:val="24"/>
          <w:szCs w:val="24"/>
        </w:rPr>
        <w:t xml:space="preserve"> </w:t>
      </w:r>
      <w:r w:rsidR="007710C6">
        <w:rPr>
          <w:rFonts w:ascii="Times New Roman" w:hAnsi="Times New Roman" w:cs="Times New Roman"/>
          <w:sz w:val="24"/>
          <w:szCs w:val="24"/>
        </w:rPr>
        <w:t xml:space="preserve">Asia’s key trading partners are expected to contract sharply, including the </w:t>
      </w:r>
      <w:r w:rsidR="00173BC5">
        <w:rPr>
          <w:rFonts w:ascii="Times New Roman" w:hAnsi="Times New Roman" w:cs="Times New Roman"/>
          <w:sz w:val="24"/>
          <w:szCs w:val="24"/>
        </w:rPr>
        <w:t>U</w:t>
      </w:r>
      <w:r w:rsidR="007710C6">
        <w:rPr>
          <w:rFonts w:ascii="Times New Roman" w:hAnsi="Times New Roman" w:cs="Times New Roman"/>
          <w:sz w:val="24"/>
          <w:szCs w:val="24"/>
        </w:rPr>
        <w:t xml:space="preserve">nited </w:t>
      </w:r>
      <w:r w:rsidR="00173BC5">
        <w:rPr>
          <w:rFonts w:ascii="Times New Roman" w:hAnsi="Times New Roman" w:cs="Times New Roman"/>
          <w:sz w:val="24"/>
          <w:szCs w:val="24"/>
        </w:rPr>
        <w:t>S</w:t>
      </w:r>
      <w:r w:rsidR="007710C6">
        <w:rPr>
          <w:rFonts w:ascii="Times New Roman" w:hAnsi="Times New Roman" w:cs="Times New Roman"/>
          <w:sz w:val="24"/>
          <w:szCs w:val="24"/>
        </w:rPr>
        <w:t>tates by 6.0</w:t>
      </w:r>
      <w:r w:rsidR="00173BC5">
        <w:rPr>
          <w:rFonts w:ascii="Times New Roman" w:hAnsi="Times New Roman" w:cs="Times New Roman"/>
          <w:sz w:val="24"/>
          <w:szCs w:val="24"/>
        </w:rPr>
        <w:t>%</w:t>
      </w:r>
      <w:r w:rsidR="007710C6">
        <w:rPr>
          <w:rFonts w:ascii="Times New Roman" w:hAnsi="Times New Roman" w:cs="Times New Roman"/>
          <w:sz w:val="24"/>
          <w:szCs w:val="24"/>
        </w:rPr>
        <w:t xml:space="preserve"> and Europe by 6.6%. </w:t>
      </w:r>
      <w:r w:rsidR="006E2817">
        <w:rPr>
          <w:rFonts w:ascii="Times New Roman" w:hAnsi="Times New Roman" w:cs="Times New Roman"/>
          <w:sz w:val="24"/>
          <w:szCs w:val="24"/>
        </w:rPr>
        <w:t xml:space="preserve">With China’s growth declining from 6.1% in 2019 to a projected 1.2% this year. </w:t>
      </w:r>
    </w:p>
    <w:p w14:paraId="3ECFD4E1" w14:textId="1EC62169" w:rsidR="00315F13" w:rsidRDefault="00315F13"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China’s economy is beginning to get back to work little by little. Other economies are imposing tighter lockdowns and some are expecting a second wave of the virus</w:t>
      </w:r>
      <w:r w:rsidR="0022153F">
        <w:rPr>
          <w:rFonts w:ascii="Times New Roman" w:hAnsi="Times New Roman" w:cs="Times New Roman"/>
          <w:sz w:val="24"/>
          <w:szCs w:val="24"/>
        </w:rPr>
        <w:t xml:space="preserve"> infections. This is a crisis like no other. As there is no room for complacency. much depends on the spread of the virus and how coordinated and comprehensive policies respon</w:t>
      </w:r>
      <w:r w:rsidR="00742176">
        <w:rPr>
          <w:rFonts w:ascii="Times New Roman" w:hAnsi="Times New Roman" w:cs="Times New Roman"/>
          <w:sz w:val="24"/>
          <w:szCs w:val="24"/>
        </w:rPr>
        <w:t>ds</w:t>
      </w:r>
      <w:r w:rsidR="0022153F">
        <w:rPr>
          <w:rFonts w:ascii="Times New Roman" w:hAnsi="Times New Roman" w:cs="Times New Roman"/>
          <w:sz w:val="24"/>
          <w:szCs w:val="24"/>
        </w:rPr>
        <w:t xml:space="preserve"> are. </w:t>
      </w:r>
    </w:p>
    <w:p w14:paraId="5AB8C620" w14:textId="2C4A5B75" w:rsidR="001313F7" w:rsidRDefault="00B437A4"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lastRenderedPageBreak/>
        <w:t>Working with epidemiologists has made them make macro- economic projections and never in history of the IMF have they had to do that. The virus is a big unknown, and no</w:t>
      </w:r>
      <w:r w:rsidR="00252F71">
        <w:rPr>
          <w:rFonts w:ascii="Times New Roman" w:hAnsi="Times New Roman" w:cs="Times New Roman"/>
          <w:sz w:val="24"/>
          <w:szCs w:val="24"/>
        </w:rPr>
        <w:t>t</w:t>
      </w:r>
      <w:r>
        <w:rPr>
          <w:rFonts w:ascii="Times New Roman" w:hAnsi="Times New Roman" w:cs="Times New Roman"/>
          <w:sz w:val="24"/>
          <w:szCs w:val="24"/>
        </w:rPr>
        <w:t xml:space="preserve"> even sure </w:t>
      </w:r>
      <w:r w:rsidR="008C2366">
        <w:rPr>
          <w:rFonts w:ascii="Times New Roman" w:hAnsi="Times New Roman" w:cs="Times New Roman"/>
          <w:sz w:val="24"/>
          <w:szCs w:val="24"/>
        </w:rPr>
        <w:t xml:space="preserve">if it may return in 2021. This global recession was unprecedented and has left governments racing to avoid a total meltdown. </w:t>
      </w:r>
    </w:p>
    <w:p w14:paraId="24B61206" w14:textId="19C8BFFD" w:rsidR="00B437A4" w:rsidRDefault="001313F7"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As a matter of fact, countries hit hard by the virus and planning for a re-opening cannot as widespread testing is </w:t>
      </w:r>
      <w:r w:rsidR="004C1F1A">
        <w:rPr>
          <w:rFonts w:ascii="Times New Roman" w:hAnsi="Times New Roman" w:cs="Times New Roman"/>
          <w:sz w:val="24"/>
          <w:szCs w:val="24"/>
        </w:rPr>
        <w:t>required</w:t>
      </w:r>
      <w:r w:rsidR="00B9188F">
        <w:rPr>
          <w:rFonts w:ascii="Times New Roman" w:hAnsi="Times New Roman" w:cs="Times New Roman"/>
          <w:sz w:val="24"/>
          <w:szCs w:val="24"/>
        </w:rPr>
        <w:t>,</w:t>
      </w:r>
      <w:r>
        <w:rPr>
          <w:rFonts w:ascii="Times New Roman" w:hAnsi="Times New Roman" w:cs="Times New Roman"/>
          <w:sz w:val="24"/>
          <w:szCs w:val="24"/>
        </w:rPr>
        <w:t xml:space="preserve"> before reboot takes place. A premature re-opening would place significant strain on already hammered health care operations -Georgieva added in regards to Donald Trump</w:t>
      </w:r>
      <w:r w:rsidR="00B9188F">
        <w:rPr>
          <w:rFonts w:ascii="Times New Roman" w:hAnsi="Times New Roman" w:cs="Times New Roman"/>
          <w:sz w:val="24"/>
          <w:szCs w:val="24"/>
        </w:rPr>
        <w:t xml:space="preserve"> revealing Government’s </w:t>
      </w:r>
      <w:r>
        <w:rPr>
          <w:rFonts w:ascii="Times New Roman" w:hAnsi="Times New Roman" w:cs="Times New Roman"/>
          <w:sz w:val="24"/>
          <w:szCs w:val="24"/>
        </w:rPr>
        <w:t>decision to re-open on 16</w:t>
      </w:r>
      <w:r w:rsidRPr="001313F7">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 </w:t>
      </w:r>
    </w:p>
    <w:p w14:paraId="59929C6B" w14:textId="6641D4D5" w:rsidR="001313F7" w:rsidRDefault="001313F7"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In any case, it is the duty of IMF to respond and do its best to assist countries in cases like this. Hence, since the outbreak they’ve worked in line with the World Bank and other International Financial institutions to alleviate economics fallout. From the outbreak which has infected over 1million people and killed over 55,000 </w:t>
      </w:r>
      <w:r w:rsidR="00454FEC">
        <w:rPr>
          <w:rFonts w:ascii="Times New Roman" w:hAnsi="Times New Roman" w:cs="Times New Roman"/>
          <w:sz w:val="24"/>
          <w:szCs w:val="24"/>
        </w:rPr>
        <w:t>people. Thus</w:t>
      </w:r>
      <w:r>
        <w:rPr>
          <w:rFonts w:ascii="Times New Roman" w:hAnsi="Times New Roman" w:cs="Times New Roman"/>
          <w:sz w:val="24"/>
          <w:szCs w:val="24"/>
        </w:rPr>
        <w:t xml:space="preserve">, it had pledged of $1trillion lending capacity to aid nations through </w:t>
      </w:r>
      <w:r w:rsidR="00454FEC">
        <w:rPr>
          <w:rFonts w:ascii="Times New Roman" w:hAnsi="Times New Roman" w:cs="Times New Roman"/>
          <w:sz w:val="24"/>
          <w:szCs w:val="24"/>
        </w:rPr>
        <w:t>the health crisis with IMF’s Rapid Credit facility and The Rapid financing instrument serving as a financial safety</w:t>
      </w:r>
      <w:r w:rsidR="00B9188F">
        <w:rPr>
          <w:rFonts w:ascii="Times New Roman" w:hAnsi="Times New Roman" w:cs="Times New Roman"/>
          <w:sz w:val="24"/>
          <w:szCs w:val="24"/>
        </w:rPr>
        <w:t xml:space="preserve"> net,</w:t>
      </w:r>
      <w:r w:rsidR="00454FEC">
        <w:rPr>
          <w:rFonts w:ascii="Times New Roman" w:hAnsi="Times New Roman" w:cs="Times New Roman"/>
          <w:sz w:val="24"/>
          <w:szCs w:val="24"/>
        </w:rPr>
        <w:t xml:space="preserve"> assisting countries with balance of payment problems. </w:t>
      </w:r>
    </w:p>
    <w:p w14:paraId="4FCC14E8" w14:textId="70B44140" w:rsidR="00454FEC" w:rsidRDefault="00454FEC" w:rsidP="002168E3">
      <w:pPr>
        <w:spacing w:before="240" w:line="276" w:lineRule="auto"/>
        <w:rPr>
          <w:rFonts w:ascii="Times New Roman" w:hAnsi="Times New Roman" w:cs="Times New Roman"/>
          <w:sz w:val="24"/>
          <w:szCs w:val="24"/>
        </w:rPr>
      </w:pPr>
      <w:r>
        <w:rPr>
          <w:rFonts w:ascii="Times New Roman" w:hAnsi="Times New Roman" w:cs="Times New Roman"/>
          <w:sz w:val="24"/>
          <w:szCs w:val="24"/>
        </w:rPr>
        <w:t xml:space="preserve">Nevertheless, as much as spending is needed rampant aids needs to be kept in check for the future. Though IMF and other Financial institutions are helping to mitigate the economic fallout from bad to worse. They still hope for the best and are prepared for the worst. </w:t>
      </w:r>
    </w:p>
    <w:p w14:paraId="4E38331A" w14:textId="0E0BFA46" w:rsidR="00253F8E" w:rsidRDefault="00253F8E" w:rsidP="002168E3">
      <w:pPr>
        <w:spacing w:before="240" w:line="276" w:lineRule="auto"/>
        <w:rPr>
          <w:rFonts w:ascii="Times New Roman" w:hAnsi="Times New Roman" w:cs="Times New Roman"/>
          <w:b/>
          <w:bCs/>
          <w:sz w:val="24"/>
          <w:szCs w:val="24"/>
        </w:rPr>
      </w:pPr>
      <w:r w:rsidRPr="00253F8E">
        <w:rPr>
          <w:rFonts w:ascii="Times New Roman" w:hAnsi="Times New Roman" w:cs="Times New Roman"/>
          <w:b/>
          <w:bCs/>
          <w:sz w:val="24"/>
          <w:szCs w:val="24"/>
        </w:rPr>
        <w:t>REFERENCES:</w:t>
      </w:r>
      <w:r w:rsidR="001B6F50">
        <w:rPr>
          <w:rFonts w:ascii="Times New Roman" w:hAnsi="Times New Roman" w:cs="Times New Roman"/>
          <w:b/>
          <w:bCs/>
          <w:sz w:val="24"/>
          <w:szCs w:val="24"/>
        </w:rPr>
        <w:t xml:space="preserve"> </w:t>
      </w:r>
    </w:p>
    <w:p w14:paraId="5EAB64DC" w14:textId="5416D786" w:rsidR="009342AD" w:rsidRDefault="009342AD" w:rsidP="009342AD">
      <w:pPr>
        <w:spacing w:line="240" w:lineRule="auto"/>
        <w:rPr>
          <w:rFonts w:ascii="Times New Roman" w:hAnsi="Times New Roman" w:cs="Times New Roman"/>
          <w:b/>
          <w:sz w:val="24"/>
          <w:szCs w:val="24"/>
        </w:rPr>
      </w:pPr>
      <w:r>
        <w:rPr>
          <w:rFonts w:ascii="Times New Roman" w:hAnsi="Times New Roman" w:cs="Times New Roman"/>
          <w:b/>
          <w:sz w:val="24"/>
          <w:szCs w:val="24"/>
        </w:rPr>
        <w:t>CNN NEWS</w:t>
      </w:r>
      <w:r w:rsidR="007155C4">
        <w:rPr>
          <w:rFonts w:ascii="Times New Roman" w:hAnsi="Times New Roman" w:cs="Times New Roman"/>
          <w:b/>
          <w:sz w:val="24"/>
          <w:szCs w:val="24"/>
        </w:rPr>
        <w:t>.</w:t>
      </w:r>
    </w:p>
    <w:p w14:paraId="11CF7271" w14:textId="3B8ABA38" w:rsidR="009342AD" w:rsidRDefault="009342AD" w:rsidP="009342AD">
      <w:pPr>
        <w:spacing w:line="240" w:lineRule="auto"/>
        <w:rPr>
          <w:rFonts w:ascii="Times New Roman" w:hAnsi="Times New Roman" w:cs="Times New Roman"/>
          <w:b/>
          <w:sz w:val="24"/>
          <w:szCs w:val="24"/>
        </w:rPr>
      </w:pPr>
      <w:r>
        <w:rPr>
          <w:rFonts w:ascii="Times New Roman" w:hAnsi="Times New Roman" w:cs="Times New Roman"/>
          <w:b/>
          <w:sz w:val="24"/>
          <w:szCs w:val="24"/>
        </w:rPr>
        <w:t>ALJAZEERA.COM</w:t>
      </w:r>
      <w:r w:rsidR="007155C4">
        <w:rPr>
          <w:rFonts w:ascii="Times New Roman" w:hAnsi="Times New Roman" w:cs="Times New Roman"/>
          <w:b/>
          <w:sz w:val="24"/>
          <w:szCs w:val="24"/>
        </w:rPr>
        <w:t>.</w:t>
      </w:r>
    </w:p>
    <w:p w14:paraId="232F9084" w14:textId="510860BA" w:rsidR="00C558EA" w:rsidRDefault="00C558EA" w:rsidP="009342AD">
      <w:pPr>
        <w:spacing w:line="240" w:lineRule="auto"/>
        <w:rPr>
          <w:rFonts w:ascii="Times New Roman" w:hAnsi="Times New Roman" w:cs="Times New Roman"/>
          <w:b/>
          <w:sz w:val="24"/>
          <w:szCs w:val="24"/>
        </w:rPr>
      </w:pPr>
      <w:r>
        <w:rPr>
          <w:rFonts w:ascii="Times New Roman" w:hAnsi="Times New Roman" w:cs="Times New Roman"/>
          <w:b/>
          <w:sz w:val="24"/>
          <w:szCs w:val="24"/>
        </w:rPr>
        <w:t>Weforum.org – World economic forum</w:t>
      </w:r>
      <w:r w:rsidR="008A0F1E">
        <w:rPr>
          <w:rFonts w:ascii="Times New Roman" w:hAnsi="Times New Roman" w:cs="Times New Roman"/>
          <w:b/>
          <w:sz w:val="24"/>
          <w:szCs w:val="24"/>
        </w:rPr>
        <w:t xml:space="preserve">. </w:t>
      </w:r>
    </w:p>
    <w:p w14:paraId="5FABD80B" w14:textId="7566F6A8" w:rsidR="00D44B23" w:rsidRDefault="00D44B23" w:rsidP="009342AD">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Duffin</w:t>
      </w:r>
      <w:proofErr w:type="spellEnd"/>
      <w:r>
        <w:rPr>
          <w:rFonts w:ascii="Times New Roman" w:hAnsi="Times New Roman" w:cs="Times New Roman"/>
          <w:b/>
          <w:sz w:val="24"/>
          <w:szCs w:val="24"/>
        </w:rPr>
        <w:t xml:space="preserve">, E. (2020) Impact of coronavirus pandemic on the global economy – statistics and facts. Retrieved from </w:t>
      </w:r>
      <w:hyperlink r:id="rId4" w:history="1">
        <w:r w:rsidRPr="00CE7A8F">
          <w:rPr>
            <w:rStyle w:val="Hyperlink"/>
            <w:rFonts w:ascii="Times New Roman" w:hAnsi="Times New Roman" w:cs="Times New Roman"/>
            <w:b/>
            <w:sz w:val="24"/>
            <w:szCs w:val="24"/>
          </w:rPr>
          <w:t>http://www.statista.com</w:t>
        </w:r>
      </w:hyperlink>
      <w:r>
        <w:rPr>
          <w:rFonts w:ascii="Times New Roman" w:hAnsi="Times New Roman" w:cs="Times New Roman"/>
          <w:b/>
          <w:sz w:val="24"/>
          <w:szCs w:val="24"/>
        </w:rPr>
        <w:t xml:space="preserve">. </w:t>
      </w:r>
    </w:p>
    <w:p w14:paraId="1F1A26DB" w14:textId="0A11841E" w:rsidR="00667F10" w:rsidRDefault="00E46518" w:rsidP="009342A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Gopinath, G. (2020) The Great Lockdown: Worst Economic downturn since the Great Depression. Retrieved from </w:t>
      </w:r>
      <w:hyperlink r:id="rId5" w:history="1">
        <w:r w:rsidRPr="00CE7A8F">
          <w:rPr>
            <w:rStyle w:val="Hyperlink"/>
            <w:rFonts w:ascii="Times New Roman" w:hAnsi="Times New Roman" w:cs="Times New Roman"/>
            <w:b/>
            <w:sz w:val="24"/>
            <w:szCs w:val="24"/>
          </w:rPr>
          <w:t>http://www.blogs.imf.org</w:t>
        </w:r>
      </w:hyperlink>
      <w:r w:rsidR="00D44B23">
        <w:rPr>
          <w:rFonts w:ascii="Times New Roman" w:hAnsi="Times New Roman" w:cs="Times New Roman"/>
          <w:b/>
          <w:sz w:val="24"/>
          <w:szCs w:val="24"/>
        </w:rPr>
        <w:t>.</w:t>
      </w:r>
      <w:r>
        <w:rPr>
          <w:rFonts w:ascii="Times New Roman" w:hAnsi="Times New Roman" w:cs="Times New Roman"/>
          <w:b/>
          <w:sz w:val="24"/>
          <w:szCs w:val="24"/>
        </w:rPr>
        <w:t xml:space="preserve"> </w:t>
      </w:r>
    </w:p>
    <w:p w14:paraId="5E660196" w14:textId="77777777" w:rsidR="009342AD" w:rsidRDefault="009342AD" w:rsidP="009342AD">
      <w:pPr>
        <w:spacing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Juergensmeyer,M</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(2011). What </w:t>
      </w:r>
      <w:proofErr w:type="gramStart"/>
      <w:r>
        <w:rPr>
          <w:rFonts w:ascii="Times New Roman" w:hAnsi="Times New Roman" w:cs="Times New Roman"/>
          <w:b/>
          <w:sz w:val="24"/>
          <w:szCs w:val="24"/>
        </w:rPr>
        <w:t>is</w:t>
      </w:r>
      <w:proofErr w:type="gramEnd"/>
      <w:r>
        <w:rPr>
          <w:rFonts w:ascii="Times New Roman" w:hAnsi="Times New Roman" w:cs="Times New Roman"/>
          <w:b/>
          <w:sz w:val="24"/>
          <w:szCs w:val="24"/>
        </w:rPr>
        <w:t xml:space="preserve"> Global Studies? Global-E: A Global studies journal vol.5. Available online:</w:t>
      </w:r>
    </w:p>
    <w:p w14:paraId="0A57BB9A" w14:textId="0B572013" w:rsidR="009342AD" w:rsidRDefault="00402EB5" w:rsidP="009342A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Segal, S. (2020). The Global Economic impacts of COVID-19. Retrieved from </w:t>
      </w:r>
      <w:hyperlink r:id="rId6" w:history="1">
        <w:r w:rsidRPr="00CE7A8F">
          <w:rPr>
            <w:rStyle w:val="Hyperlink"/>
            <w:rFonts w:ascii="Times New Roman" w:hAnsi="Times New Roman" w:cs="Times New Roman"/>
            <w:b/>
            <w:sz w:val="24"/>
            <w:szCs w:val="24"/>
          </w:rPr>
          <w:t>http://www.csis.org</w:t>
        </w:r>
      </w:hyperlink>
      <w:r w:rsidR="007155C4">
        <w:rPr>
          <w:rFonts w:ascii="Times New Roman" w:hAnsi="Times New Roman" w:cs="Times New Roman"/>
          <w:b/>
          <w:sz w:val="24"/>
          <w:szCs w:val="24"/>
        </w:rPr>
        <w:t>.</w:t>
      </w:r>
      <w:r>
        <w:rPr>
          <w:rFonts w:ascii="Times New Roman" w:hAnsi="Times New Roman" w:cs="Times New Roman"/>
          <w:b/>
          <w:sz w:val="24"/>
          <w:szCs w:val="24"/>
        </w:rPr>
        <w:t xml:space="preserve"> </w:t>
      </w:r>
    </w:p>
    <w:p w14:paraId="62C4A9D5" w14:textId="1AAA584C" w:rsidR="009342AD" w:rsidRDefault="009342AD" w:rsidP="009342AD">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Nguyen.T</w:t>
      </w:r>
      <w:proofErr w:type="spellEnd"/>
      <w:r>
        <w:rPr>
          <w:rFonts w:ascii="Times New Roman" w:hAnsi="Times New Roman" w:cs="Times New Roman"/>
          <w:b/>
          <w:sz w:val="24"/>
          <w:szCs w:val="24"/>
        </w:rPr>
        <w:t xml:space="preserve">. (2020). The </w:t>
      </w:r>
      <w:r w:rsidR="007155C4">
        <w:rPr>
          <w:rFonts w:ascii="Times New Roman" w:hAnsi="Times New Roman" w:cs="Times New Roman"/>
          <w:b/>
          <w:sz w:val="24"/>
          <w:szCs w:val="24"/>
        </w:rPr>
        <w:t>E</w:t>
      </w:r>
      <w:r>
        <w:rPr>
          <w:rFonts w:ascii="Times New Roman" w:hAnsi="Times New Roman" w:cs="Times New Roman"/>
          <w:b/>
          <w:sz w:val="24"/>
          <w:szCs w:val="24"/>
        </w:rPr>
        <w:t xml:space="preserve">conomic fallout of the coronavirus in Southeast Asia. Retrieved from </w:t>
      </w:r>
      <w:hyperlink r:id="rId7" w:history="1">
        <w:r w:rsidRPr="00015A6F">
          <w:rPr>
            <w:rStyle w:val="Hyperlink"/>
            <w:rFonts w:ascii="Times New Roman" w:hAnsi="Times New Roman" w:cs="Times New Roman"/>
            <w:b/>
            <w:sz w:val="24"/>
            <w:szCs w:val="24"/>
          </w:rPr>
          <w:t>http://www.carnegieendowment.org</w:t>
        </w:r>
      </w:hyperlink>
      <w:r>
        <w:rPr>
          <w:rFonts w:ascii="Times New Roman" w:hAnsi="Times New Roman" w:cs="Times New Roman"/>
          <w:b/>
          <w:sz w:val="24"/>
          <w:szCs w:val="24"/>
        </w:rPr>
        <w:t>.</w:t>
      </w:r>
    </w:p>
    <w:p w14:paraId="2DB434A2" w14:textId="13D78477" w:rsidR="009342AD" w:rsidRDefault="00D44B23" w:rsidP="009342A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Mangan, D. (2020). Coronavirus pandemic economic fallout “way worse than the global financial crisis,” IMF chief says. </w:t>
      </w:r>
      <w:r w:rsidR="00A4464F">
        <w:rPr>
          <w:rFonts w:ascii="Times New Roman" w:hAnsi="Times New Roman" w:cs="Times New Roman"/>
          <w:b/>
          <w:sz w:val="24"/>
          <w:szCs w:val="24"/>
        </w:rPr>
        <w:t xml:space="preserve">Retrieved from </w:t>
      </w:r>
      <w:hyperlink r:id="rId8" w:history="1">
        <w:r w:rsidR="00A4464F" w:rsidRPr="00CE7A8F">
          <w:rPr>
            <w:rStyle w:val="Hyperlink"/>
            <w:rFonts w:ascii="Times New Roman" w:hAnsi="Times New Roman" w:cs="Times New Roman"/>
            <w:b/>
            <w:sz w:val="24"/>
            <w:szCs w:val="24"/>
          </w:rPr>
          <w:t>http://www.cnbc.com</w:t>
        </w:r>
      </w:hyperlink>
      <w:r w:rsidR="00A4464F">
        <w:rPr>
          <w:rFonts w:ascii="Times New Roman" w:hAnsi="Times New Roman" w:cs="Times New Roman"/>
          <w:b/>
          <w:sz w:val="24"/>
          <w:szCs w:val="24"/>
        </w:rPr>
        <w:t xml:space="preserve">. </w:t>
      </w:r>
    </w:p>
    <w:p w14:paraId="74F2522B" w14:textId="77777777" w:rsidR="00A91D74" w:rsidRDefault="009342AD" w:rsidP="009342AD">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Kuo</w:t>
      </w:r>
      <w:proofErr w:type="spellEnd"/>
      <w:r>
        <w:rPr>
          <w:rFonts w:ascii="Times New Roman" w:hAnsi="Times New Roman" w:cs="Times New Roman"/>
          <w:b/>
          <w:sz w:val="24"/>
          <w:szCs w:val="24"/>
        </w:rPr>
        <w:t xml:space="preserve">, M.A. (2020). Red Flag: Impacts of coronavirus in China and the world. Retrieved from </w:t>
      </w:r>
      <w:hyperlink r:id="rId9" w:history="1">
        <w:r w:rsidRPr="00015A6F">
          <w:rPr>
            <w:rStyle w:val="Hyperlink"/>
            <w:rFonts w:ascii="Times New Roman" w:hAnsi="Times New Roman" w:cs="Times New Roman"/>
            <w:b/>
            <w:sz w:val="24"/>
            <w:szCs w:val="24"/>
          </w:rPr>
          <w:t>http://www.thediplomat.com</w:t>
        </w:r>
      </w:hyperlink>
      <w:r>
        <w:rPr>
          <w:rFonts w:ascii="Times New Roman" w:hAnsi="Times New Roman" w:cs="Times New Roman"/>
          <w:b/>
          <w:sz w:val="24"/>
          <w:szCs w:val="24"/>
        </w:rPr>
        <w:t>. Insights from George Magnus.</w:t>
      </w:r>
    </w:p>
    <w:p w14:paraId="7C8D00F4" w14:textId="77777777" w:rsidR="009342AD" w:rsidRPr="00253F8E" w:rsidRDefault="009342AD" w:rsidP="002168E3">
      <w:pPr>
        <w:spacing w:before="240" w:line="276" w:lineRule="auto"/>
        <w:rPr>
          <w:rFonts w:ascii="Times New Roman" w:hAnsi="Times New Roman" w:cs="Times New Roman"/>
          <w:b/>
          <w:bCs/>
          <w:sz w:val="24"/>
          <w:szCs w:val="24"/>
        </w:rPr>
      </w:pPr>
    </w:p>
    <w:p w14:paraId="351EE137" w14:textId="183D3E72" w:rsidR="007710C6" w:rsidRDefault="007710C6" w:rsidP="002168E3">
      <w:pPr>
        <w:spacing w:before="240" w:line="276" w:lineRule="auto"/>
        <w:rPr>
          <w:rFonts w:ascii="Times New Roman" w:hAnsi="Times New Roman" w:cs="Times New Roman"/>
          <w:sz w:val="24"/>
          <w:szCs w:val="24"/>
        </w:rPr>
      </w:pPr>
    </w:p>
    <w:p w14:paraId="3C845828" w14:textId="77777777" w:rsidR="00F6025C" w:rsidRDefault="00F6025C" w:rsidP="002168E3">
      <w:pPr>
        <w:spacing w:before="240" w:line="276" w:lineRule="auto"/>
        <w:rPr>
          <w:rFonts w:ascii="Times New Roman" w:hAnsi="Times New Roman" w:cs="Times New Roman"/>
          <w:sz w:val="24"/>
          <w:szCs w:val="24"/>
        </w:rPr>
      </w:pPr>
    </w:p>
    <w:p w14:paraId="3112DDA6" w14:textId="77777777" w:rsidR="001E3BCD" w:rsidRDefault="001E3BCD" w:rsidP="002168E3">
      <w:pPr>
        <w:spacing w:before="240" w:line="276" w:lineRule="auto"/>
        <w:rPr>
          <w:rFonts w:ascii="Times New Roman" w:hAnsi="Times New Roman" w:cs="Times New Roman"/>
          <w:sz w:val="24"/>
          <w:szCs w:val="24"/>
        </w:rPr>
      </w:pPr>
    </w:p>
    <w:p w14:paraId="7E2E3E72" w14:textId="77777777" w:rsidR="00D90F86" w:rsidRDefault="00D90F86" w:rsidP="002168E3">
      <w:pPr>
        <w:spacing w:before="240" w:line="276" w:lineRule="auto"/>
        <w:rPr>
          <w:rFonts w:ascii="Times New Roman" w:hAnsi="Times New Roman" w:cs="Times New Roman"/>
          <w:sz w:val="24"/>
          <w:szCs w:val="24"/>
        </w:rPr>
      </w:pPr>
    </w:p>
    <w:p w14:paraId="2A444B3C" w14:textId="77777777" w:rsidR="00350AC4" w:rsidRDefault="00350AC4" w:rsidP="00980E7E">
      <w:pPr>
        <w:spacing w:before="240" w:line="276" w:lineRule="auto"/>
        <w:rPr>
          <w:rFonts w:ascii="Times New Roman" w:hAnsi="Times New Roman" w:cs="Times New Roman"/>
          <w:sz w:val="24"/>
          <w:szCs w:val="24"/>
        </w:rPr>
      </w:pPr>
    </w:p>
    <w:p w14:paraId="6B1C755D" w14:textId="77777777" w:rsidR="00C835BC" w:rsidRDefault="00C835BC" w:rsidP="009E52C0">
      <w:pPr>
        <w:spacing w:line="276" w:lineRule="auto"/>
        <w:rPr>
          <w:rFonts w:ascii="Times New Roman" w:hAnsi="Times New Roman" w:cs="Times New Roman"/>
          <w:sz w:val="24"/>
          <w:szCs w:val="24"/>
        </w:rPr>
      </w:pPr>
    </w:p>
    <w:p w14:paraId="527FBD17" w14:textId="77777777" w:rsidR="00C835BC" w:rsidRPr="009E52C0" w:rsidRDefault="00C835BC" w:rsidP="009E52C0">
      <w:pPr>
        <w:spacing w:line="276" w:lineRule="auto"/>
        <w:rPr>
          <w:rFonts w:ascii="Times New Roman" w:hAnsi="Times New Roman" w:cs="Times New Roman"/>
          <w:sz w:val="24"/>
          <w:szCs w:val="24"/>
        </w:rPr>
      </w:pPr>
    </w:p>
    <w:sectPr w:rsidR="00C835BC" w:rsidRPr="009E5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C0"/>
    <w:rsid w:val="000065B1"/>
    <w:rsid w:val="00022350"/>
    <w:rsid w:val="00022C74"/>
    <w:rsid w:val="0009686F"/>
    <w:rsid w:val="000A1629"/>
    <w:rsid w:val="000A73D7"/>
    <w:rsid w:val="000B3D73"/>
    <w:rsid w:val="000B6278"/>
    <w:rsid w:val="000C021C"/>
    <w:rsid w:val="000D4939"/>
    <w:rsid w:val="001116B0"/>
    <w:rsid w:val="001117FA"/>
    <w:rsid w:val="00125472"/>
    <w:rsid w:val="001313F7"/>
    <w:rsid w:val="00142C45"/>
    <w:rsid w:val="001439EF"/>
    <w:rsid w:val="00173BC5"/>
    <w:rsid w:val="0019762E"/>
    <w:rsid w:val="001B6F50"/>
    <w:rsid w:val="001E3BCD"/>
    <w:rsid w:val="001F50BE"/>
    <w:rsid w:val="002168E3"/>
    <w:rsid w:val="0022153F"/>
    <w:rsid w:val="00252F71"/>
    <w:rsid w:val="00253F8E"/>
    <w:rsid w:val="002556F0"/>
    <w:rsid w:val="0027287E"/>
    <w:rsid w:val="0029207D"/>
    <w:rsid w:val="002A4A37"/>
    <w:rsid w:val="00304099"/>
    <w:rsid w:val="00315F13"/>
    <w:rsid w:val="00350AC4"/>
    <w:rsid w:val="00351AD8"/>
    <w:rsid w:val="0039148F"/>
    <w:rsid w:val="003938B0"/>
    <w:rsid w:val="003A75ED"/>
    <w:rsid w:val="003E14F0"/>
    <w:rsid w:val="00402EB5"/>
    <w:rsid w:val="00427327"/>
    <w:rsid w:val="00454FEC"/>
    <w:rsid w:val="004C1F1A"/>
    <w:rsid w:val="004D6113"/>
    <w:rsid w:val="004E6F29"/>
    <w:rsid w:val="00523F01"/>
    <w:rsid w:val="00561264"/>
    <w:rsid w:val="0057090B"/>
    <w:rsid w:val="00581CC7"/>
    <w:rsid w:val="005A6C77"/>
    <w:rsid w:val="005C520E"/>
    <w:rsid w:val="005F20C0"/>
    <w:rsid w:val="006126F5"/>
    <w:rsid w:val="00656B6E"/>
    <w:rsid w:val="00667F10"/>
    <w:rsid w:val="0067493C"/>
    <w:rsid w:val="00691C04"/>
    <w:rsid w:val="00693F24"/>
    <w:rsid w:val="006D461F"/>
    <w:rsid w:val="006E2817"/>
    <w:rsid w:val="006E679B"/>
    <w:rsid w:val="006E77CB"/>
    <w:rsid w:val="007155C4"/>
    <w:rsid w:val="00721784"/>
    <w:rsid w:val="00742176"/>
    <w:rsid w:val="007710C6"/>
    <w:rsid w:val="00780D86"/>
    <w:rsid w:val="007842BA"/>
    <w:rsid w:val="007B02F1"/>
    <w:rsid w:val="007C21C4"/>
    <w:rsid w:val="007E1CFF"/>
    <w:rsid w:val="00823A10"/>
    <w:rsid w:val="008637DE"/>
    <w:rsid w:val="0086760C"/>
    <w:rsid w:val="008A0F1E"/>
    <w:rsid w:val="008A6459"/>
    <w:rsid w:val="008B56D3"/>
    <w:rsid w:val="008B624D"/>
    <w:rsid w:val="008C2366"/>
    <w:rsid w:val="00915D92"/>
    <w:rsid w:val="00925A28"/>
    <w:rsid w:val="009342AD"/>
    <w:rsid w:val="00956BAC"/>
    <w:rsid w:val="009651F6"/>
    <w:rsid w:val="009668CF"/>
    <w:rsid w:val="00975617"/>
    <w:rsid w:val="00980E7E"/>
    <w:rsid w:val="009E473F"/>
    <w:rsid w:val="009E52C0"/>
    <w:rsid w:val="00A4464F"/>
    <w:rsid w:val="00A905A2"/>
    <w:rsid w:val="00A91D74"/>
    <w:rsid w:val="00A933CE"/>
    <w:rsid w:val="00AA0857"/>
    <w:rsid w:val="00AD0969"/>
    <w:rsid w:val="00AF7F04"/>
    <w:rsid w:val="00B033BC"/>
    <w:rsid w:val="00B04AFC"/>
    <w:rsid w:val="00B13AD5"/>
    <w:rsid w:val="00B3373C"/>
    <w:rsid w:val="00B437A4"/>
    <w:rsid w:val="00B56334"/>
    <w:rsid w:val="00B60527"/>
    <w:rsid w:val="00B67528"/>
    <w:rsid w:val="00B767A7"/>
    <w:rsid w:val="00B9188F"/>
    <w:rsid w:val="00BB2297"/>
    <w:rsid w:val="00BD6F5D"/>
    <w:rsid w:val="00BF2DCC"/>
    <w:rsid w:val="00BF3D98"/>
    <w:rsid w:val="00C25091"/>
    <w:rsid w:val="00C558EA"/>
    <w:rsid w:val="00C55D8A"/>
    <w:rsid w:val="00C562E4"/>
    <w:rsid w:val="00C63E1D"/>
    <w:rsid w:val="00C835BC"/>
    <w:rsid w:val="00CD0740"/>
    <w:rsid w:val="00CE4D93"/>
    <w:rsid w:val="00CF2310"/>
    <w:rsid w:val="00D05FE8"/>
    <w:rsid w:val="00D431CC"/>
    <w:rsid w:val="00D44B23"/>
    <w:rsid w:val="00D61CD1"/>
    <w:rsid w:val="00D65D3E"/>
    <w:rsid w:val="00D74DFF"/>
    <w:rsid w:val="00D77004"/>
    <w:rsid w:val="00D90F86"/>
    <w:rsid w:val="00E339EB"/>
    <w:rsid w:val="00E4147D"/>
    <w:rsid w:val="00E46518"/>
    <w:rsid w:val="00E51D8D"/>
    <w:rsid w:val="00E82BB7"/>
    <w:rsid w:val="00EB10C1"/>
    <w:rsid w:val="00EB175F"/>
    <w:rsid w:val="00EB50F3"/>
    <w:rsid w:val="00EB753B"/>
    <w:rsid w:val="00ED016C"/>
    <w:rsid w:val="00EE20B7"/>
    <w:rsid w:val="00F36577"/>
    <w:rsid w:val="00F6025C"/>
    <w:rsid w:val="00F90B3F"/>
    <w:rsid w:val="00FC1489"/>
    <w:rsid w:val="00FC2276"/>
    <w:rsid w:val="00FC439E"/>
    <w:rsid w:val="00FE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6C23"/>
  <w15:chartTrackingRefBased/>
  <w15:docId w15:val="{D8B28339-4650-4646-82C3-407B6866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2C0"/>
    <w:pPr>
      <w:spacing w:after="0" w:line="240" w:lineRule="auto"/>
    </w:pPr>
  </w:style>
  <w:style w:type="character" w:styleId="Hyperlink">
    <w:name w:val="Hyperlink"/>
    <w:basedOn w:val="DefaultParagraphFont"/>
    <w:uiPriority w:val="99"/>
    <w:unhideWhenUsed/>
    <w:rsid w:val="009342AD"/>
    <w:rPr>
      <w:color w:val="0563C1" w:themeColor="hyperlink"/>
      <w:u w:val="single"/>
    </w:rPr>
  </w:style>
  <w:style w:type="character" w:styleId="UnresolvedMention">
    <w:name w:val="Unresolved Mention"/>
    <w:basedOn w:val="DefaultParagraphFont"/>
    <w:uiPriority w:val="99"/>
    <w:semiHidden/>
    <w:unhideWhenUsed/>
    <w:rsid w:val="00E46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c.com" TargetMode="External"/><Relationship Id="rId3" Type="http://schemas.openxmlformats.org/officeDocument/2006/relationships/webSettings" Target="webSettings.xml"/><Relationship Id="rId7" Type="http://schemas.openxmlformats.org/officeDocument/2006/relationships/hyperlink" Target="http://www.carnegieendow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is.org" TargetMode="External"/><Relationship Id="rId11" Type="http://schemas.openxmlformats.org/officeDocument/2006/relationships/theme" Target="theme/theme1.xml"/><Relationship Id="rId5" Type="http://schemas.openxmlformats.org/officeDocument/2006/relationships/hyperlink" Target="http://www.blogs.imf.org" TargetMode="External"/><Relationship Id="rId10" Type="http://schemas.openxmlformats.org/officeDocument/2006/relationships/fontTable" Target="fontTable.xml"/><Relationship Id="rId4" Type="http://schemas.openxmlformats.org/officeDocument/2006/relationships/hyperlink" Target="http://www.statista.com" TargetMode="External"/><Relationship Id="rId9" Type="http://schemas.openxmlformats.org/officeDocument/2006/relationships/hyperlink" Target="http://www.thediplo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Lovelyn</dc:creator>
  <cp:keywords/>
  <dc:description/>
  <cp:lastModifiedBy>lovelyn ndub</cp:lastModifiedBy>
  <cp:revision>2</cp:revision>
  <dcterms:created xsi:type="dcterms:W3CDTF">2020-04-22T11:30:00Z</dcterms:created>
  <dcterms:modified xsi:type="dcterms:W3CDTF">2020-04-22T11:30:00Z</dcterms:modified>
</cp:coreProperties>
</file>