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E" w:rsidRDefault="00E36949">
      <w:pPr>
        <w:rPr>
          <w:sz w:val="28"/>
          <w:szCs w:val="28"/>
          <w:lang w:val="en-GB"/>
        </w:rPr>
      </w:pPr>
      <w:r>
        <w:rPr>
          <w:sz w:val="28"/>
          <w:szCs w:val="28"/>
          <w:lang w:val="en-GB"/>
        </w:rPr>
        <w:t>NAME: BLESSING EDET EFFIONG</w:t>
      </w:r>
    </w:p>
    <w:p w:rsidR="00E36949" w:rsidRDefault="00CA2F68">
      <w:pPr>
        <w:rPr>
          <w:sz w:val="28"/>
          <w:szCs w:val="28"/>
          <w:lang w:val="en-GB"/>
        </w:rPr>
      </w:pPr>
      <w:r>
        <w:rPr>
          <w:sz w:val="28"/>
          <w:szCs w:val="28"/>
          <w:lang w:val="en-GB"/>
        </w:rPr>
        <w:t>COURSE: SOCIOLOGY</w:t>
      </w:r>
    </w:p>
    <w:p w:rsidR="00E36949" w:rsidRDefault="00E4054A">
      <w:pPr>
        <w:rPr>
          <w:sz w:val="28"/>
          <w:szCs w:val="28"/>
          <w:lang w:val="en-GB"/>
        </w:rPr>
      </w:pPr>
      <w:r>
        <w:rPr>
          <w:sz w:val="28"/>
          <w:szCs w:val="28"/>
          <w:lang w:val="en-GB"/>
        </w:rPr>
        <w:t>MATRIC NUMBER: 19/LAW01/074</w:t>
      </w:r>
    </w:p>
    <w:p w:rsidR="00E4054A" w:rsidRDefault="00CA2F68">
      <w:pPr>
        <w:rPr>
          <w:sz w:val="28"/>
          <w:szCs w:val="28"/>
          <w:lang w:val="en-GB"/>
        </w:rPr>
      </w:pPr>
      <w:r>
        <w:rPr>
          <w:sz w:val="28"/>
          <w:szCs w:val="28"/>
          <w:lang w:val="en-GB"/>
        </w:rPr>
        <w:t>COLLEGE: LAW</w:t>
      </w:r>
    </w:p>
    <w:p w:rsidR="00CA2F68" w:rsidRDefault="00CA2F68">
      <w:pPr>
        <w:rPr>
          <w:sz w:val="28"/>
          <w:szCs w:val="28"/>
          <w:lang w:val="en-GB"/>
        </w:rPr>
      </w:pPr>
    </w:p>
    <w:p w:rsidR="00CA2F68" w:rsidRDefault="00CA2F68" w:rsidP="00CA2F68">
      <w:pPr>
        <w:pStyle w:val="ListParagraph"/>
        <w:numPr>
          <w:ilvl w:val="0"/>
          <w:numId w:val="1"/>
        </w:numPr>
        <w:rPr>
          <w:sz w:val="28"/>
          <w:szCs w:val="28"/>
          <w:lang w:val="en-GB"/>
        </w:rPr>
      </w:pPr>
      <w:r>
        <w:rPr>
          <w:sz w:val="28"/>
          <w:szCs w:val="28"/>
          <w:lang w:val="en-GB"/>
        </w:rPr>
        <w:t>A f</w:t>
      </w:r>
      <w:r w:rsidR="005873F7">
        <w:rPr>
          <w:sz w:val="28"/>
          <w:szCs w:val="28"/>
          <w:lang w:val="en-GB"/>
        </w:rPr>
        <w:t xml:space="preserve">amily is generally known as a group of people who are united by blood, adoption or ties of marriage therefore consisting of husband (man or men), Wife (woman or women), child or children, brother or sister, aunty and uncle and so on, in their respective roles. A family usually consisting of father, mother and child or children is often referred to as nuclear while families that are extended in adding aunties, uncles, nieces, grandmother and so on are often referred to as extended family. </w:t>
      </w:r>
    </w:p>
    <w:p w:rsidR="005873F7" w:rsidRDefault="005873F7" w:rsidP="00CA2F68">
      <w:pPr>
        <w:pStyle w:val="ListParagraph"/>
        <w:numPr>
          <w:ilvl w:val="0"/>
          <w:numId w:val="1"/>
        </w:numPr>
        <w:rPr>
          <w:b/>
          <w:color w:val="000000" w:themeColor="text1"/>
          <w:sz w:val="28"/>
          <w:szCs w:val="28"/>
          <w:u w:val="single"/>
          <w:lang w:val="en-GB"/>
        </w:rPr>
      </w:pPr>
      <w:r w:rsidRPr="001F4E47">
        <w:rPr>
          <w:b/>
          <w:color w:val="000000" w:themeColor="text1"/>
          <w:sz w:val="28"/>
          <w:szCs w:val="28"/>
          <w:u w:val="single"/>
          <w:lang w:val="en-GB"/>
        </w:rPr>
        <w:t xml:space="preserve">Functions of </w:t>
      </w:r>
      <w:r w:rsidR="001F4E47" w:rsidRPr="001F4E47">
        <w:rPr>
          <w:b/>
          <w:color w:val="000000" w:themeColor="text1"/>
          <w:sz w:val="28"/>
          <w:szCs w:val="28"/>
          <w:u w:val="single"/>
          <w:lang w:val="en-GB"/>
        </w:rPr>
        <w:t>the family</w:t>
      </w:r>
      <w:r w:rsidR="001F4E47">
        <w:rPr>
          <w:b/>
          <w:color w:val="000000" w:themeColor="text1"/>
          <w:sz w:val="28"/>
          <w:szCs w:val="28"/>
          <w:u w:val="single"/>
          <w:lang w:val="en-GB"/>
        </w:rPr>
        <w:t xml:space="preserve"> </w:t>
      </w:r>
    </w:p>
    <w:p w:rsidR="001F4E47" w:rsidRDefault="001F4E47" w:rsidP="001F4E47">
      <w:pPr>
        <w:ind w:left="360"/>
        <w:rPr>
          <w:color w:val="000000" w:themeColor="text1"/>
          <w:sz w:val="28"/>
          <w:szCs w:val="28"/>
          <w:lang w:val="en-GB"/>
        </w:rPr>
      </w:pPr>
      <w:r>
        <w:rPr>
          <w:color w:val="000000" w:themeColor="text1"/>
          <w:sz w:val="28"/>
          <w:szCs w:val="28"/>
          <w:lang w:val="en-GB"/>
        </w:rPr>
        <w:t xml:space="preserve">    </w:t>
      </w:r>
      <w:r w:rsidR="00B40F04">
        <w:rPr>
          <w:color w:val="000000" w:themeColor="text1"/>
          <w:sz w:val="28"/>
          <w:szCs w:val="28"/>
          <w:lang w:val="en-GB"/>
        </w:rPr>
        <w:t xml:space="preserve">         The family plays very important roles, they are;</w:t>
      </w:r>
    </w:p>
    <w:p w:rsidR="003C0A52" w:rsidRPr="003C0A52" w:rsidRDefault="003C0A52" w:rsidP="003C0A52">
      <w:pPr>
        <w:pStyle w:val="ListParagraph"/>
        <w:numPr>
          <w:ilvl w:val="0"/>
          <w:numId w:val="2"/>
        </w:numPr>
        <w:rPr>
          <w:i/>
          <w:color w:val="000000" w:themeColor="text1"/>
          <w:sz w:val="28"/>
          <w:szCs w:val="28"/>
          <w:u w:val="single"/>
          <w:lang w:val="en-GB"/>
        </w:rPr>
      </w:pPr>
      <w:r w:rsidRPr="00A65108">
        <w:rPr>
          <w:b/>
          <w:i/>
          <w:color w:val="000000" w:themeColor="text1"/>
          <w:sz w:val="28"/>
          <w:szCs w:val="28"/>
          <w:u w:val="single"/>
          <w:lang w:val="en-GB"/>
        </w:rPr>
        <w:t>Reproduction:</w:t>
      </w:r>
      <w:r>
        <w:rPr>
          <w:i/>
          <w:color w:val="000000" w:themeColor="text1"/>
          <w:sz w:val="28"/>
          <w:szCs w:val="28"/>
          <w:u w:val="single"/>
          <w:lang w:val="en-GB"/>
        </w:rPr>
        <w:t xml:space="preserve"> </w:t>
      </w:r>
      <w:r>
        <w:rPr>
          <w:color w:val="000000" w:themeColor="text1"/>
          <w:sz w:val="28"/>
          <w:szCs w:val="28"/>
          <w:lang w:val="en-GB"/>
        </w:rPr>
        <w:t xml:space="preserve"> however when an individual dies they are to be replaced by another in order to ensure that there is a society. This brings about reproduction where the society thrives</w:t>
      </w:r>
      <w:r w:rsidR="00A65108">
        <w:rPr>
          <w:color w:val="000000" w:themeColor="text1"/>
          <w:sz w:val="28"/>
          <w:szCs w:val="28"/>
          <w:lang w:val="en-GB"/>
        </w:rPr>
        <w:t xml:space="preserve"> (keeps running)</w:t>
      </w:r>
      <w:r>
        <w:rPr>
          <w:color w:val="000000" w:themeColor="text1"/>
          <w:sz w:val="28"/>
          <w:szCs w:val="28"/>
          <w:lang w:val="en-GB"/>
        </w:rPr>
        <w:t xml:space="preserve"> because without individual there will be no one to rule. Therefore it is the responsibility of the parents (family) to give birth. The </w:t>
      </w:r>
      <w:r w:rsidR="00A65108">
        <w:rPr>
          <w:color w:val="000000" w:themeColor="text1"/>
          <w:sz w:val="28"/>
          <w:szCs w:val="28"/>
          <w:lang w:val="en-GB"/>
        </w:rPr>
        <w:t>society has</w:t>
      </w:r>
      <w:r>
        <w:rPr>
          <w:color w:val="000000" w:themeColor="text1"/>
          <w:sz w:val="28"/>
          <w:szCs w:val="28"/>
          <w:lang w:val="en-GB"/>
        </w:rPr>
        <w:t xml:space="preserve"> rules and regulation</w:t>
      </w:r>
      <w:r w:rsidR="00A65108">
        <w:rPr>
          <w:color w:val="000000" w:themeColor="text1"/>
          <w:sz w:val="28"/>
          <w:szCs w:val="28"/>
          <w:lang w:val="en-GB"/>
        </w:rPr>
        <w:t>s</w:t>
      </w:r>
      <w:r>
        <w:rPr>
          <w:color w:val="000000" w:themeColor="text1"/>
          <w:sz w:val="28"/>
          <w:szCs w:val="28"/>
          <w:lang w:val="en-GB"/>
        </w:rPr>
        <w:t xml:space="preserve"> guiding child bearing in order to ensure </w:t>
      </w:r>
      <w:r w:rsidR="00A65108">
        <w:rPr>
          <w:color w:val="000000" w:themeColor="text1"/>
          <w:sz w:val="28"/>
          <w:szCs w:val="28"/>
          <w:lang w:val="en-GB"/>
        </w:rPr>
        <w:t xml:space="preserve">that the population </w:t>
      </w:r>
      <w:proofErr w:type="spellStart"/>
      <w:r w:rsidR="00A65108">
        <w:rPr>
          <w:color w:val="000000" w:themeColor="text1"/>
          <w:sz w:val="28"/>
          <w:szCs w:val="28"/>
          <w:lang w:val="en-GB"/>
        </w:rPr>
        <w:t>id</w:t>
      </w:r>
      <w:proofErr w:type="spellEnd"/>
      <w:r w:rsidR="00A65108">
        <w:rPr>
          <w:color w:val="000000" w:themeColor="text1"/>
          <w:sz w:val="28"/>
          <w:szCs w:val="28"/>
          <w:lang w:val="en-GB"/>
        </w:rPr>
        <w:t xml:space="preserve"> not overcrowded and becomes difficult to handle. This reproduction can also occur when a man and woman </w:t>
      </w:r>
      <w:proofErr w:type="gramStart"/>
      <w:r w:rsidR="00A65108">
        <w:rPr>
          <w:color w:val="000000" w:themeColor="text1"/>
          <w:sz w:val="28"/>
          <w:szCs w:val="28"/>
          <w:lang w:val="en-GB"/>
        </w:rPr>
        <w:t>is</w:t>
      </w:r>
      <w:proofErr w:type="gramEnd"/>
      <w:r w:rsidR="00A65108">
        <w:rPr>
          <w:color w:val="000000" w:themeColor="text1"/>
          <w:sz w:val="28"/>
          <w:szCs w:val="28"/>
          <w:lang w:val="en-GB"/>
        </w:rPr>
        <w:t xml:space="preserve"> married and of age to give birth to kids talk more of taking care of them. </w:t>
      </w:r>
    </w:p>
    <w:p w:rsidR="00B40F04" w:rsidRDefault="00B40F04" w:rsidP="00B40F04">
      <w:pPr>
        <w:pStyle w:val="ListParagraph"/>
        <w:numPr>
          <w:ilvl w:val="0"/>
          <w:numId w:val="2"/>
        </w:numPr>
        <w:rPr>
          <w:color w:val="000000" w:themeColor="text1"/>
          <w:sz w:val="28"/>
          <w:szCs w:val="28"/>
          <w:lang w:val="en-GB"/>
        </w:rPr>
      </w:pPr>
      <w:r w:rsidRPr="00A65108">
        <w:rPr>
          <w:b/>
          <w:i/>
          <w:color w:val="000000" w:themeColor="text1"/>
          <w:sz w:val="28"/>
          <w:szCs w:val="28"/>
          <w:u w:val="single"/>
          <w:lang w:val="en-GB"/>
        </w:rPr>
        <w:t>The socialization of the children</w:t>
      </w:r>
      <w:r>
        <w:rPr>
          <w:color w:val="000000" w:themeColor="text1"/>
          <w:sz w:val="28"/>
          <w:szCs w:val="28"/>
          <w:lang w:val="en-GB"/>
        </w:rPr>
        <w:t xml:space="preserve">: the family is responsible in ensuring that the children are aware and learns the ways of life of the society and their surroundings to enhance the effective functioning of the individual in groups and societal matters. This makes the family a primary agent of socialization as </w:t>
      </w:r>
      <w:proofErr w:type="gramStart"/>
      <w:r>
        <w:rPr>
          <w:color w:val="000000" w:themeColor="text1"/>
          <w:sz w:val="28"/>
          <w:szCs w:val="28"/>
          <w:lang w:val="en-GB"/>
        </w:rPr>
        <w:t>a</w:t>
      </w:r>
      <w:proofErr w:type="gramEnd"/>
      <w:r>
        <w:rPr>
          <w:color w:val="000000" w:themeColor="text1"/>
          <w:sz w:val="28"/>
          <w:szCs w:val="28"/>
          <w:lang w:val="en-GB"/>
        </w:rPr>
        <w:t xml:space="preserve"> individual is brought into the world and his or her first stage of learning is from the family. As the proverb says ‘</w:t>
      </w:r>
      <w:r w:rsidRPr="00A65108">
        <w:rPr>
          <w:i/>
          <w:color w:val="000000" w:themeColor="text1"/>
          <w:sz w:val="28"/>
          <w:szCs w:val="28"/>
          <w:lang w:val="en-GB"/>
        </w:rPr>
        <w:t xml:space="preserve">charity begins from </w:t>
      </w:r>
      <w:r w:rsidRPr="00A65108">
        <w:rPr>
          <w:i/>
          <w:color w:val="000000" w:themeColor="text1"/>
          <w:sz w:val="28"/>
          <w:szCs w:val="28"/>
          <w:lang w:val="en-GB"/>
        </w:rPr>
        <w:lastRenderedPageBreak/>
        <w:t>home</w:t>
      </w:r>
      <w:r>
        <w:rPr>
          <w:color w:val="000000" w:themeColor="text1"/>
          <w:sz w:val="28"/>
          <w:szCs w:val="28"/>
          <w:lang w:val="en-GB"/>
        </w:rPr>
        <w:t xml:space="preserve">.’ </w:t>
      </w:r>
      <w:r w:rsidR="00732A98">
        <w:rPr>
          <w:color w:val="000000" w:themeColor="text1"/>
          <w:sz w:val="28"/>
          <w:szCs w:val="28"/>
          <w:lang w:val="en-GB"/>
        </w:rPr>
        <w:t xml:space="preserve"> Meaning the foundation of an individual therefore l</w:t>
      </w:r>
      <w:r w:rsidR="00A65108">
        <w:rPr>
          <w:color w:val="000000" w:themeColor="text1"/>
          <w:sz w:val="28"/>
          <w:szCs w:val="28"/>
          <w:lang w:val="en-GB"/>
        </w:rPr>
        <w:t>ies in the hands of the family, where th</w:t>
      </w:r>
      <w:r w:rsidR="00D770DB">
        <w:rPr>
          <w:color w:val="000000" w:themeColor="text1"/>
          <w:sz w:val="28"/>
          <w:szCs w:val="28"/>
          <w:lang w:val="en-GB"/>
        </w:rPr>
        <w:t xml:space="preserve">e </w:t>
      </w:r>
      <w:r w:rsidR="0090320C">
        <w:rPr>
          <w:color w:val="000000" w:themeColor="text1"/>
          <w:sz w:val="28"/>
          <w:szCs w:val="28"/>
          <w:lang w:val="en-GB"/>
        </w:rPr>
        <w:t>individual learns</w:t>
      </w:r>
      <w:r w:rsidR="00D770DB">
        <w:rPr>
          <w:color w:val="000000" w:themeColor="text1"/>
          <w:sz w:val="28"/>
          <w:szCs w:val="28"/>
          <w:lang w:val="en-GB"/>
        </w:rPr>
        <w:t xml:space="preserve"> </w:t>
      </w:r>
      <w:r w:rsidR="0090320C">
        <w:rPr>
          <w:color w:val="000000" w:themeColor="text1"/>
          <w:sz w:val="28"/>
          <w:szCs w:val="28"/>
          <w:lang w:val="en-GB"/>
        </w:rPr>
        <w:t>values which help</w:t>
      </w:r>
      <w:r w:rsidR="00D770DB">
        <w:rPr>
          <w:color w:val="000000" w:themeColor="text1"/>
          <w:sz w:val="28"/>
          <w:szCs w:val="28"/>
          <w:lang w:val="en-GB"/>
        </w:rPr>
        <w:t xml:space="preserve"> genuinely in their build up.</w:t>
      </w:r>
    </w:p>
    <w:p w:rsidR="00A65108" w:rsidRDefault="00A65108" w:rsidP="00B40F04">
      <w:pPr>
        <w:pStyle w:val="ListParagraph"/>
        <w:numPr>
          <w:ilvl w:val="0"/>
          <w:numId w:val="2"/>
        </w:numPr>
        <w:rPr>
          <w:color w:val="000000" w:themeColor="text1"/>
          <w:sz w:val="28"/>
          <w:szCs w:val="28"/>
          <w:lang w:val="en-GB"/>
        </w:rPr>
      </w:pPr>
      <w:r>
        <w:rPr>
          <w:b/>
          <w:i/>
          <w:color w:val="000000" w:themeColor="text1"/>
          <w:sz w:val="28"/>
          <w:szCs w:val="28"/>
          <w:u w:val="single"/>
          <w:lang w:val="en-GB"/>
        </w:rPr>
        <w:t>Emotional and economic support</w:t>
      </w:r>
      <w:r w:rsidRPr="00A65108">
        <w:rPr>
          <w:color w:val="000000" w:themeColor="text1"/>
          <w:sz w:val="28"/>
          <w:szCs w:val="28"/>
          <w:lang w:val="en-GB"/>
        </w:rPr>
        <w:t>:</w:t>
      </w:r>
      <w:r>
        <w:rPr>
          <w:color w:val="000000" w:themeColor="text1"/>
          <w:sz w:val="28"/>
          <w:szCs w:val="28"/>
          <w:lang w:val="en-GB"/>
        </w:rPr>
        <w:t xml:space="preserve">  it is the duty of the family to support themselves emotionally therefore building the psychological state of members of the family who tend to be suffering or facing certain emotional problems. </w:t>
      </w:r>
      <w:r w:rsidR="00D770DB">
        <w:rPr>
          <w:color w:val="000000" w:themeColor="text1"/>
          <w:sz w:val="28"/>
          <w:szCs w:val="28"/>
          <w:lang w:val="en-GB"/>
        </w:rPr>
        <w:t xml:space="preserve">The family are there to provide love and care for their love ones therefore supporting them emotionally. Families tend to be also the basic economic unit in the society as labour is shared to the different genders in order to earn money into the family and support the members of the family financially therefore providing for a good conditional environment , needs and wants and so on. </w:t>
      </w:r>
    </w:p>
    <w:p w:rsidR="00D770DB" w:rsidRDefault="00C01956" w:rsidP="00B40F04">
      <w:pPr>
        <w:pStyle w:val="ListParagraph"/>
        <w:numPr>
          <w:ilvl w:val="0"/>
          <w:numId w:val="2"/>
        </w:numPr>
        <w:rPr>
          <w:color w:val="000000" w:themeColor="text1"/>
          <w:sz w:val="28"/>
          <w:szCs w:val="28"/>
          <w:lang w:val="en-GB"/>
        </w:rPr>
      </w:pPr>
      <w:r w:rsidRPr="00C01956">
        <w:rPr>
          <w:b/>
          <w:color w:val="000000" w:themeColor="text1"/>
          <w:sz w:val="28"/>
          <w:szCs w:val="28"/>
          <w:u w:val="single"/>
          <w:lang w:val="en-GB"/>
        </w:rPr>
        <w:t>Religious support or encouragement</w:t>
      </w:r>
      <w:r>
        <w:rPr>
          <w:color w:val="000000" w:themeColor="text1"/>
          <w:sz w:val="28"/>
          <w:szCs w:val="28"/>
          <w:lang w:val="en-GB"/>
        </w:rPr>
        <w:t>: after being thought the ways and lives of the people, it is duty of the parents to single-handedly ensured that major areas would be made aware to the individual. Building up one’s spiritual life is regarded as a very important aspect in one’s life.</w:t>
      </w:r>
      <w:r w:rsidR="00B9126A">
        <w:rPr>
          <w:color w:val="000000" w:themeColor="text1"/>
          <w:sz w:val="28"/>
          <w:szCs w:val="28"/>
          <w:lang w:val="en-GB"/>
        </w:rPr>
        <w:t xml:space="preserve"> There are many kinds of religion an individual could belong to which is mostly influenced by the religious background of the parent. The life of</w:t>
      </w:r>
      <w:r w:rsidR="00201715">
        <w:rPr>
          <w:color w:val="000000" w:themeColor="text1"/>
          <w:sz w:val="28"/>
          <w:szCs w:val="28"/>
          <w:lang w:val="en-GB"/>
        </w:rPr>
        <w:t>1</w:t>
      </w:r>
      <w:r w:rsidR="00B9126A">
        <w:rPr>
          <w:color w:val="000000" w:themeColor="text1"/>
          <w:sz w:val="28"/>
          <w:szCs w:val="28"/>
          <w:lang w:val="en-GB"/>
        </w:rPr>
        <w:t xml:space="preserve"> the individual is therefore shaped and built up properly as he or she would go according to the doctrines which help especially in values. </w:t>
      </w:r>
    </w:p>
    <w:p w:rsidR="00B9126A" w:rsidRDefault="00B9126A" w:rsidP="00B9126A">
      <w:pPr>
        <w:ind w:left="360"/>
        <w:rPr>
          <w:color w:val="000000" w:themeColor="text1"/>
          <w:sz w:val="28"/>
          <w:szCs w:val="28"/>
          <w:lang w:val="en-GB"/>
        </w:rPr>
      </w:pPr>
    </w:p>
    <w:p w:rsidR="00B9126A" w:rsidRPr="00CB2F17" w:rsidRDefault="00B9126A" w:rsidP="00CB2F17">
      <w:pPr>
        <w:pStyle w:val="ListParagraph"/>
        <w:numPr>
          <w:ilvl w:val="0"/>
          <w:numId w:val="1"/>
        </w:numPr>
        <w:rPr>
          <w:b/>
          <w:i/>
          <w:color w:val="000000" w:themeColor="text1"/>
          <w:sz w:val="28"/>
          <w:szCs w:val="28"/>
          <w:u w:val="single"/>
          <w:lang w:val="en-GB"/>
        </w:rPr>
      </w:pPr>
      <w:r w:rsidRPr="00CB2F17">
        <w:rPr>
          <w:color w:val="000000" w:themeColor="text1"/>
          <w:sz w:val="28"/>
          <w:szCs w:val="28"/>
          <w:lang w:val="en-GB"/>
        </w:rPr>
        <w:t xml:space="preserve">                     </w:t>
      </w:r>
      <w:r w:rsidRPr="00CB2F17">
        <w:rPr>
          <w:b/>
          <w:i/>
          <w:color w:val="000000" w:themeColor="text1"/>
          <w:sz w:val="28"/>
          <w:szCs w:val="28"/>
          <w:u w:val="single"/>
          <w:lang w:val="en-GB"/>
        </w:rPr>
        <w:t xml:space="preserve">African Traditional family </w:t>
      </w:r>
    </w:p>
    <w:p w:rsidR="00D82A1B" w:rsidRDefault="00BC13D4" w:rsidP="007260E7">
      <w:pPr>
        <w:ind w:left="720"/>
        <w:rPr>
          <w:color w:val="000000" w:themeColor="text1"/>
          <w:sz w:val="28"/>
          <w:szCs w:val="28"/>
          <w:lang w:val="en-GB"/>
        </w:rPr>
      </w:pPr>
      <w:r>
        <w:rPr>
          <w:color w:val="000000" w:themeColor="text1"/>
          <w:sz w:val="28"/>
          <w:szCs w:val="28"/>
          <w:lang w:val="en-GB"/>
        </w:rPr>
        <w:t xml:space="preserve">Family in the African society seems to contribute a lot to individuals </w:t>
      </w:r>
      <w:r w:rsidR="00CB2F17">
        <w:rPr>
          <w:color w:val="000000" w:themeColor="text1"/>
          <w:sz w:val="28"/>
          <w:szCs w:val="28"/>
          <w:lang w:val="en-GB"/>
        </w:rPr>
        <w:t xml:space="preserve">as they                 believe in the growth and the elevation of the African </w:t>
      </w:r>
      <w:r w:rsidR="00A01FC6">
        <w:rPr>
          <w:color w:val="000000" w:themeColor="text1"/>
          <w:sz w:val="28"/>
          <w:szCs w:val="28"/>
          <w:lang w:val="en-GB"/>
        </w:rPr>
        <w:t xml:space="preserve">society where individuals of the same community get married to themselves therefore causing the population to increase and teaching the new born the customs and tradition in order to ensure that these customs moves from generation to generation. </w:t>
      </w:r>
      <w:r w:rsidR="009B1A4A">
        <w:rPr>
          <w:color w:val="000000" w:themeColor="text1"/>
          <w:sz w:val="28"/>
          <w:szCs w:val="28"/>
          <w:lang w:val="en-GB"/>
        </w:rPr>
        <w:t>It is acknowledged that families in an African society are building blocks.</w:t>
      </w:r>
      <w:r w:rsidR="0090320C">
        <w:rPr>
          <w:color w:val="000000" w:themeColor="text1"/>
          <w:sz w:val="28"/>
          <w:szCs w:val="28"/>
          <w:lang w:val="en-GB"/>
        </w:rPr>
        <w:t xml:space="preserve"> Families were created using the practice of monogamy where one man was married to one and vice versa.</w:t>
      </w:r>
      <w:r w:rsidR="00380782">
        <w:rPr>
          <w:color w:val="000000" w:themeColor="text1"/>
          <w:sz w:val="28"/>
          <w:szCs w:val="28"/>
          <w:lang w:val="en-GB"/>
        </w:rPr>
        <w:t xml:space="preserve"> Many </w:t>
      </w:r>
      <w:r w:rsidR="00BD53A4">
        <w:rPr>
          <w:color w:val="000000" w:themeColor="text1"/>
          <w:sz w:val="28"/>
          <w:szCs w:val="28"/>
          <w:lang w:val="en-GB"/>
        </w:rPr>
        <w:t>Afri</w:t>
      </w:r>
      <w:r w:rsidR="00380782">
        <w:rPr>
          <w:color w:val="000000" w:themeColor="text1"/>
          <w:sz w:val="28"/>
          <w:szCs w:val="28"/>
          <w:lang w:val="en-GB"/>
        </w:rPr>
        <w:t xml:space="preserve">can families </w:t>
      </w:r>
      <w:r w:rsidR="0090320C">
        <w:rPr>
          <w:color w:val="000000" w:themeColor="text1"/>
          <w:sz w:val="28"/>
          <w:szCs w:val="28"/>
          <w:lang w:val="en-GB"/>
        </w:rPr>
        <w:t>neglected the practice of monogamy and went into the</w:t>
      </w:r>
      <w:r w:rsidR="00380782">
        <w:rPr>
          <w:color w:val="000000" w:themeColor="text1"/>
          <w:sz w:val="28"/>
          <w:szCs w:val="28"/>
          <w:lang w:val="en-GB"/>
        </w:rPr>
        <w:t xml:space="preserve"> practice</w:t>
      </w:r>
      <w:r w:rsidR="00BD53A4">
        <w:rPr>
          <w:color w:val="000000" w:themeColor="text1"/>
          <w:sz w:val="28"/>
          <w:szCs w:val="28"/>
          <w:lang w:val="en-GB"/>
        </w:rPr>
        <w:t xml:space="preserve"> </w:t>
      </w:r>
      <w:r w:rsidR="0090320C">
        <w:rPr>
          <w:color w:val="000000" w:themeColor="text1"/>
          <w:sz w:val="28"/>
          <w:szCs w:val="28"/>
          <w:lang w:val="en-GB"/>
        </w:rPr>
        <w:t xml:space="preserve">of </w:t>
      </w:r>
      <w:r w:rsidR="00BD53A4">
        <w:rPr>
          <w:color w:val="000000" w:themeColor="text1"/>
          <w:sz w:val="28"/>
          <w:szCs w:val="28"/>
          <w:lang w:val="en-GB"/>
        </w:rPr>
        <w:lastRenderedPageBreak/>
        <w:t>p</w:t>
      </w:r>
      <w:r w:rsidR="0090320C">
        <w:rPr>
          <w:color w:val="000000" w:themeColor="text1"/>
          <w:sz w:val="28"/>
          <w:szCs w:val="28"/>
          <w:lang w:val="en-GB"/>
        </w:rPr>
        <w:t>olygamy where</w:t>
      </w:r>
      <w:r w:rsidR="00BD53A4">
        <w:rPr>
          <w:color w:val="000000" w:themeColor="text1"/>
          <w:sz w:val="28"/>
          <w:szCs w:val="28"/>
          <w:lang w:val="en-GB"/>
        </w:rPr>
        <w:t xml:space="preserve"> a man is allowed to marry more than one wife and this was very common among the African</w:t>
      </w:r>
      <w:r w:rsidR="00201715">
        <w:rPr>
          <w:color w:val="000000" w:themeColor="text1"/>
          <w:sz w:val="28"/>
          <w:szCs w:val="28"/>
          <w:lang w:val="en-GB"/>
        </w:rPr>
        <w:t>s</w:t>
      </w:r>
      <w:r w:rsidR="00BD53A4">
        <w:rPr>
          <w:color w:val="000000" w:themeColor="text1"/>
          <w:sz w:val="28"/>
          <w:szCs w:val="28"/>
          <w:lang w:val="en-GB"/>
        </w:rPr>
        <w:t xml:space="preserve"> as th</w:t>
      </w:r>
      <w:r w:rsidR="00380782">
        <w:rPr>
          <w:color w:val="000000" w:themeColor="text1"/>
          <w:sz w:val="28"/>
          <w:szCs w:val="28"/>
          <w:lang w:val="en-GB"/>
        </w:rPr>
        <w:t xml:space="preserve">ey extended their family and </w:t>
      </w:r>
      <w:r w:rsidR="00201715">
        <w:rPr>
          <w:color w:val="000000" w:themeColor="text1"/>
          <w:sz w:val="28"/>
          <w:szCs w:val="28"/>
          <w:lang w:val="en-GB"/>
        </w:rPr>
        <w:t>was</w:t>
      </w:r>
      <w:r w:rsidR="00BD53A4">
        <w:rPr>
          <w:color w:val="000000" w:themeColor="text1"/>
          <w:sz w:val="28"/>
          <w:szCs w:val="28"/>
          <w:lang w:val="en-GB"/>
        </w:rPr>
        <w:t xml:space="preserve"> therefore</w:t>
      </w:r>
      <w:r w:rsidR="00380782">
        <w:rPr>
          <w:color w:val="000000" w:themeColor="text1"/>
          <w:sz w:val="28"/>
          <w:szCs w:val="28"/>
          <w:lang w:val="en-GB"/>
        </w:rPr>
        <w:t xml:space="preserve"> consider</w:t>
      </w:r>
      <w:r w:rsidR="00BD53A4">
        <w:rPr>
          <w:color w:val="000000" w:themeColor="text1"/>
          <w:sz w:val="28"/>
          <w:szCs w:val="28"/>
          <w:lang w:val="en-GB"/>
        </w:rPr>
        <w:t xml:space="preserve"> legal in the society. There were many other marriage practices among </w:t>
      </w:r>
      <w:r w:rsidR="00201715">
        <w:rPr>
          <w:color w:val="000000" w:themeColor="text1"/>
          <w:sz w:val="28"/>
          <w:szCs w:val="28"/>
          <w:lang w:val="en-GB"/>
        </w:rPr>
        <w:t xml:space="preserve">their Africans </w:t>
      </w:r>
      <w:r w:rsidR="00380782">
        <w:rPr>
          <w:color w:val="000000" w:themeColor="text1"/>
          <w:sz w:val="28"/>
          <w:szCs w:val="28"/>
          <w:lang w:val="en-GB"/>
        </w:rPr>
        <w:t>like polyandry which is a woman having more than one husband</w:t>
      </w:r>
      <w:r w:rsidR="007C7C15">
        <w:rPr>
          <w:color w:val="000000" w:themeColor="text1"/>
          <w:sz w:val="28"/>
          <w:szCs w:val="28"/>
          <w:lang w:val="en-GB"/>
        </w:rPr>
        <w:t>s</w:t>
      </w:r>
      <w:r w:rsidR="00380782">
        <w:rPr>
          <w:color w:val="000000" w:themeColor="text1"/>
          <w:sz w:val="28"/>
          <w:szCs w:val="28"/>
          <w:lang w:val="en-GB"/>
        </w:rPr>
        <w:t xml:space="preserve"> an</w:t>
      </w:r>
      <w:r w:rsidR="004A1012">
        <w:rPr>
          <w:color w:val="000000" w:themeColor="text1"/>
          <w:sz w:val="28"/>
          <w:szCs w:val="28"/>
          <w:lang w:val="en-GB"/>
        </w:rPr>
        <w:t xml:space="preserve">d this practice was common among the </w:t>
      </w:r>
      <w:proofErr w:type="spellStart"/>
      <w:r w:rsidR="004A1012">
        <w:rPr>
          <w:color w:val="000000" w:themeColor="text1"/>
          <w:sz w:val="28"/>
          <w:szCs w:val="28"/>
          <w:lang w:val="en-GB"/>
        </w:rPr>
        <w:t>Irigwe</w:t>
      </w:r>
      <w:proofErr w:type="spellEnd"/>
      <w:r w:rsidR="004A1012">
        <w:rPr>
          <w:color w:val="000000" w:themeColor="text1"/>
          <w:sz w:val="28"/>
          <w:szCs w:val="28"/>
          <w:lang w:val="en-GB"/>
        </w:rPr>
        <w:t xml:space="preserve"> at plateau state, Nigeria. Or even marriages where parents give their children their preferred partner at birth so that when the</w:t>
      </w:r>
      <w:r w:rsidR="007C7C15">
        <w:rPr>
          <w:color w:val="000000" w:themeColor="text1"/>
          <w:sz w:val="28"/>
          <w:szCs w:val="28"/>
          <w:lang w:val="en-GB"/>
        </w:rPr>
        <w:t>y</w:t>
      </w:r>
      <w:r w:rsidR="004A1012">
        <w:rPr>
          <w:color w:val="000000" w:themeColor="text1"/>
          <w:sz w:val="28"/>
          <w:szCs w:val="28"/>
          <w:lang w:val="en-GB"/>
        </w:rPr>
        <w:t xml:space="preserve"> grow old enough for marriage they will get married to their partner, this was found</w:t>
      </w:r>
      <w:r w:rsidR="007C7C15">
        <w:rPr>
          <w:color w:val="000000" w:themeColor="text1"/>
          <w:sz w:val="28"/>
          <w:szCs w:val="28"/>
          <w:lang w:val="en-GB"/>
        </w:rPr>
        <w:t xml:space="preserve"> common among</w:t>
      </w:r>
      <w:r w:rsidR="004A1012">
        <w:rPr>
          <w:color w:val="000000" w:themeColor="text1"/>
          <w:sz w:val="28"/>
          <w:szCs w:val="28"/>
          <w:lang w:val="en-GB"/>
        </w:rPr>
        <w:t xml:space="preserve"> the </w:t>
      </w:r>
      <w:proofErr w:type="spellStart"/>
      <w:r w:rsidR="004A1012">
        <w:rPr>
          <w:color w:val="000000" w:themeColor="text1"/>
          <w:sz w:val="28"/>
          <w:szCs w:val="28"/>
          <w:lang w:val="en-GB"/>
        </w:rPr>
        <w:t>Oron</w:t>
      </w:r>
      <w:proofErr w:type="spellEnd"/>
      <w:r w:rsidR="004A1012">
        <w:rPr>
          <w:color w:val="000000" w:themeColor="text1"/>
          <w:sz w:val="28"/>
          <w:szCs w:val="28"/>
          <w:lang w:val="en-GB"/>
        </w:rPr>
        <w:t xml:space="preserve"> people of </w:t>
      </w:r>
      <w:proofErr w:type="spellStart"/>
      <w:r w:rsidR="004A1012">
        <w:rPr>
          <w:color w:val="000000" w:themeColor="text1"/>
          <w:sz w:val="28"/>
          <w:szCs w:val="28"/>
          <w:lang w:val="en-GB"/>
        </w:rPr>
        <w:t>Akwa</w:t>
      </w:r>
      <w:proofErr w:type="spellEnd"/>
      <w:r w:rsidR="004A1012">
        <w:rPr>
          <w:color w:val="000000" w:themeColor="text1"/>
          <w:sz w:val="28"/>
          <w:szCs w:val="28"/>
          <w:lang w:val="en-GB"/>
        </w:rPr>
        <w:t xml:space="preserve"> </w:t>
      </w:r>
      <w:proofErr w:type="spellStart"/>
      <w:r w:rsidR="004A1012">
        <w:rPr>
          <w:color w:val="000000" w:themeColor="text1"/>
          <w:sz w:val="28"/>
          <w:szCs w:val="28"/>
          <w:lang w:val="en-GB"/>
        </w:rPr>
        <w:t>Ibom</w:t>
      </w:r>
      <w:proofErr w:type="spellEnd"/>
      <w:r w:rsidR="004A1012">
        <w:rPr>
          <w:color w:val="000000" w:themeColor="text1"/>
          <w:sz w:val="28"/>
          <w:szCs w:val="28"/>
          <w:lang w:val="en-GB"/>
        </w:rPr>
        <w:t xml:space="preserve"> state, Nigeria</w:t>
      </w:r>
      <w:r w:rsidR="00076AA2">
        <w:rPr>
          <w:color w:val="000000" w:themeColor="text1"/>
          <w:sz w:val="28"/>
          <w:szCs w:val="28"/>
          <w:lang w:val="en-GB"/>
        </w:rPr>
        <w:t>.</w:t>
      </w:r>
      <w:r w:rsidR="003C08B6">
        <w:rPr>
          <w:color w:val="000000" w:themeColor="text1"/>
          <w:sz w:val="28"/>
          <w:szCs w:val="28"/>
          <w:lang w:val="en-GB"/>
        </w:rPr>
        <w:t xml:space="preserve"> There are other practices that are common among the Africans and their customs a</w:t>
      </w:r>
      <w:r w:rsidR="00692BD3">
        <w:rPr>
          <w:color w:val="000000" w:themeColor="text1"/>
          <w:sz w:val="28"/>
          <w:szCs w:val="28"/>
          <w:lang w:val="en-GB"/>
        </w:rPr>
        <w:t xml:space="preserve">nd tradition tend to accept these traditions as </w:t>
      </w:r>
      <w:r w:rsidR="007F454B">
        <w:rPr>
          <w:color w:val="000000" w:themeColor="text1"/>
          <w:sz w:val="28"/>
          <w:szCs w:val="28"/>
          <w:lang w:val="en-GB"/>
        </w:rPr>
        <w:t>they be</w:t>
      </w:r>
      <w:r w:rsidR="00FD771C">
        <w:rPr>
          <w:color w:val="000000" w:themeColor="text1"/>
          <w:sz w:val="28"/>
          <w:szCs w:val="28"/>
          <w:lang w:val="en-GB"/>
        </w:rPr>
        <w:t xml:space="preserve">lieve their heritage and growth of the community is considered as efficient and successful. </w:t>
      </w:r>
    </w:p>
    <w:p w:rsidR="002A0AB0" w:rsidRDefault="002A0AB0" w:rsidP="007260E7">
      <w:pPr>
        <w:ind w:left="720"/>
        <w:rPr>
          <w:color w:val="000000" w:themeColor="text1"/>
          <w:sz w:val="28"/>
          <w:szCs w:val="28"/>
          <w:lang w:val="en-GB"/>
        </w:rPr>
      </w:pPr>
    </w:p>
    <w:p w:rsidR="002A0AB0" w:rsidRPr="00FD771C" w:rsidRDefault="000F2220" w:rsidP="00FD771C">
      <w:pPr>
        <w:pStyle w:val="ListParagraph"/>
        <w:numPr>
          <w:ilvl w:val="0"/>
          <w:numId w:val="1"/>
        </w:numPr>
        <w:rPr>
          <w:b/>
          <w:color w:val="000000" w:themeColor="text1"/>
          <w:sz w:val="28"/>
          <w:szCs w:val="28"/>
          <w:lang w:val="en-GB"/>
        </w:rPr>
      </w:pPr>
      <w:r w:rsidRPr="00FD771C">
        <w:rPr>
          <w:color w:val="000000" w:themeColor="text1"/>
          <w:sz w:val="28"/>
          <w:szCs w:val="28"/>
          <w:lang w:val="en-GB"/>
        </w:rPr>
        <w:t xml:space="preserve"> My nuclear family is made up of my Father, Mother, my 3(three) siblings and I making it four children. W</w:t>
      </w:r>
      <w:r w:rsidR="00D8115F" w:rsidRPr="00FD771C">
        <w:rPr>
          <w:color w:val="000000" w:themeColor="text1"/>
          <w:sz w:val="28"/>
          <w:szCs w:val="28"/>
          <w:lang w:val="en-GB"/>
        </w:rPr>
        <w:t>e</w:t>
      </w:r>
      <w:r w:rsidRPr="00FD771C">
        <w:rPr>
          <w:color w:val="000000" w:themeColor="text1"/>
          <w:sz w:val="28"/>
          <w:szCs w:val="28"/>
          <w:lang w:val="en-GB"/>
        </w:rPr>
        <w:t xml:space="preserve"> </w:t>
      </w:r>
      <w:r w:rsidR="00D8115F" w:rsidRPr="00FD771C">
        <w:rPr>
          <w:color w:val="000000" w:themeColor="text1"/>
          <w:sz w:val="28"/>
          <w:szCs w:val="28"/>
          <w:lang w:val="en-GB"/>
        </w:rPr>
        <w:t>practise</w:t>
      </w:r>
      <w:r w:rsidRPr="00FD771C">
        <w:rPr>
          <w:color w:val="000000" w:themeColor="text1"/>
          <w:sz w:val="28"/>
          <w:szCs w:val="28"/>
          <w:lang w:val="en-GB"/>
        </w:rPr>
        <w:t xml:space="preserve"> a monogamous marriage system where </w:t>
      </w:r>
      <w:r w:rsidR="00D8115F" w:rsidRPr="00FD771C">
        <w:rPr>
          <w:color w:val="000000" w:themeColor="text1"/>
          <w:sz w:val="28"/>
          <w:szCs w:val="28"/>
          <w:lang w:val="en-GB"/>
        </w:rPr>
        <w:t xml:space="preserve">my father is married to only one wife and is restricted from marrying another. We are also a Christian family of six (6). Our parents take good care of us by providing all our needs and most of our wants. Sending us to school and clothing us properly, giving us the privileges many children like </w:t>
      </w:r>
      <w:proofErr w:type="gramStart"/>
      <w:r w:rsidR="00D8115F" w:rsidRPr="00FD771C">
        <w:rPr>
          <w:color w:val="000000" w:themeColor="text1"/>
          <w:sz w:val="28"/>
          <w:szCs w:val="28"/>
          <w:lang w:val="en-GB"/>
        </w:rPr>
        <w:t>us</w:t>
      </w:r>
      <w:proofErr w:type="gramEnd"/>
      <w:r w:rsidR="00D8115F" w:rsidRPr="00FD771C">
        <w:rPr>
          <w:color w:val="000000" w:themeColor="text1"/>
          <w:sz w:val="28"/>
          <w:szCs w:val="28"/>
          <w:lang w:val="en-GB"/>
        </w:rPr>
        <w:t xml:space="preserve"> who do not have these privileges would love to have. Our parents support us emotionally, financially, spiritually and more ways one could think a parent is expected to do.</w:t>
      </w:r>
    </w:p>
    <w:p w:rsidR="00D82A1B" w:rsidRDefault="00D82A1B" w:rsidP="00A65108">
      <w:pPr>
        <w:rPr>
          <w:color w:val="000000" w:themeColor="text1"/>
          <w:sz w:val="28"/>
          <w:szCs w:val="28"/>
          <w:lang w:val="en-GB"/>
        </w:rPr>
      </w:pPr>
    </w:p>
    <w:p w:rsidR="00D82A1B" w:rsidRDefault="00D82A1B" w:rsidP="00A65108">
      <w:pPr>
        <w:rPr>
          <w:color w:val="000000" w:themeColor="text1"/>
          <w:sz w:val="28"/>
          <w:szCs w:val="28"/>
          <w:lang w:val="en-GB"/>
        </w:rPr>
      </w:pPr>
    </w:p>
    <w:p w:rsidR="00D82A1B" w:rsidRDefault="00D82A1B" w:rsidP="00A65108">
      <w:pPr>
        <w:rPr>
          <w:color w:val="000000" w:themeColor="text1"/>
          <w:sz w:val="28"/>
          <w:szCs w:val="28"/>
          <w:lang w:val="en-GB"/>
        </w:rPr>
      </w:pPr>
    </w:p>
    <w:p w:rsidR="00D82A1B" w:rsidRDefault="00D82A1B" w:rsidP="00A65108">
      <w:pPr>
        <w:rPr>
          <w:color w:val="000000" w:themeColor="text1"/>
          <w:sz w:val="28"/>
          <w:szCs w:val="28"/>
          <w:lang w:val="en-GB"/>
        </w:rPr>
      </w:pPr>
    </w:p>
    <w:p w:rsidR="00D82A1B" w:rsidRDefault="00D82A1B" w:rsidP="00A65108">
      <w:pPr>
        <w:rPr>
          <w:color w:val="000000" w:themeColor="text1"/>
          <w:sz w:val="28"/>
          <w:szCs w:val="28"/>
          <w:lang w:val="en-GB"/>
        </w:rPr>
      </w:pPr>
    </w:p>
    <w:p w:rsidR="00D82A1B" w:rsidRDefault="00D82A1B" w:rsidP="00A65108">
      <w:pPr>
        <w:rPr>
          <w:color w:val="000000" w:themeColor="text1"/>
          <w:sz w:val="28"/>
          <w:szCs w:val="28"/>
          <w:lang w:val="en-GB"/>
        </w:rPr>
      </w:pPr>
    </w:p>
    <w:p w:rsidR="00D82A1B" w:rsidRPr="00D8115F" w:rsidRDefault="00D8115F" w:rsidP="00D8115F">
      <w:pPr>
        <w:pStyle w:val="ListParagraph"/>
        <w:numPr>
          <w:ilvl w:val="0"/>
          <w:numId w:val="1"/>
        </w:numPr>
        <w:rPr>
          <w:b/>
          <w:i/>
          <w:color w:val="000000" w:themeColor="text1"/>
          <w:sz w:val="28"/>
          <w:szCs w:val="28"/>
          <w:u w:val="single"/>
          <w:lang w:val="en-GB"/>
        </w:rPr>
      </w:pPr>
      <w:r w:rsidRPr="00D8115F">
        <w:rPr>
          <w:b/>
          <w:i/>
          <w:color w:val="000000" w:themeColor="text1"/>
          <w:sz w:val="28"/>
          <w:szCs w:val="28"/>
          <w:u w:val="single"/>
          <w:lang w:val="en-GB"/>
        </w:rPr>
        <w:lastRenderedPageBreak/>
        <w:t>My family tree</w:t>
      </w:r>
    </w:p>
    <w:p w:rsidR="00732A98" w:rsidRDefault="00064633" w:rsidP="003C0A52">
      <w:pPr>
        <w:pStyle w:val="ListParagraph"/>
        <w:rPr>
          <w:color w:val="000000" w:themeColor="text1"/>
          <w:sz w:val="28"/>
          <w:szCs w:val="28"/>
          <w:lang w:val="en-GB"/>
        </w:rPr>
      </w:pPr>
      <w:r>
        <w:rPr>
          <w:noProof/>
          <w:color w:val="000000" w:themeColor="text1"/>
          <w:sz w:val="28"/>
          <w:szCs w:val="28"/>
        </w:rPr>
        <w:pict>
          <v:rect id="_x0000_s1027" style="position:absolute;left:0;text-align:left;margin-left:276.05pt;margin-top:2.85pt;width:111pt;height:33.75pt;z-index:251659264"/>
        </w:pict>
      </w:r>
      <w:r>
        <w:rPr>
          <w:noProof/>
          <w:color w:val="000000" w:themeColor="text1"/>
          <w:sz w:val="28"/>
          <w:szCs w:val="28"/>
        </w:rPr>
        <w:pict>
          <v:rect id="_x0000_s1026" style="position:absolute;left:0;text-align:left;margin-left:29.25pt;margin-top:2.85pt;width:105.75pt;height:33.75pt;z-index:251658240"/>
        </w:pict>
      </w:r>
      <w:r>
        <w:rPr>
          <w:noProof/>
          <w:color w:val="000000" w:themeColor="text1"/>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142.5pt;margin-top:128.1pt;width:0;height:87.75pt;z-index:251692032" o:connectortype="straight"/>
        </w:pict>
      </w:r>
      <w:r>
        <w:rPr>
          <w:noProof/>
          <w:color w:val="000000" w:themeColor="text1"/>
          <w:sz w:val="28"/>
          <w:szCs w:val="28"/>
        </w:rPr>
        <w:pict>
          <v:shape id="_x0000_s1058" type="#_x0000_t32" style="position:absolute;left:0;text-align:left;margin-left:142.5pt;margin-top:128.1pt;width:27pt;height:0;flip:x;z-index:251691008" o:connectortype="straight"/>
        </w:pict>
      </w:r>
      <w:r>
        <w:rPr>
          <w:noProof/>
          <w:color w:val="000000" w:themeColor="text1"/>
          <w:sz w:val="28"/>
          <w:szCs w:val="28"/>
        </w:rPr>
        <w:pict>
          <v:rect id="_x0000_s1030" style="position:absolute;left:0;text-align:left;margin-left:169.5pt;margin-top:108.6pt;width:47.25pt;height:36pt;z-index:251662336"/>
        </w:pict>
      </w:r>
      <w:r>
        <w:rPr>
          <w:noProof/>
          <w:color w:val="000000" w:themeColor="text1"/>
          <w:sz w:val="28"/>
          <w:szCs w:val="28"/>
        </w:rPr>
        <w:pict>
          <v:shape id="_x0000_s1057" type="#_x0000_t32" style="position:absolute;left:0;text-align:left;margin-left:186.75pt;margin-top:143.1pt;width:0;height:0;z-index:251689984" o:connectortype="straight"/>
        </w:pict>
      </w:r>
      <w:r>
        <w:rPr>
          <w:noProof/>
          <w:color w:val="000000" w:themeColor="text1"/>
          <w:sz w:val="28"/>
          <w:szCs w:val="28"/>
        </w:rPr>
        <w:pict>
          <v:shape id="_x0000_s1040" type="#_x0000_t32" style="position:absolute;left:0;text-align:left;margin-left:91.5pt;margin-top:94.35pt;width:.75pt;height:14.25pt;z-index:251672576" o:connectortype="straight"/>
        </w:pict>
      </w:r>
      <w:r>
        <w:rPr>
          <w:noProof/>
          <w:color w:val="000000" w:themeColor="text1"/>
          <w:sz w:val="28"/>
          <w:szCs w:val="28"/>
        </w:rPr>
        <w:pict>
          <v:shape id="_x0000_s1041" type="#_x0000_t32" style="position:absolute;left:0;text-align:left;margin-left:194.25pt;margin-top:94.35pt;width:.75pt;height:12.75pt;z-index:251673600" o:connectortype="straight"/>
        </w:pict>
      </w:r>
      <w:r>
        <w:rPr>
          <w:noProof/>
          <w:color w:val="000000" w:themeColor="text1"/>
          <w:sz w:val="28"/>
          <w:szCs w:val="28"/>
        </w:rPr>
        <w:pict>
          <v:shape id="_x0000_s1043" type="#_x0000_t32" style="position:absolute;left:0;text-align:left;margin-left:457.5pt;margin-top:94.35pt;width:0;height:12.75pt;z-index:251675648" o:connectortype="straight"/>
        </w:pict>
      </w:r>
      <w:r>
        <w:rPr>
          <w:noProof/>
          <w:color w:val="000000" w:themeColor="text1"/>
          <w:sz w:val="28"/>
          <w:szCs w:val="28"/>
        </w:rPr>
        <w:pict>
          <v:shape id="_x0000_s1044" type="#_x0000_t32" style="position:absolute;left:0;text-align:left;margin-left:367.5pt;margin-top:94.35pt;width:.75pt;height:14.25pt;z-index:251676672" o:connectortype="straight"/>
        </w:pict>
      </w:r>
      <w:r>
        <w:rPr>
          <w:noProof/>
          <w:color w:val="000000" w:themeColor="text1"/>
          <w:sz w:val="28"/>
          <w:szCs w:val="28"/>
        </w:rPr>
        <w:pict>
          <v:shape id="_x0000_s1042" type="#_x0000_t32" style="position:absolute;left:0;text-align:left;margin-left:265.5pt;margin-top:94.35pt;width:0;height:12.75pt;z-index:251674624" o:connectortype="straight"/>
        </w:pict>
      </w:r>
      <w:r>
        <w:rPr>
          <w:noProof/>
          <w:color w:val="000000" w:themeColor="text1"/>
          <w:sz w:val="28"/>
          <w:szCs w:val="28"/>
        </w:rPr>
        <w:pict>
          <v:shape id="_x0000_s1037" type="#_x0000_t32" style="position:absolute;left:0;text-align:left;margin-left:194.25pt;margin-top:81.65pt;width:.75pt;height:12.7pt;z-index:251669504" o:connectortype="straight"/>
        </w:pict>
      </w:r>
      <w:r>
        <w:rPr>
          <w:noProof/>
          <w:color w:val="000000" w:themeColor="text1"/>
          <w:sz w:val="28"/>
          <w:szCs w:val="28"/>
        </w:rPr>
        <w:pict>
          <v:rect id="_x0000_s1029" style="position:absolute;left:0;text-align:left;margin-left:72.75pt;margin-top:108.6pt;width:43.5pt;height:34.5pt;z-index:251661312"/>
        </w:pict>
      </w:r>
    </w:p>
    <w:p w:rsidR="00C522C1" w:rsidRDefault="00C522C1" w:rsidP="003C0A52">
      <w:pPr>
        <w:pStyle w:val="ListParagraph"/>
        <w:rPr>
          <w:color w:val="000000" w:themeColor="text1"/>
          <w:sz w:val="28"/>
          <w:szCs w:val="28"/>
          <w:lang w:val="en-GB"/>
        </w:rPr>
      </w:pPr>
    </w:p>
    <w:p w:rsidR="00C522C1" w:rsidRDefault="00064633" w:rsidP="00C522C1">
      <w:pPr>
        <w:pStyle w:val="ListParagraph"/>
        <w:tabs>
          <w:tab w:val="left" w:pos="5925"/>
        </w:tabs>
        <w:rPr>
          <w:color w:val="000000" w:themeColor="text1"/>
          <w:sz w:val="28"/>
          <w:szCs w:val="28"/>
          <w:lang w:val="en-GB"/>
        </w:rPr>
      </w:pPr>
      <w:r>
        <w:rPr>
          <w:noProof/>
          <w:color w:val="000000" w:themeColor="text1"/>
          <w:sz w:val="28"/>
          <w:szCs w:val="28"/>
        </w:rPr>
        <w:pict>
          <v:shape id="_x0000_s1034" type="#_x0000_t32" style="position:absolute;left:0;text-align:left;margin-left:77.25pt;margin-top:42.35pt;width:255.75pt;height:.05pt;z-index:251666432" o:connectortype="straight"/>
        </w:pict>
      </w:r>
      <w:r>
        <w:rPr>
          <w:noProof/>
          <w:color w:val="000000" w:themeColor="text1"/>
          <w:sz w:val="28"/>
          <w:szCs w:val="28"/>
        </w:rPr>
        <w:pict>
          <v:shape id="_x0000_s1035" type="#_x0000_t32" style="position:absolute;left:0;text-align:left;margin-left:329.25pt;margin-top:22.8pt;width:0;height:19.55pt;flip:y;z-index:251667456" o:connectortype="straight"/>
        </w:pict>
      </w:r>
      <w:r>
        <w:rPr>
          <w:noProof/>
          <w:color w:val="000000" w:themeColor="text1"/>
          <w:sz w:val="28"/>
          <w:szCs w:val="28"/>
        </w:rPr>
        <w:pict>
          <v:shape id="_x0000_s1036" type="#_x0000_t32" style="position:absolute;left:0;text-align:left;margin-left:77.25pt;margin-top:22.8pt;width:0;height:19.55pt;flip:y;z-index:251668480" o:connectortype="straight"/>
        </w:pict>
      </w:r>
      <w:r w:rsidR="00C522C1">
        <w:rPr>
          <w:color w:val="000000" w:themeColor="text1"/>
          <w:sz w:val="28"/>
          <w:szCs w:val="28"/>
          <w:lang w:val="en-GB"/>
        </w:rPr>
        <w:t>Grandmother</w:t>
      </w:r>
      <w:r w:rsidR="00C522C1">
        <w:rPr>
          <w:color w:val="000000" w:themeColor="text1"/>
          <w:sz w:val="28"/>
          <w:szCs w:val="28"/>
          <w:lang w:val="en-GB"/>
        </w:rPr>
        <w:tab/>
        <w:t>Grandfather</w:t>
      </w:r>
    </w:p>
    <w:p w:rsidR="00C522C1" w:rsidRPr="00C522C1" w:rsidRDefault="00C522C1" w:rsidP="00C522C1">
      <w:pPr>
        <w:rPr>
          <w:lang w:val="en-GB"/>
        </w:rPr>
      </w:pPr>
    </w:p>
    <w:p w:rsidR="00C522C1" w:rsidRPr="00C522C1" w:rsidRDefault="00064633" w:rsidP="00C522C1">
      <w:pPr>
        <w:rPr>
          <w:lang w:val="en-GB"/>
        </w:rPr>
      </w:pPr>
      <w:r w:rsidRPr="00064633">
        <w:rPr>
          <w:noProof/>
          <w:color w:val="000000" w:themeColor="text1"/>
          <w:sz w:val="28"/>
          <w:szCs w:val="28"/>
        </w:rPr>
        <w:pict>
          <v:rect id="_x0000_s1033" style="position:absolute;margin-left:432.75pt;margin-top:14.2pt;width:44.25pt;height:34.5pt;z-index:251665408"/>
        </w:pict>
      </w:r>
      <w:r w:rsidRPr="00064633">
        <w:rPr>
          <w:noProof/>
          <w:color w:val="000000" w:themeColor="text1"/>
          <w:sz w:val="28"/>
          <w:szCs w:val="28"/>
        </w:rPr>
        <w:pict>
          <v:rect id="_x0000_s1032" style="position:absolute;margin-left:341.25pt;margin-top:14.2pt;width:49.5pt;height:36pt;z-index:251664384"/>
        </w:pict>
      </w:r>
      <w:r w:rsidRPr="00064633">
        <w:rPr>
          <w:noProof/>
          <w:color w:val="000000" w:themeColor="text1"/>
          <w:sz w:val="28"/>
          <w:szCs w:val="28"/>
        </w:rPr>
        <w:pict>
          <v:rect id="_x0000_s1031" style="position:absolute;margin-left:251.25pt;margin-top:14.2pt;width:51.75pt;height:36pt;z-index:251663360"/>
        </w:pict>
      </w:r>
      <w:r w:rsidRPr="00064633">
        <w:rPr>
          <w:noProof/>
          <w:color w:val="000000" w:themeColor="text1"/>
          <w:sz w:val="28"/>
          <w:szCs w:val="28"/>
        </w:rPr>
        <w:pict>
          <v:shape id="_x0000_s1038" type="#_x0000_t32" style="position:absolute;margin-left:8.6pt;margin-top:-.05pt;width:448.9pt;height:.05pt;flip:x;z-index:251670528" o:connectortype="straight"/>
        </w:pict>
      </w:r>
      <w:r w:rsidRPr="00064633">
        <w:rPr>
          <w:noProof/>
          <w:color w:val="000000" w:themeColor="text1"/>
          <w:sz w:val="28"/>
          <w:szCs w:val="28"/>
        </w:rPr>
        <w:pict>
          <v:shape id="_x0000_s1039" type="#_x0000_t32" style="position:absolute;margin-left:8.6pt;margin-top:-.05pt;width:0;height:12.75pt;z-index:251671552" o:connectortype="straight"/>
        </w:pict>
      </w:r>
      <w:r w:rsidRPr="00064633">
        <w:rPr>
          <w:noProof/>
          <w:color w:val="000000" w:themeColor="text1"/>
          <w:sz w:val="28"/>
          <w:szCs w:val="28"/>
        </w:rPr>
        <w:pict>
          <v:rect id="_x0000_s1028" style="position:absolute;margin-left:-18pt;margin-top:14.2pt;width:51pt;height:34.5pt;z-index:251660288"/>
        </w:pict>
      </w:r>
    </w:p>
    <w:p w:rsidR="00C522C1" w:rsidRDefault="00C522C1" w:rsidP="00C522C1">
      <w:pPr>
        <w:rPr>
          <w:lang w:val="en-GB"/>
        </w:rPr>
      </w:pPr>
    </w:p>
    <w:p w:rsidR="004E4693" w:rsidRDefault="00064633" w:rsidP="004E4693">
      <w:pPr>
        <w:tabs>
          <w:tab w:val="left" w:pos="1605"/>
          <w:tab w:val="left" w:pos="3330"/>
          <w:tab w:val="left" w:pos="5205"/>
          <w:tab w:val="left" w:pos="5280"/>
          <w:tab w:val="left" w:pos="7065"/>
          <w:tab w:val="left" w:pos="8640"/>
        </w:tabs>
        <w:rPr>
          <w:sz w:val="28"/>
          <w:szCs w:val="28"/>
          <w:lang w:val="en-GB"/>
        </w:rPr>
      </w:pPr>
      <w:r w:rsidRPr="00064633">
        <w:rPr>
          <w:noProof/>
          <w:color w:val="000000" w:themeColor="text1"/>
          <w:sz w:val="28"/>
          <w:szCs w:val="28"/>
        </w:rPr>
        <w:pict>
          <v:shape id="_x0000_s1060" type="#_x0000_t32" style="position:absolute;margin-left:368.25pt;margin-top:14.3pt;width:0;height:41.25pt;z-index:251693056" o:connectortype="straight"/>
        </w:pict>
      </w:r>
      <w:r w:rsidRPr="00064633">
        <w:rPr>
          <w:noProof/>
          <w:color w:val="000000" w:themeColor="text1"/>
          <w:sz w:val="28"/>
          <w:szCs w:val="28"/>
        </w:rPr>
        <w:pict>
          <v:shape id="_x0000_s1054" type="#_x0000_t32" style="position:absolute;margin-left:282pt;margin-top:105.05pt;width:118.5pt;height:21pt;z-index:251686912" o:connectortype="straight"/>
        </w:pict>
      </w:r>
      <w:r w:rsidRPr="00064633">
        <w:rPr>
          <w:noProof/>
          <w:color w:val="000000" w:themeColor="text1"/>
          <w:sz w:val="28"/>
          <w:szCs w:val="28"/>
        </w:rPr>
        <w:pict>
          <v:shape id="_x0000_s1053" type="#_x0000_t32" style="position:absolute;margin-left:285.75pt;margin-top:105.05pt;width:47.25pt;height:21pt;z-index:251685888" o:connectortype="straight"/>
        </w:pict>
      </w:r>
      <w:r w:rsidRPr="00064633">
        <w:rPr>
          <w:noProof/>
          <w:color w:val="000000" w:themeColor="text1"/>
          <w:sz w:val="28"/>
          <w:szCs w:val="28"/>
        </w:rPr>
        <w:pict>
          <v:shape id="_x0000_s1052" type="#_x0000_t32" style="position:absolute;margin-left:251.25pt;margin-top:105.05pt;width:30.75pt;height:21pt;flip:x;z-index:251684864" o:connectortype="straight"/>
        </w:pict>
      </w:r>
      <w:r w:rsidRPr="00064633">
        <w:rPr>
          <w:noProof/>
          <w:color w:val="000000" w:themeColor="text1"/>
          <w:sz w:val="28"/>
          <w:szCs w:val="28"/>
        </w:rPr>
        <w:pict>
          <v:shape id="_x0000_s1051" type="#_x0000_t32" style="position:absolute;margin-left:165pt;margin-top:105.05pt;width:117pt;height:21pt;flip:x;z-index:251683840" o:connectortype="straight"/>
        </w:pict>
      </w:r>
      <w:r w:rsidRPr="00064633">
        <w:rPr>
          <w:noProof/>
          <w:color w:val="000000" w:themeColor="text1"/>
          <w:sz w:val="28"/>
          <w:szCs w:val="28"/>
        </w:rPr>
        <w:pict>
          <v:shape id="_x0000_s1045" type="#_x0000_t32" style="position:absolute;margin-left:276pt;margin-top:18.8pt;width:.05pt;height:19.5pt;flip:x;z-index:251677696" o:connectortype="straight"/>
        </w:pict>
      </w:r>
      <w:r w:rsidRPr="00064633">
        <w:rPr>
          <w:noProof/>
          <w:color w:val="000000" w:themeColor="text1"/>
          <w:sz w:val="28"/>
          <w:szCs w:val="28"/>
        </w:rPr>
        <w:pict>
          <v:rect id="_x0000_s1050" style="position:absolute;margin-left:204pt;margin-top:38.3pt;width:143.25pt;height:45.75pt;z-index:251682816"/>
        </w:pict>
      </w:r>
      <w:r w:rsidRPr="00064633">
        <w:rPr>
          <w:noProof/>
          <w:color w:val="000000" w:themeColor="text1"/>
          <w:sz w:val="28"/>
          <w:szCs w:val="28"/>
        </w:rPr>
        <w:pict>
          <v:shape id="_x0000_s1055" type="#_x0000_t32" style="position:absolute;margin-left:13.1pt;margin-top:25.55pt;width:0;height:79.5pt;z-index:251687936" o:connectortype="straight"/>
        </w:pict>
      </w:r>
      <w:r w:rsidRPr="00064633">
        <w:rPr>
          <w:noProof/>
          <w:color w:val="000000" w:themeColor="text1"/>
          <w:sz w:val="28"/>
          <w:szCs w:val="28"/>
        </w:rPr>
        <w:pict>
          <v:shape id="_x0000_s1056" type="#_x0000_t32" style="position:absolute;margin-left:87pt;margin-top:25.55pt;width:1.5pt;height:79.5pt;z-index:251688960" o:connectortype="straight"/>
        </w:pict>
      </w:r>
      <w:r w:rsidR="00C522C1">
        <w:rPr>
          <w:sz w:val="28"/>
          <w:szCs w:val="28"/>
          <w:lang w:val="en-GB"/>
        </w:rPr>
        <w:t>Uncle</w:t>
      </w:r>
      <w:r w:rsidR="00C522C1">
        <w:rPr>
          <w:sz w:val="28"/>
          <w:szCs w:val="28"/>
          <w:lang w:val="en-GB"/>
        </w:rPr>
        <w:tab/>
        <w:t>Aunty</w:t>
      </w:r>
      <w:r w:rsidR="00C522C1">
        <w:rPr>
          <w:sz w:val="28"/>
          <w:szCs w:val="28"/>
          <w:lang w:val="en-GB"/>
        </w:rPr>
        <w:tab/>
        <w:t>Uncle</w:t>
      </w:r>
      <w:r w:rsidR="00C522C1">
        <w:rPr>
          <w:sz w:val="28"/>
          <w:szCs w:val="28"/>
          <w:lang w:val="en-GB"/>
        </w:rPr>
        <w:tab/>
        <w:t>Father</w:t>
      </w:r>
      <w:r w:rsidR="00C522C1">
        <w:rPr>
          <w:sz w:val="28"/>
          <w:szCs w:val="28"/>
          <w:lang w:val="en-GB"/>
        </w:rPr>
        <w:tab/>
      </w:r>
      <w:r w:rsidR="004E4693">
        <w:rPr>
          <w:sz w:val="28"/>
          <w:szCs w:val="28"/>
          <w:lang w:val="en-GB"/>
        </w:rPr>
        <w:t>Uncle</w:t>
      </w:r>
      <w:r w:rsidR="004E4693">
        <w:rPr>
          <w:sz w:val="28"/>
          <w:szCs w:val="28"/>
          <w:lang w:val="en-GB"/>
        </w:rPr>
        <w:tab/>
        <w:t>Uncle</w:t>
      </w:r>
      <w:r w:rsidR="004E4693">
        <w:rPr>
          <w:sz w:val="28"/>
          <w:szCs w:val="28"/>
          <w:lang w:val="en-GB"/>
        </w:rPr>
        <w:tab/>
      </w:r>
    </w:p>
    <w:p w:rsidR="004E4693" w:rsidRPr="004E4693" w:rsidRDefault="004E4693" w:rsidP="004E4693">
      <w:pPr>
        <w:rPr>
          <w:sz w:val="28"/>
          <w:szCs w:val="28"/>
          <w:lang w:val="en-GB"/>
        </w:rPr>
      </w:pPr>
    </w:p>
    <w:p w:rsidR="004E4693" w:rsidRDefault="004E4693" w:rsidP="004E4693">
      <w:pPr>
        <w:tabs>
          <w:tab w:val="left" w:pos="7320"/>
        </w:tabs>
        <w:rPr>
          <w:sz w:val="28"/>
          <w:szCs w:val="28"/>
          <w:lang w:val="en-GB"/>
        </w:rPr>
      </w:pPr>
      <w:r>
        <w:rPr>
          <w:sz w:val="28"/>
          <w:szCs w:val="28"/>
          <w:lang w:val="en-GB"/>
        </w:rPr>
        <w:tab/>
        <w:t>Cousin</w:t>
      </w:r>
    </w:p>
    <w:p w:rsidR="004E4693" w:rsidRPr="004E4693" w:rsidRDefault="004E4693" w:rsidP="004E4693">
      <w:pPr>
        <w:tabs>
          <w:tab w:val="center" w:pos="4691"/>
          <w:tab w:val="left" w:pos="7905"/>
        </w:tabs>
        <w:rPr>
          <w:sz w:val="28"/>
          <w:szCs w:val="28"/>
          <w:lang w:val="en-GB"/>
        </w:rPr>
      </w:pPr>
      <w:r>
        <w:rPr>
          <w:sz w:val="28"/>
          <w:szCs w:val="28"/>
          <w:lang w:val="en-GB"/>
        </w:rPr>
        <w:tab/>
        <w:t xml:space="preserve">Father and Mother (parents)                 </w:t>
      </w:r>
      <w:r>
        <w:rPr>
          <w:sz w:val="28"/>
          <w:szCs w:val="28"/>
          <w:lang w:val="en-GB"/>
        </w:rPr>
        <w:tab/>
        <w:t>Cousin</w:t>
      </w:r>
    </w:p>
    <w:p w:rsidR="004E4693" w:rsidRDefault="00064633" w:rsidP="004E4693">
      <w:pPr>
        <w:rPr>
          <w:sz w:val="28"/>
          <w:szCs w:val="28"/>
          <w:lang w:val="en-GB"/>
        </w:rPr>
      </w:pPr>
      <w:r w:rsidRPr="00064633">
        <w:rPr>
          <w:noProof/>
          <w:color w:val="000000" w:themeColor="text1"/>
          <w:sz w:val="28"/>
          <w:szCs w:val="28"/>
        </w:rPr>
        <w:pict>
          <v:rect id="_x0000_s1046" style="position:absolute;margin-left:147.75pt;margin-top:7.45pt;width:42.75pt;height:25.5pt;z-index:251678720"/>
        </w:pict>
      </w:r>
      <w:r w:rsidRPr="00064633">
        <w:rPr>
          <w:noProof/>
          <w:color w:val="000000" w:themeColor="text1"/>
          <w:sz w:val="28"/>
          <w:szCs w:val="28"/>
        </w:rPr>
        <w:pict>
          <v:rect id="_x0000_s1047" style="position:absolute;margin-left:231.75pt;margin-top:7.45pt;width:37.5pt;height:25.5pt;z-index:251679744"/>
        </w:pict>
      </w:r>
      <w:r w:rsidRPr="00064633">
        <w:rPr>
          <w:noProof/>
          <w:color w:val="000000" w:themeColor="text1"/>
          <w:sz w:val="28"/>
          <w:szCs w:val="28"/>
        </w:rPr>
        <w:pict>
          <v:rect id="_x0000_s1048" style="position:absolute;margin-left:307.5pt;margin-top:7.45pt;width:47.25pt;height:25.5pt;z-index:251680768"/>
        </w:pict>
      </w:r>
      <w:r w:rsidRPr="00064633">
        <w:rPr>
          <w:noProof/>
          <w:color w:val="000000" w:themeColor="text1"/>
          <w:sz w:val="28"/>
          <w:szCs w:val="28"/>
        </w:rPr>
        <w:pict>
          <v:rect id="_x0000_s1049" style="position:absolute;margin-left:379.85pt;margin-top:7.45pt;width:41.25pt;height:25.5pt;z-index:251681792"/>
        </w:pict>
      </w:r>
      <w:r w:rsidR="004E4693">
        <w:rPr>
          <w:sz w:val="28"/>
          <w:szCs w:val="28"/>
          <w:lang w:val="en-GB"/>
        </w:rPr>
        <w:t xml:space="preserve">Cousin              </w:t>
      </w:r>
      <w:proofErr w:type="spellStart"/>
      <w:r w:rsidR="004E4693">
        <w:rPr>
          <w:sz w:val="28"/>
          <w:szCs w:val="28"/>
          <w:lang w:val="en-GB"/>
        </w:rPr>
        <w:t>cousin</w:t>
      </w:r>
      <w:proofErr w:type="spellEnd"/>
      <w:r w:rsidR="004E4693">
        <w:rPr>
          <w:sz w:val="28"/>
          <w:szCs w:val="28"/>
          <w:lang w:val="en-GB"/>
        </w:rPr>
        <w:t xml:space="preserve"> </w:t>
      </w:r>
    </w:p>
    <w:p w:rsidR="00C522C1" w:rsidRDefault="004E4693" w:rsidP="004E4693">
      <w:pPr>
        <w:tabs>
          <w:tab w:val="left" w:pos="3060"/>
        </w:tabs>
        <w:rPr>
          <w:sz w:val="28"/>
          <w:szCs w:val="28"/>
          <w:lang w:val="en-GB"/>
        </w:rPr>
      </w:pPr>
      <w:r>
        <w:rPr>
          <w:sz w:val="28"/>
          <w:szCs w:val="28"/>
          <w:lang w:val="en-GB"/>
        </w:rPr>
        <w:t xml:space="preserve">Cousin             </w:t>
      </w:r>
      <w:proofErr w:type="spellStart"/>
      <w:r>
        <w:rPr>
          <w:sz w:val="28"/>
          <w:szCs w:val="28"/>
          <w:lang w:val="en-GB"/>
        </w:rPr>
        <w:t>Cousin</w:t>
      </w:r>
      <w:proofErr w:type="spellEnd"/>
      <w:r>
        <w:rPr>
          <w:sz w:val="28"/>
          <w:szCs w:val="28"/>
          <w:lang w:val="en-GB"/>
        </w:rPr>
        <w:tab/>
        <w:t xml:space="preserve">Me                 Brother            </w:t>
      </w:r>
      <w:proofErr w:type="spellStart"/>
      <w:r>
        <w:rPr>
          <w:sz w:val="28"/>
          <w:szCs w:val="28"/>
          <w:lang w:val="en-GB"/>
        </w:rPr>
        <w:t>Brother</w:t>
      </w:r>
      <w:proofErr w:type="spellEnd"/>
      <w:r>
        <w:rPr>
          <w:sz w:val="28"/>
          <w:szCs w:val="28"/>
          <w:lang w:val="en-GB"/>
        </w:rPr>
        <w:t xml:space="preserve">         Sister </w:t>
      </w:r>
    </w:p>
    <w:p w:rsidR="004E4693" w:rsidRPr="004E4693" w:rsidRDefault="004E4693" w:rsidP="004E4693">
      <w:pPr>
        <w:tabs>
          <w:tab w:val="left" w:pos="3060"/>
        </w:tabs>
        <w:rPr>
          <w:sz w:val="28"/>
          <w:szCs w:val="28"/>
          <w:lang w:val="en-GB"/>
        </w:rPr>
      </w:pPr>
      <w:r>
        <w:rPr>
          <w:sz w:val="28"/>
          <w:szCs w:val="28"/>
          <w:lang w:val="en-GB"/>
        </w:rPr>
        <w:t xml:space="preserve">                                      (Daughter)</w:t>
      </w:r>
    </w:p>
    <w:sectPr w:rsidR="004E4693" w:rsidRPr="004E4693" w:rsidSect="00C522C1">
      <w:pgSz w:w="12240" w:h="15840"/>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2AE"/>
    <w:multiLevelType w:val="hybridMultilevel"/>
    <w:tmpl w:val="D84C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C3959"/>
    <w:multiLevelType w:val="hybridMultilevel"/>
    <w:tmpl w:val="A1F8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949"/>
    <w:rsid w:val="00064633"/>
    <w:rsid w:val="000713B0"/>
    <w:rsid w:val="00076AA2"/>
    <w:rsid w:val="000D10D3"/>
    <w:rsid w:val="000F2220"/>
    <w:rsid w:val="00111309"/>
    <w:rsid w:val="00120147"/>
    <w:rsid w:val="001F4E47"/>
    <w:rsid w:val="00201715"/>
    <w:rsid w:val="00237466"/>
    <w:rsid w:val="002A0AB0"/>
    <w:rsid w:val="0032116D"/>
    <w:rsid w:val="00380782"/>
    <w:rsid w:val="003C08B6"/>
    <w:rsid w:val="003C0A52"/>
    <w:rsid w:val="00463299"/>
    <w:rsid w:val="004A1012"/>
    <w:rsid w:val="004E4693"/>
    <w:rsid w:val="005873F7"/>
    <w:rsid w:val="005A022D"/>
    <w:rsid w:val="005B4F76"/>
    <w:rsid w:val="006116FF"/>
    <w:rsid w:val="0063446C"/>
    <w:rsid w:val="00692BD3"/>
    <w:rsid w:val="006A144E"/>
    <w:rsid w:val="007260E7"/>
    <w:rsid w:val="00732A98"/>
    <w:rsid w:val="007C7C15"/>
    <w:rsid w:val="007F454B"/>
    <w:rsid w:val="008830D6"/>
    <w:rsid w:val="0090320C"/>
    <w:rsid w:val="009B1A4A"/>
    <w:rsid w:val="009C6AE8"/>
    <w:rsid w:val="00A01FC6"/>
    <w:rsid w:val="00A65108"/>
    <w:rsid w:val="00B40F04"/>
    <w:rsid w:val="00B9126A"/>
    <w:rsid w:val="00BC13D4"/>
    <w:rsid w:val="00BD53A4"/>
    <w:rsid w:val="00C01956"/>
    <w:rsid w:val="00C522C1"/>
    <w:rsid w:val="00CA2F68"/>
    <w:rsid w:val="00CB2F17"/>
    <w:rsid w:val="00D770DB"/>
    <w:rsid w:val="00D8115F"/>
    <w:rsid w:val="00D82A1B"/>
    <w:rsid w:val="00DF6A40"/>
    <w:rsid w:val="00E06FEF"/>
    <w:rsid w:val="00E36949"/>
    <w:rsid w:val="00E4054A"/>
    <w:rsid w:val="00E80148"/>
    <w:rsid w:val="00EA0C20"/>
    <w:rsid w:val="00ED4757"/>
    <w:rsid w:val="00FD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3" type="connector" idref="#_x0000_s1038"/>
        <o:r id="V:Rule24" type="connector" idref="#_x0000_s1059"/>
        <o:r id="V:Rule25" type="connector" idref="#_x0000_s1035"/>
        <o:r id="V:Rule26" type="connector" idref="#_x0000_s1056"/>
        <o:r id="V:Rule27" type="connector" idref="#_x0000_s1052"/>
        <o:r id="V:Rule28" type="connector" idref="#_x0000_s1043"/>
        <o:r id="V:Rule29" type="connector" idref="#_x0000_s1044"/>
        <o:r id="V:Rule30" type="connector" idref="#_x0000_s1036"/>
        <o:r id="V:Rule31" type="connector" idref="#_x0000_s1039"/>
        <o:r id="V:Rule32" type="connector" idref="#_x0000_s1058"/>
        <o:r id="V:Rule33" type="connector" idref="#_x0000_s1040"/>
        <o:r id="V:Rule34" type="connector" idref="#_x0000_s1057"/>
        <o:r id="V:Rule35" type="connector" idref="#_x0000_s1060"/>
        <o:r id="V:Rule36" type="connector" idref="#_x0000_s1041"/>
        <o:r id="V:Rule37" type="connector" idref="#_x0000_s1054"/>
        <o:r id="V:Rule38" type="connector" idref="#_x0000_s1055"/>
        <o:r id="V:Rule39" type="connector" idref="#_x0000_s1045"/>
        <o:r id="V:Rule40" type="connector" idref="#_x0000_s1042"/>
        <o:r id="V:Rule41" type="connector" idref="#_x0000_s1051"/>
        <o:r id="V:Rule42" type="connector" idref="#_x0000_s1034"/>
        <o:r id="V:Rule43" type="connector" idref="#_x0000_s1053"/>
        <o:r id="V:Rule4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8081-461F-43FF-9F1F-FE6DBC75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19</cp:revision>
  <dcterms:created xsi:type="dcterms:W3CDTF">2020-04-15T18:40:00Z</dcterms:created>
  <dcterms:modified xsi:type="dcterms:W3CDTF">2020-04-22T13:18:00Z</dcterms:modified>
</cp:coreProperties>
</file>