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2D78F" w14:textId="77777777" w:rsidR="00094127" w:rsidRDefault="00094127">
      <w:pPr>
        <w:rPr>
          <w:b/>
          <w:bCs/>
          <w:sz w:val="32"/>
          <w:szCs w:val="32"/>
        </w:rPr>
      </w:pPr>
      <w:r>
        <w:rPr>
          <w:b/>
          <w:bCs/>
          <w:sz w:val="32"/>
          <w:szCs w:val="32"/>
        </w:rPr>
        <w:t xml:space="preserve">NAME: OGUNLEYE MOFEYISOPE SIMISOLA </w:t>
      </w:r>
    </w:p>
    <w:p w14:paraId="244479F1" w14:textId="77777777" w:rsidR="00094127" w:rsidRDefault="00094127">
      <w:pPr>
        <w:rPr>
          <w:b/>
          <w:bCs/>
          <w:sz w:val="32"/>
          <w:szCs w:val="32"/>
        </w:rPr>
      </w:pPr>
      <w:r>
        <w:rPr>
          <w:b/>
          <w:bCs/>
          <w:sz w:val="32"/>
          <w:szCs w:val="32"/>
        </w:rPr>
        <w:t>MATRIC NUMBER: 19/sci01/099</w:t>
      </w:r>
    </w:p>
    <w:p w14:paraId="7206E917" w14:textId="020BC8C7" w:rsidR="00094127" w:rsidRDefault="00B428AC">
      <w:pPr>
        <w:rPr>
          <w:b/>
          <w:bCs/>
          <w:sz w:val="32"/>
          <w:szCs w:val="32"/>
          <w:u w:val="single"/>
        </w:rPr>
      </w:pPr>
      <w:r>
        <w:rPr>
          <w:b/>
          <w:bCs/>
          <w:sz w:val="28"/>
          <w:szCs w:val="28"/>
          <w:u w:val="single"/>
        </w:rPr>
        <w:t xml:space="preserve"> </w:t>
      </w:r>
      <w:r>
        <w:rPr>
          <w:b/>
          <w:bCs/>
          <w:sz w:val="32"/>
          <w:szCs w:val="32"/>
          <w:u w:val="single"/>
        </w:rPr>
        <w:t xml:space="preserve"> </w:t>
      </w:r>
    </w:p>
    <w:p w14:paraId="19222920" w14:textId="55483080" w:rsidR="00B428AC" w:rsidRDefault="00B428AC">
      <w:pPr>
        <w:rPr>
          <w:sz w:val="28"/>
          <w:szCs w:val="28"/>
        </w:rPr>
      </w:pPr>
      <w:r>
        <w:rPr>
          <w:b/>
          <w:bCs/>
          <w:sz w:val="32"/>
          <w:szCs w:val="32"/>
          <w:u w:val="single"/>
        </w:rPr>
        <w:t>FUNCTIONS OF THE CPU</w:t>
      </w:r>
    </w:p>
    <w:p w14:paraId="4D7985E7" w14:textId="775F6501" w:rsidR="00B428AC" w:rsidRPr="00FE0EA1" w:rsidRDefault="00BF12FB">
      <w:pPr>
        <w:rPr>
          <w:rFonts w:eastAsia="Times New Roman" w:cs="Arial"/>
          <w:color w:val="000000" w:themeColor="text1"/>
          <w:sz w:val="28"/>
          <w:szCs w:val="28"/>
        </w:rPr>
      </w:pPr>
      <w:r w:rsidRPr="00FE0EA1">
        <w:rPr>
          <w:rFonts w:eastAsia="Times New Roman"/>
          <w:color w:val="000000" w:themeColor="text1"/>
          <w:sz w:val="28"/>
          <w:szCs w:val="28"/>
          <w:shd w:val="clear" w:color="auto" w:fill="FFFFFF"/>
        </w:rPr>
        <w:t>The </w:t>
      </w:r>
      <w:r w:rsidRPr="00FE0EA1">
        <w:rPr>
          <w:rFonts w:eastAsia="Times New Roman"/>
          <w:b/>
          <w:bCs/>
          <w:color w:val="000000" w:themeColor="text1"/>
          <w:sz w:val="28"/>
          <w:szCs w:val="28"/>
          <w:shd w:val="clear" w:color="auto" w:fill="FFFFFF"/>
        </w:rPr>
        <w:t>central processing unit (CPU)</w:t>
      </w:r>
      <w:r w:rsidRPr="00FE0EA1">
        <w:rPr>
          <w:rFonts w:eastAsia="Times New Roman"/>
          <w:color w:val="000000" w:themeColor="text1"/>
          <w:sz w:val="28"/>
          <w:szCs w:val="28"/>
          <w:shd w:val="clear" w:color="auto" w:fill="FFFFFF"/>
        </w:rPr>
        <w:t> of a computer is a piece of hardware that carries out the instructions of a computer program. It performs the basic arithmetical, logical, and input/output operations of a computer system. The</w:t>
      </w:r>
      <w:r w:rsidR="00976A91" w:rsidRPr="00FE0EA1">
        <w:rPr>
          <w:rFonts w:eastAsia="Times New Roman" w:cs="Arial"/>
          <w:color w:val="000000" w:themeColor="text1"/>
          <w:sz w:val="28"/>
          <w:szCs w:val="28"/>
        </w:rPr>
        <w:t xml:space="preserve"> CPU, or Central Processing Unit, is both the heart and brains of every computer. Every</w:t>
      </w:r>
      <w:r w:rsidR="00B428AC" w:rsidRPr="00FE0EA1">
        <w:rPr>
          <w:rFonts w:eastAsia="Times New Roman" w:cs="Arial"/>
          <w:color w:val="000000" w:themeColor="text1"/>
          <w:sz w:val="28"/>
          <w:szCs w:val="28"/>
        </w:rPr>
        <w:t xml:space="preserve"> single operation that you do with your computer is processed in the CPU. The performance of your computer is based on simple mathematical operations, and the CPU is the device that controls all of those operations.</w:t>
      </w:r>
    </w:p>
    <w:p w14:paraId="4DF7AB7C" w14:textId="5FE0AE46" w:rsidR="0018348B" w:rsidRPr="00FE0EA1" w:rsidRDefault="0018348B">
      <w:pPr>
        <w:rPr>
          <w:rFonts w:eastAsia="Times New Roman" w:cs="Arial"/>
          <w:color w:val="000000" w:themeColor="text1"/>
          <w:sz w:val="28"/>
          <w:szCs w:val="28"/>
        </w:rPr>
      </w:pPr>
      <w:r w:rsidRPr="00FE0EA1">
        <w:rPr>
          <w:rFonts w:eastAsia="Times New Roman" w:cs="Arial"/>
          <w:color w:val="000000" w:themeColor="text1"/>
          <w:sz w:val="28"/>
          <w:szCs w:val="28"/>
        </w:rPr>
        <w:t xml:space="preserve">       </w:t>
      </w:r>
      <w:r w:rsidR="00595929" w:rsidRPr="00FE0EA1">
        <w:rPr>
          <w:rFonts w:eastAsia="Times New Roman" w:cs="Arial"/>
          <w:color w:val="000000" w:themeColor="text1"/>
          <w:sz w:val="28"/>
          <w:szCs w:val="28"/>
        </w:rPr>
        <w:t xml:space="preserve">The CPU basically has 4 </w:t>
      </w:r>
      <w:r w:rsidR="00DE6F6A" w:rsidRPr="00FE0EA1">
        <w:rPr>
          <w:rFonts w:eastAsia="Times New Roman" w:cs="Arial"/>
          <w:color w:val="000000" w:themeColor="text1"/>
          <w:sz w:val="28"/>
          <w:szCs w:val="28"/>
        </w:rPr>
        <w:t xml:space="preserve">primary </w:t>
      </w:r>
      <w:r w:rsidR="00595929" w:rsidRPr="00FE0EA1">
        <w:rPr>
          <w:rFonts w:eastAsia="Times New Roman" w:cs="Arial"/>
          <w:color w:val="000000" w:themeColor="text1"/>
          <w:sz w:val="28"/>
          <w:szCs w:val="28"/>
        </w:rPr>
        <w:t>functions</w:t>
      </w:r>
      <w:r w:rsidR="006B6B48" w:rsidRPr="00FE0EA1">
        <w:rPr>
          <w:rFonts w:eastAsia="Times New Roman" w:cs="Arial"/>
          <w:color w:val="000000" w:themeColor="text1"/>
          <w:sz w:val="28"/>
          <w:szCs w:val="28"/>
        </w:rPr>
        <w:t xml:space="preserve"> which </w:t>
      </w:r>
      <w:r w:rsidR="001A0285" w:rsidRPr="00FE0EA1">
        <w:rPr>
          <w:rFonts w:eastAsia="Times New Roman" w:cs="Arial"/>
          <w:color w:val="000000" w:themeColor="text1"/>
          <w:sz w:val="28"/>
          <w:szCs w:val="28"/>
        </w:rPr>
        <w:t xml:space="preserve">are </w:t>
      </w:r>
      <w:r w:rsidR="001A0285" w:rsidRPr="00FE0EA1">
        <w:rPr>
          <w:rFonts w:eastAsia="Times New Roman" w:cs="Arial"/>
          <w:b/>
          <w:bCs/>
          <w:color w:val="000000" w:themeColor="text1"/>
          <w:sz w:val="28"/>
          <w:szCs w:val="28"/>
        </w:rPr>
        <w:t>Fetch, Decode, Execute, Store</w:t>
      </w:r>
      <w:r w:rsidR="001A1D7E" w:rsidRPr="00FE0EA1">
        <w:rPr>
          <w:rFonts w:eastAsia="Times New Roman" w:cs="Arial"/>
          <w:b/>
          <w:bCs/>
          <w:color w:val="000000" w:themeColor="text1"/>
          <w:sz w:val="28"/>
          <w:szCs w:val="28"/>
        </w:rPr>
        <w:t>.</w:t>
      </w:r>
      <w:r w:rsidR="001A1D7E" w:rsidRPr="00FE0EA1">
        <w:rPr>
          <w:rFonts w:eastAsia="Times New Roman" w:cs="Arial"/>
          <w:color w:val="000000" w:themeColor="text1"/>
          <w:sz w:val="28"/>
          <w:szCs w:val="28"/>
        </w:rPr>
        <w:t xml:space="preserve"> </w:t>
      </w:r>
      <w:r w:rsidR="00DC2979" w:rsidRPr="00934A21">
        <w:rPr>
          <w:rFonts w:eastAsia="Times New Roman" w:cs="Arial"/>
          <w:color w:val="000000"/>
          <w:sz w:val="28"/>
          <w:szCs w:val="28"/>
        </w:rPr>
        <w:t>These four operations collectively are called a </w:t>
      </w:r>
      <w:r w:rsidR="00DC2979" w:rsidRPr="00934A21">
        <w:rPr>
          <w:rStyle w:val="Strong"/>
          <w:rFonts w:eastAsia="Times New Roman" w:cs="Arial"/>
          <w:color w:val="000000"/>
          <w:sz w:val="28"/>
          <w:szCs w:val="28"/>
          <w:bdr w:val="none" w:sz="0" w:space="0" w:color="auto" w:frame="1"/>
        </w:rPr>
        <w:t>machine cycle</w:t>
      </w:r>
      <w:r w:rsidR="00DC2979" w:rsidRPr="00934A21">
        <w:rPr>
          <w:rFonts w:eastAsia="Times New Roman" w:cs="Arial"/>
          <w:color w:val="000000"/>
          <w:sz w:val="28"/>
          <w:szCs w:val="28"/>
        </w:rPr>
        <w:t> or </w:t>
      </w:r>
      <w:r w:rsidR="00DC2979" w:rsidRPr="00934A21">
        <w:rPr>
          <w:rStyle w:val="Strong"/>
          <w:rFonts w:eastAsia="Times New Roman" w:cs="Arial"/>
          <w:color w:val="000000"/>
          <w:sz w:val="28"/>
          <w:szCs w:val="28"/>
          <w:bdr w:val="none" w:sz="0" w:space="0" w:color="auto" w:frame="1"/>
        </w:rPr>
        <w:t>instruction cycle </w:t>
      </w:r>
      <w:r w:rsidR="00DC2979" w:rsidRPr="00934A21">
        <w:rPr>
          <w:rFonts w:eastAsia="Times New Roman" w:cs="Arial"/>
          <w:color w:val="000000"/>
          <w:sz w:val="28"/>
          <w:szCs w:val="28"/>
        </w:rPr>
        <w:t>also</w:t>
      </w:r>
      <w:r w:rsidR="00DC2979" w:rsidRPr="00934A21">
        <w:rPr>
          <w:rStyle w:val="Strong"/>
          <w:rFonts w:eastAsia="Times New Roman" w:cs="Arial"/>
          <w:color w:val="000000"/>
          <w:sz w:val="28"/>
          <w:szCs w:val="28"/>
          <w:bdr w:val="none" w:sz="0" w:space="0" w:color="auto" w:frame="1"/>
        </w:rPr>
        <w:t>.</w:t>
      </w:r>
      <w:r w:rsidR="00DC2979" w:rsidRPr="00934A21">
        <w:rPr>
          <w:rFonts w:eastAsia="Times New Roman" w:cs="Arial"/>
          <w:color w:val="000000"/>
          <w:sz w:val="28"/>
          <w:szCs w:val="28"/>
        </w:rPr>
        <w:t> The time required to fetch and decode instruction is called instruction time</w:t>
      </w:r>
      <w:r w:rsidR="00F56610" w:rsidRPr="00934A21">
        <w:rPr>
          <w:rFonts w:eastAsia="Times New Roman" w:cs="Arial"/>
          <w:color w:val="000000"/>
          <w:sz w:val="28"/>
          <w:szCs w:val="28"/>
        </w:rPr>
        <w:t xml:space="preserve">. </w:t>
      </w:r>
      <w:r w:rsidR="00DC2979" w:rsidRPr="00934A21">
        <w:rPr>
          <w:rFonts w:eastAsia="Times New Roman" w:cs="Arial"/>
          <w:color w:val="000000"/>
          <w:sz w:val="28"/>
          <w:szCs w:val="28"/>
        </w:rPr>
        <w:t xml:space="preserve">The time required for executing and </w:t>
      </w:r>
      <w:r w:rsidR="00B57700">
        <w:rPr>
          <w:rFonts w:eastAsia="Times New Roman" w:cs="Arial"/>
          <w:color w:val="000000"/>
          <w:sz w:val="28"/>
          <w:szCs w:val="28"/>
        </w:rPr>
        <w:t>storing i</w:t>
      </w:r>
      <w:r w:rsidR="00DC2979" w:rsidRPr="00934A21">
        <w:rPr>
          <w:rFonts w:eastAsia="Times New Roman" w:cs="Arial"/>
          <w:color w:val="000000"/>
          <w:sz w:val="28"/>
          <w:szCs w:val="28"/>
        </w:rPr>
        <w:t>s called Execution time</w:t>
      </w:r>
      <w:r w:rsidR="00F56610" w:rsidRPr="00934A21">
        <w:rPr>
          <w:rFonts w:eastAsia="Times New Roman" w:cs="Arial"/>
          <w:color w:val="000000"/>
          <w:sz w:val="28"/>
          <w:szCs w:val="28"/>
        </w:rPr>
        <w:t>. The</w:t>
      </w:r>
      <w:r w:rsidR="00C342A3" w:rsidRPr="00934A21">
        <w:rPr>
          <w:rFonts w:eastAsia="Times New Roman" w:cs="Arial"/>
          <w:color w:val="000000" w:themeColor="text1"/>
          <w:sz w:val="28"/>
          <w:szCs w:val="28"/>
        </w:rPr>
        <w:t xml:space="preserve"> CPU processe</w:t>
      </w:r>
      <w:r w:rsidR="00C342A3" w:rsidRPr="00FE0EA1">
        <w:rPr>
          <w:rFonts w:eastAsia="Times New Roman" w:cs="Arial"/>
          <w:color w:val="000000" w:themeColor="text1"/>
          <w:sz w:val="28"/>
          <w:szCs w:val="28"/>
        </w:rPr>
        <w:t>s instructions it receives in the process of decoding data. In processing this data, the CPU performs four basic steps:</w:t>
      </w:r>
    </w:p>
    <w:p w14:paraId="01145CDF" w14:textId="72144859" w:rsidR="00A508CF" w:rsidRPr="00FE0EA1" w:rsidRDefault="00A508CF" w:rsidP="00223B97">
      <w:pPr>
        <w:numPr>
          <w:ilvl w:val="0"/>
          <w:numId w:val="1"/>
        </w:numPr>
        <w:shd w:val="clear" w:color="auto" w:fill="FFFFFF"/>
        <w:spacing w:after="360"/>
        <w:divId w:val="1749113026"/>
        <w:rPr>
          <w:rFonts w:cs="Arial"/>
          <w:color w:val="000000" w:themeColor="text1"/>
          <w:sz w:val="28"/>
          <w:szCs w:val="28"/>
        </w:rPr>
      </w:pPr>
      <w:r w:rsidRPr="00FE0EA1">
        <w:rPr>
          <w:rStyle w:val="Strong"/>
          <w:rFonts w:eastAsia="Times New Roman" w:cs="Arial"/>
          <w:color w:val="000000" w:themeColor="text1"/>
          <w:sz w:val="28"/>
          <w:szCs w:val="28"/>
        </w:rPr>
        <w:t>Fetch: </w:t>
      </w:r>
      <w:r w:rsidR="00EC0E62" w:rsidRPr="00FE0EA1">
        <w:rPr>
          <w:rFonts w:cs="Arial"/>
          <w:color w:val="000000" w:themeColor="text1"/>
          <w:sz w:val="28"/>
          <w:szCs w:val="28"/>
        </w:rPr>
        <w:t xml:space="preserve">The first step of a CPU is to fetch instructions from the program memory. </w:t>
      </w:r>
      <w:r w:rsidR="000941B7">
        <w:rPr>
          <w:rFonts w:eastAsia="Times New Roman" w:cs="Arial"/>
          <w:color w:val="000000"/>
          <w:sz w:val="28"/>
          <w:szCs w:val="28"/>
        </w:rPr>
        <w:t>Fe</w:t>
      </w:r>
      <w:r w:rsidR="00F27D11" w:rsidRPr="000941B7">
        <w:rPr>
          <w:rFonts w:eastAsia="Times New Roman" w:cs="Arial"/>
          <w:color w:val="000000"/>
          <w:sz w:val="28"/>
          <w:szCs w:val="28"/>
        </w:rPr>
        <w:t>tch is a process of getting instruction from the </w:t>
      </w:r>
      <w:r w:rsidR="00F27D11" w:rsidRPr="000941B7">
        <w:rPr>
          <w:rFonts w:eastAsia="Times New Roman" w:cs="Arial"/>
          <w:sz w:val="28"/>
          <w:szCs w:val="28"/>
        </w:rPr>
        <w:t>memory</w:t>
      </w:r>
      <w:r w:rsidR="00F27D11" w:rsidRPr="000941B7">
        <w:rPr>
          <w:rFonts w:eastAsia="Times New Roman" w:cs="Arial"/>
          <w:color w:val="000000"/>
          <w:sz w:val="28"/>
          <w:szCs w:val="28"/>
        </w:rPr>
        <w:t> to execute it. This process is performed by the control unit.</w:t>
      </w:r>
      <w:r w:rsidR="000941B7" w:rsidRPr="000941B7">
        <w:rPr>
          <w:rFonts w:eastAsia="Times New Roman" w:cs="Arial"/>
          <w:color w:val="000000"/>
          <w:sz w:val="28"/>
          <w:szCs w:val="28"/>
        </w:rPr>
        <w:t xml:space="preserve"> Program</w:t>
      </w:r>
      <w:r w:rsidR="00EC0E62" w:rsidRPr="000941B7">
        <w:rPr>
          <w:rFonts w:cs="Arial"/>
          <w:color w:val="000000" w:themeColor="text1"/>
          <w:sz w:val="28"/>
          <w:szCs w:val="28"/>
        </w:rPr>
        <w:t xml:space="preserve"> memory is the location of instru</w:t>
      </w:r>
      <w:r w:rsidR="00EC0E62" w:rsidRPr="00FE0EA1">
        <w:rPr>
          <w:rFonts w:cs="Arial"/>
          <w:color w:val="000000" w:themeColor="text1"/>
          <w:sz w:val="28"/>
          <w:szCs w:val="28"/>
        </w:rPr>
        <w:t xml:space="preserve">ction which a program counter </w:t>
      </w:r>
      <w:r w:rsidR="006273AE" w:rsidRPr="00FE0EA1">
        <w:rPr>
          <w:rFonts w:cs="Arial"/>
          <w:color w:val="000000" w:themeColor="text1"/>
          <w:sz w:val="28"/>
          <w:szCs w:val="28"/>
        </w:rPr>
        <w:t>determines</w:t>
      </w:r>
      <w:r w:rsidR="00EC0E62" w:rsidRPr="00FE0EA1">
        <w:rPr>
          <w:rFonts w:cs="Arial"/>
          <w:color w:val="000000" w:themeColor="text1"/>
          <w:sz w:val="28"/>
          <w:szCs w:val="28"/>
        </w:rPr>
        <w:t>.</w:t>
      </w:r>
      <w:r w:rsidR="006273AE" w:rsidRPr="00FE0EA1">
        <w:rPr>
          <w:rFonts w:cs="Arial"/>
          <w:color w:val="000000" w:themeColor="text1"/>
          <w:sz w:val="28"/>
          <w:szCs w:val="28"/>
        </w:rPr>
        <w:t xml:space="preserve"> </w:t>
      </w:r>
      <w:r w:rsidR="00EC0E62" w:rsidRPr="00FE0EA1">
        <w:rPr>
          <w:rFonts w:cs="Arial"/>
          <w:color w:val="000000" w:themeColor="text1"/>
          <w:sz w:val="28"/>
          <w:szCs w:val="28"/>
        </w:rPr>
        <w:t>This location stores a number that identifies the address of the next instruction to fetch.</w:t>
      </w:r>
      <w:r w:rsidR="00494EEF" w:rsidRPr="00FE0EA1">
        <w:rPr>
          <w:rFonts w:eastAsia="Times New Roman" w:cs="Arial"/>
          <w:color w:val="000000" w:themeColor="text1"/>
          <w:sz w:val="28"/>
          <w:szCs w:val="28"/>
        </w:rPr>
        <w:t xml:space="preserve"> The</w:t>
      </w:r>
      <w:r w:rsidRPr="00FE0EA1">
        <w:rPr>
          <w:rFonts w:eastAsia="Times New Roman" w:cs="Arial"/>
          <w:color w:val="000000" w:themeColor="text1"/>
          <w:sz w:val="28"/>
          <w:szCs w:val="28"/>
        </w:rPr>
        <w:t xml:space="preserve"> processor takes this address number from the program counter, which is responsible for tracking which instructions the CPU should execute next.</w:t>
      </w:r>
    </w:p>
    <w:p w14:paraId="6189C8F8" w14:textId="124BDE11" w:rsidR="008D7A8C" w:rsidRPr="00CE136B" w:rsidRDefault="008D7A8C" w:rsidP="00CE136B">
      <w:pPr>
        <w:pStyle w:val="ListParagraph"/>
        <w:numPr>
          <w:ilvl w:val="0"/>
          <w:numId w:val="1"/>
        </w:numPr>
        <w:rPr>
          <w:b/>
          <w:bCs/>
          <w:color w:val="000000" w:themeColor="text1"/>
          <w:sz w:val="28"/>
          <w:szCs w:val="28"/>
        </w:rPr>
      </w:pPr>
      <w:r w:rsidRPr="00FE0EA1">
        <w:rPr>
          <w:rStyle w:val="Strong"/>
          <w:rFonts w:eastAsia="Times New Roman" w:cs="Arial"/>
          <w:color w:val="000000" w:themeColor="text1"/>
          <w:sz w:val="28"/>
          <w:szCs w:val="28"/>
        </w:rPr>
        <w:t>Decode: </w:t>
      </w:r>
      <w:r w:rsidR="00494275" w:rsidRPr="00FE0EA1">
        <w:rPr>
          <w:rFonts w:eastAsia="Times New Roman" w:cs="Arial"/>
          <w:color w:val="000000" w:themeColor="text1"/>
          <w:sz w:val="28"/>
          <w:szCs w:val="28"/>
          <w:shd w:val="clear" w:color="auto" w:fill="FFFFFF"/>
        </w:rPr>
        <w:t>After fetching information CPU will determine what to do with that data next</w:t>
      </w:r>
      <w:r w:rsidR="00494275" w:rsidRPr="006904FD">
        <w:rPr>
          <w:rFonts w:eastAsia="Times New Roman" w:cs="Arial"/>
          <w:color w:val="000000" w:themeColor="text1"/>
          <w:sz w:val="28"/>
          <w:szCs w:val="28"/>
          <w:shd w:val="clear" w:color="auto" w:fill="FFFFFF"/>
        </w:rPr>
        <w:t xml:space="preserve">, this step is the decode step. </w:t>
      </w:r>
      <w:r w:rsidR="009D4E3B" w:rsidRPr="006904FD">
        <w:rPr>
          <w:rFonts w:eastAsia="Times New Roman"/>
          <w:color w:val="000000" w:themeColor="text1"/>
          <w:sz w:val="28"/>
          <w:szCs w:val="28"/>
          <w:shd w:val="clear" w:color="auto" w:fill="FFFFFF"/>
        </w:rPr>
        <w:t>Decode is a term used to describe the process of attempting to unencrypt data with or without the proper access.</w:t>
      </w:r>
      <w:r w:rsidR="006F7F0F" w:rsidRPr="006904FD">
        <w:rPr>
          <w:rFonts w:eastAsia="Times New Roman"/>
          <w:color w:val="000000" w:themeColor="text1"/>
          <w:sz w:val="28"/>
          <w:szCs w:val="28"/>
          <w:shd w:val="clear" w:color="auto" w:fill="FFFFFF"/>
        </w:rPr>
        <w:t xml:space="preserve"> </w:t>
      </w:r>
      <w:r w:rsidR="00481207" w:rsidRPr="00105F6E">
        <w:rPr>
          <w:rFonts w:eastAsia="Times New Roman" w:cs="Arial"/>
          <w:color w:val="000000" w:themeColor="text1"/>
          <w:sz w:val="28"/>
          <w:szCs w:val="28"/>
          <w:shd w:val="clear" w:color="auto" w:fill="FFFFFF"/>
        </w:rPr>
        <w:t xml:space="preserve">Now the instruction </w:t>
      </w:r>
      <w:r w:rsidR="00984EB5" w:rsidRPr="00105F6E">
        <w:rPr>
          <w:rFonts w:eastAsia="Times New Roman" w:cs="Arial"/>
          <w:color w:val="000000" w:themeColor="text1"/>
          <w:sz w:val="28"/>
          <w:szCs w:val="28"/>
          <w:shd w:val="clear" w:color="auto" w:fill="FFFFFF"/>
        </w:rPr>
        <w:t>needed t</w:t>
      </w:r>
      <w:r w:rsidR="00481207" w:rsidRPr="00105F6E">
        <w:rPr>
          <w:rFonts w:eastAsia="Times New Roman" w:cs="Arial"/>
          <w:color w:val="000000" w:themeColor="text1"/>
          <w:sz w:val="28"/>
          <w:szCs w:val="28"/>
          <w:shd w:val="clear" w:color="auto" w:fill="FFFFFF"/>
        </w:rPr>
        <w:t>o be decoded</w:t>
      </w:r>
      <w:r w:rsidR="00CE136B" w:rsidRPr="00105F6E">
        <w:rPr>
          <w:rFonts w:eastAsia="Times New Roman" w:cs="Arial"/>
          <w:color w:val="000000" w:themeColor="text1"/>
          <w:sz w:val="28"/>
          <w:szCs w:val="28"/>
          <w:shd w:val="clear" w:color="auto" w:fill="FFFFFF"/>
        </w:rPr>
        <w:t xml:space="preserve"> </w:t>
      </w:r>
      <w:r w:rsidR="00481207" w:rsidRPr="00105F6E">
        <w:rPr>
          <w:rFonts w:eastAsia="Times New Roman" w:cs="Arial"/>
          <w:color w:val="000000" w:themeColor="text1"/>
          <w:sz w:val="28"/>
          <w:szCs w:val="28"/>
          <w:shd w:val="clear" w:color="auto" w:fill="FFFFFF"/>
        </w:rPr>
        <w:t>is sent via the data bus to the control unit, where it is split into two parts. The first part is the operation code or </w:t>
      </w:r>
      <w:r w:rsidR="00481207" w:rsidRPr="00105F6E">
        <w:rPr>
          <w:rStyle w:val="Strong"/>
          <w:rFonts w:eastAsia="Times New Roman" w:cs="Arial"/>
          <w:color w:val="000000" w:themeColor="text1"/>
          <w:sz w:val="28"/>
          <w:szCs w:val="28"/>
          <w:shd w:val="clear" w:color="auto" w:fill="FFFFFF"/>
        </w:rPr>
        <w:t>opcode</w:t>
      </w:r>
      <w:r w:rsidR="00C07328">
        <w:rPr>
          <w:rStyle w:val="Strong"/>
          <w:rFonts w:eastAsia="Times New Roman" w:cs="Arial"/>
          <w:color w:val="000000" w:themeColor="text1"/>
          <w:sz w:val="28"/>
          <w:szCs w:val="28"/>
          <w:shd w:val="clear" w:color="auto" w:fill="FFFFFF"/>
        </w:rPr>
        <w:t xml:space="preserve"> </w:t>
      </w:r>
      <w:r w:rsidR="00C07328">
        <w:rPr>
          <w:rStyle w:val="Strong"/>
          <w:rFonts w:eastAsia="Times New Roman" w:cs="Arial"/>
          <w:b w:val="0"/>
          <w:bCs w:val="0"/>
          <w:color w:val="000000" w:themeColor="text1"/>
          <w:sz w:val="28"/>
          <w:szCs w:val="28"/>
          <w:shd w:val="clear" w:color="auto" w:fill="FFFFFF"/>
        </w:rPr>
        <w:t xml:space="preserve">and </w:t>
      </w:r>
      <w:r w:rsidR="007430BE">
        <w:rPr>
          <w:rFonts w:eastAsia="Times New Roman" w:cs="Arial"/>
          <w:color w:val="000000" w:themeColor="text1"/>
          <w:sz w:val="28"/>
          <w:szCs w:val="28"/>
          <w:shd w:val="clear" w:color="auto" w:fill="FFFFFF"/>
        </w:rPr>
        <w:t>the</w:t>
      </w:r>
      <w:r w:rsidR="004937BB" w:rsidRPr="00105F6E">
        <w:rPr>
          <w:rFonts w:eastAsia="Times New Roman" w:cs="Arial"/>
          <w:color w:val="000000" w:themeColor="text1"/>
          <w:sz w:val="28"/>
          <w:szCs w:val="28"/>
          <w:shd w:val="clear" w:color="auto" w:fill="FFFFFF"/>
        </w:rPr>
        <w:t xml:space="preserve"> second part</w:t>
      </w:r>
      <w:r w:rsidR="00C07328">
        <w:rPr>
          <w:rFonts w:eastAsia="Times New Roman" w:cs="Arial"/>
          <w:color w:val="000000" w:themeColor="text1"/>
          <w:sz w:val="28"/>
          <w:szCs w:val="28"/>
          <w:shd w:val="clear" w:color="auto" w:fill="FFFFFF"/>
        </w:rPr>
        <w:t xml:space="preserve"> is t</w:t>
      </w:r>
      <w:r w:rsidR="004937BB" w:rsidRPr="00105F6E">
        <w:rPr>
          <w:rFonts w:eastAsia="Times New Roman" w:cs="Arial"/>
          <w:color w:val="000000" w:themeColor="text1"/>
          <w:sz w:val="28"/>
          <w:szCs w:val="28"/>
          <w:shd w:val="clear" w:color="auto" w:fill="FFFFFF"/>
        </w:rPr>
        <w:t>he </w:t>
      </w:r>
      <w:r w:rsidR="004937BB" w:rsidRPr="00105F6E">
        <w:rPr>
          <w:rStyle w:val="Strong"/>
          <w:rFonts w:eastAsia="Times New Roman" w:cs="Arial"/>
          <w:color w:val="000000" w:themeColor="text1"/>
          <w:sz w:val="28"/>
          <w:szCs w:val="28"/>
          <w:shd w:val="clear" w:color="auto" w:fill="FFFFFF"/>
        </w:rPr>
        <w:t>operand</w:t>
      </w:r>
      <w:r w:rsidR="004937BB" w:rsidRPr="00105F6E">
        <w:rPr>
          <w:rFonts w:eastAsia="Times New Roman" w:cs="Arial"/>
          <w:color w:val="000000" w:themeColor="text1"/>
          <w:sz w:val="28"/>
          <w:szCs w:val="28"/>
          <w:shd w:val="clear" w:color="auto" w:fill="FFFFFF"/>
        </w:rPr>
        <w:t>.</w:t>
      </w:r>
      <w:r w:rsidR="006904FD" w:rsidRPr="00105F6E">
        <w:rPr>
          <w:rFonts w:eastAsia="Times New Roman" w:cs="Arial"/>
          <w:color w:val="000000" w:themeColor="text1"/>
          <w:sz w:val="28"/>
          <w:szCs w:val="28"/>
          <w:shd w:val="clear" w:color="auto" w:fill="FFFFFF"/>
        </w:rPr>
        <w:t xml:space="preserve"> Th</w:t>
      </w:r>
      <w:r w:rsidR="006904FD" w:rsidRPr="006904FD">
        <w:rPr>
          <w:rFonts w:eastAsia="Times New Roman" w:cs="Arial"/>
          <w:color w:val="000000" w:themeColor="text1"/>
          <w:sz w:val="28"/>
          <w:szCs w:val="28"/>
          <w:shd w:val="clear" w:color="auto" w:fill="FFFFFF"/>
        </w:rPr>
        <w:t>e</w:t>
      </w:r>
      <w:r w:rsidR="00494275" w:rsidRPr="006904FD">
        <w:rPr>
          <w:rFonts w:eastAsia="Times New Roman" w:cs="Arial"/>
          <w:color w:val="000000" w:themeColor="text1"/>
          <w:sz w:val="28"/>
          <w:szCs w:val="28"/>
          <w:shd w:val="clear" w:color="auto" w:fill="FFFFFF"/>
        </w:rPr>
        <w:t xml:space="preserve"> </w:t>
      </w:r>
      <w:r w:rsidR="00494275" w:rsidRPr="006904FD">
        <w:rPr>
          <w:rFonts w:eastAsia="Times New Roman" w:cs="Arial"/>
          <w:color w:val="000000" w:themeColor="text1"/>
          <w:sz w:val="28"/>
          <w:szCs w:val="28"/>
          <w:shd w:val="clear" w:color="auto" w:fill="FFFFFF"/>
        </w:rPr>
        <w:lastRenderedPageBreak/>
        <w:t>circuitry known as the instruction decoder performs this step. All</w:t>
      </w:r>
      <w:r w:rsidRPr="006904FD">
        <w:rPr>
          <w:rFonts w:eastAsia="Times New Roman" w:cs="Arial"/>
          <w:color w:val="000000" w:themeColor="text1"/>
          <w:sz w:val="28"/>
          <w:szCs w:val="28"/>
        </w:rPr>
        <w:t xml:space="preserve"> programs to be executed are tra</w:t>
      </w:r>
      <w:r w:rsidRPr="00CE136B">
        <w:rPr>
          <w:rFonts w:eastAsia="Times New Roman" w:cs="Arial"/>
          <w:color w:val="000000" w:themeColor="text1"/>
          <w:sz w:val="28"/>
          <w:szCs w:val="28"/>
        </w:rPr>
        <w:t>nslated to into Assembly instructions. Assembly code must be decoded into binary instructions, which are understandable to your CPU. This step is called decoding.</w:t>
      </w:r>
    </w:p>
    <w:p w14:paraId="0E8920FA" w14:textId="77777777" w:rsidR="00F75207" w:rsidRPr="00FE0EA1" w:rsidRDefault="00F75207" w:rsidP="00F75207">
      <w:pPr>
        <w:pStyle w:val="ListParagraph"/>
        <w:rPr>
          <w:b/>
          <w:bCs/>
          <w:color w:val="000000" w:themeColor="text1"/>
          <w:sz w:val="28"/>
          <w:szCs w:val="28"/>
        </w:rPr>
      </w:pPr>
    </w:p>
    <w:p w14:paraId="07BE0BB9" w14:textId="3BB21F18" w:rsidR="00EB6E10" w:rsidRPr="00823176" w:rsidRDefault="009A7AC6" w:rsidP="00823176">
      <w:pPr>
        <w:numPr>
          <w:ilvl w:val="0"/>
          <w:numId w:val="1"/>
        </w:numPr>
        <w:shd w:val="clear" w:color="auto" w:fill="FFFFFF"/>
        <w:spacing w:after="360"/>
        <w:divId w:val="1641495230"/>
        <w:rPr>
          <w:rFonts w:cs="Arial"/>
          <w:color w:val="000000" w:themeColor="text1"/>
          <w:sz w:val="28"/>
          <w:szCs w:val="28"/>
        </w:rPr>
      </w:pPr>
      <w:r w:rsidRPr="00FE0EA1">
        <w:rPr>
          <w:rStyle w:val="Strong"/>
          <w:rFonts w:eastAsia="Times New Roman" w:cs="Arial"/>
          <w:color w:val="000000" w:themeColor="text1"/>
          <w:sz w:val="28"/>
          <w:szCs w:val="28"/>
        </w:rPr>
        <w:t>Execute: </w:t>
      </w:r>
      <w:r w:rsidR="004A22E6" w:rsidRPr="00FE0EA1">
        <w:rPr>
          <w:rFonts w:cs="Arial"/>
          <w:color w:val="000000" w:themeColor="text1"/>
          <w:sz w:val="28"/>
          <w:szCs w:val="28"/>
        </w:rPr>
        <w:t>After the fetching and decoding steps, the execute step takes place.</w:t>
      </w:r>
      <w:r w:rsidR="004A22E6" w:rsidRPr="007146D7">
        <w:rPr>
          <w:rFonts w:cs="Arial"/>
          <w:color w:val="000000" w:themeColor="text1"/>
          <w:sz w:val="28"/>
          <w:szCs w:val="28"/>
        </w:rPr>
        <w:t xml:space="preserve"> </w:t>
      </w:r>
      <w:r w:rsidR="00B45703" w:rsidRPr="002172DF">
        <w:rPr>
          <w:rFonts w:eastAsia="Times New Roman"/>
          <w:color w:val="000000"/>
          <w:sz w:val="28"/>
          <w:szCs w:val="28"/>
          <w:shd w:val="clear" w:color="auto" w:fill="EEEEEE"/>
        </w:rPr>
        <w:t>The CPU executes a program that is stored as a sequence of machine language instructions in main memory. It does this by repeatedly reading, or </w:t>
      </w:r>
      <w:r w:rsidR="00823176" w:rsidRPr="002172DF">
        <w:rPr>
          <w:rStyle w:val="newword"/>
          <w:rFonts w:cs="Arial"/>
          <w:color w:val="000000" w:themeColor="text1"/>
          <w:sz w:val="28"/>
          <w:szCs w:val="28"/>
        </w:rPr>
        <w:t>fetching</w:t>
      </w:r>
      <w:r w:rsidR="00B45703" w:rsidRPr="002172DF">
        <w:rPr>
          <w:rFonts w:eastAsia="Times New Roman"/>
          <w:color w:val="000000"/>
          <w:sz w:val="28"/>
          <w:szCs w:val="28"/>
          <w:shd w:val="clear" w:color="auto" w:fill="EEEEEE"/>
        </w:rPr>
        <w:t>, an instruction from memory and then carrying</w:t>
      </w:r>
      <w:r w:rsidR="007146D7" w:rsidRPr="002172DF">
        <w:rPr>
          <w:rStyle w:val="newword"/>
          <w:rFonts w:eastAsia="Times New Roman"/>
          <w:color w:val="CC0000"/>
          <w:sz w:val="28"/>
          <w:szCs w:val="28"/>
          <w:shd w:val="clear" w:color="auto" w:fill="EEEEEE"/>
        </w:rPr>
        <w:t xml:space="preserve"> </w:t>
      </w:r>
      <w:r w:rsidR="007146D7" w:rsidRPr="002172DF">
        <w:rPr>
          <w:rStyle w:val="newword"/>
          <w:rFonts w:eastAsia="Times New Roman"/>
          <w:color w:val="000000" w:themeColor="text1"/>
          <w:sz w:val="28"/>
          <w:szCs w:val="28"/>
          <w:shd w:val="clear" w:color="auto" w:fill="EEEEEE"/>
        </w:rPr>
        <w:t>executing</w:t>
      </w:r>
      <w:r w:rsidR="00B45703" w:rsidRPr="002172DF">
        <w:rPr>
          <w:rFonts w:eastAsia="Times New Roman"/>
          <w:color w:val="000000"/>
          <w:sz w:val="28"/>
          <w:szCs w:val="28"/>
          <w:shd w:val="clear" w:color="auto" w:fill="EEEEEE"/>
        </w:rPr>
        <w:t xml:space="preserve"> that instruction.</w:t>
      </w:r>
      <w:r w:rsidR="00823176" w:rsidRPr="002172DF">
        <w:rPr>
          <w:rFonts w:eastAsia="Times New Roman"/>
          <w:color w:val="000000"/>
          <w:sz w:val="28"/>
          <w:szCs w:val="28"/>
          <w:shd w:val="clear" w:color="auto" w:fill="EEEEEE"/>
        </w:rPr>
        <w:t xml:space="preserve"> Depending </w:t>
      </w:r>
      <w:r w:rsidR="004A22E6" w:rsidRPr="002172DF">
        <w:rPr>
          <w:rFonts w:cs="Arial"/>
          <w:color w:val="000000" w:themeColor="text1"/>
          <w:sz w:val="28"/>
          <w:szCs w:val="28"/>
        </w:rPr>
        <w:t>on the CPU architecture, this step may consist of a</w:t>
      </w:r>
      <w:r w:rsidR="004A22E6" w:rsidRPr="00823176">
        <w:rPr>
          <w:rFonts w:cs="Arial"/>
          <w:color w:val="000000" w:themeColor="text1"/>
          <w:sz w:val="28"/>
          <w:szCs w:val="28"/>
        </w:rPr>
        <w:t xml:space="preserve"> single or sequence of actions. During each action, various parts of the CPU are electrically connected so that they can perform the desired operation. The results of the execution are written on the internal CPU register for quick access. </w:t>
      </w:r>
      <w:r w:rsidR="004A22E6" w:rsidRPr="00823176">
        <w:rPr>
          <w:rFonts w:eastAsia="Times New Roman" w:cs="Arial"/>
          <w:color w:val="000000" w:themeColor="text1"/>
          <w:sz w:val="28"/>
          <w:szCs w:val="28"/>
        </w:rPr>
        <w:t>While</w:t>
      </w:r>
      <w:r w:rsidRPr="00823176">
        <w:rPr>
          <w:rFonts w:eastAsia="Times New Roman" w:cs="Arial"/>
          <w:color w:val="000000" w:themeColor="text1"/>
          <w:sz w:val="28"/>
          <w:szCs w:val="28"/>
        </w:rPr>
        <w:t xml:space="preserve"> executing instructions the CPU can do one of three things: Do calculations with its ALU, move data from one memory location to another, or jump to a different address.</w:t>
      </w:r>
    </w:p>
    <w:p w14:paraId="28BF832F" w14:textId="2B884CF7" w:rsidR="009A7AC6" w:rsidRPr="00B6749F" w:rsidRDefault="006C66E7" w:rsidP="00A508CF">
      <w:pPr>
        <w:pStyle w:val="ListParagraph"/>
        <w:numPr>
          <w:ilvl w:val="0"/>
          <w:numId w:val="1"/>
        </w:numPr>
        <w:rPr>
          <w:b/>
          <w:bCs/>
          <w:color w:val="000000" w:themeColor="text1"/>
          <w:sz w:val="28"/>
          <w:szCs w:val="28"/>
        </w:rPr>
      </w:pPr>
      <w:r w:rsidRPr="00FE0EA1">
        <w:rPr>
          <w:rStyle w:val="Strong"/>
          <w:rFonts w:eastAsia="Times New Roman" w:cs="Arial"/>
          <w:color w:val="000000" w:themeColor="text1"/>
          <w:sz w:val="28"/>
          <w:szCs w:val="28"/>
        </w:rPr>
        <w:t>Store: </w:t>
      </w:r>
      <w:r w:rsidRPr="00FE0EA1">
        <w:rPr>
          <w:rFonts w:eastAsia="Times New Roman" w:cs="Arial"/>
          <w:color w:val="000000" w:themeColor="text1"/>
          <w:sz w:val="28"/>
          <w:szCs w:val="28"/>
        </w:rPr>
        <w:t xml:space="preserve"> </w:t>
      </w:r>
      <w:r w:rsidR="00E300E8" w:rsidRPr="00FE0EA1">
        <w:rPr>
          <w:rFonts w:eastAsia="Times New Roman" w:cs="Arial"/>
          <w:color w:val="000000" w:themeColor="text1"/>
          <w:sz w:val="28"/>
          <w:szCs w:val="28"/>
          <w:shd w:val="clear" w:color="auto" w:fill="FFFFFF"/>
        </w:rPr>
        <w:t>Since CPU must have to give the feedback after executing the data, so the output data is stored in the memory. These memories are slower and less expensive than registers, these are high capacity main memories.</w:t>
      </w:r>
      <w:r w:rsidRPr="00FE0EA1">
        <w:rPr>
          <w:rFonts w:eastAsia="Times New Roman" w:cs="Arial"/>
          <w:color w:val="000000" w:themeColor="text1"/>
          <w:sz w:val="28"/>
          <w:szCs w:val="28"/>
        </w:rPr>
        <w:t xml:space="preserve"> </w:t>
      </w:r>
      <w:r w:rsidR="00B37535" w:rsidRPr="00FE0EA1">
        <w:rPr>
          <w:rFonts w:eastAsia="Times New Roman"/>
          <w:color w:val="000000" w:themeColor="text1"/>
          <w:sz w:val="28"/>
          <w:szCs w:val="28"/>
          <w:shd w:val="clear" w:color="auto" w:fill="FFFFFF"/>
        </w:rPr>
        <w:t>This is really part of the execute cycle because some instructions may write to multiple destinations as part of their execution</w:t>
      </w:r>
      <w:r w:rsidR="00115509">
        <w:rPr>
          <w:rFonts w:eastAsia="Times New Roman"/>
          <w:color w:val="000000" w:themeColor="text1"/>
          <w:sz w:val="28"/>
          <w:szCs w:val="28"/>
          <w:shd w:val="clear" w:color="auto" w:fill="FFFFFF"/>
        </w:rPr>
        <w:t>.</w:t>
      </w:r>
    </w:p>
    <w:p w14:paraId="26FD63D8" w14:textId="3DEA70A9" w:rsidR="00B6749F" w:rsidRDefault="00C32DD9" w:rsidP="00C32DD9">
      <w:pPr>
        <w:ind w:left="970"/>
        <w:rPr>
          <w:rStyle w:val="Strong"/>
          <w:rFonts w:eastAsia="Times New Roman" w:cs="Arial"/>
          <w:b w:val="0"/>
          <w:bCs w:val="0"/>
          <w:color w:val="000000" w:themeColor="text1"/>
          <w:sz w:val="28"/>
          <w:szCs w:val="28"/>
        </w:rPr>
      </w:pPr>
      <w:r w:rsidRPr="00C32DD9">
        <w:rPr>
          <w:rStyle w:val="Strong"/>
          <w:rFonts w:eastAsia="Times New Roman" w:cs="Arial"/>
          <w:b w:val="0"/>
          <w:bCs w:val="0"/>
          <w:color w:val="000000" w:themeColor="text1"/>
          <w:sz w:val="28"/>
          <w:szCs w:val="28"/>
        </w:rPr>
        <w:t xml:space="preserve">Other functions of the CPU </w:t>
      </w:r>
      <w:r w:rsidR="00436ED2">
        <w:rPr>
          <w:rStyle w:val="Strong"/>
          <w:rFonts w:eastAsia="Times New Roman" w:cs="Arial"/>
          <w:b w:val="0"/>
          <w:bCs w:val="0"/>
          <w:color w:val="000000" w:themeColor="text1"/>
          <w:sz w:val="28"/>
          <w:szCs w:val="28"/>
        </w:rPr>
        <w:t>include</w:t>
      </w:r>
      <w:bookmarkStart w:id="0" w:name="_GoBack"/>
      <w:bookmarkEnd w:id="0"/>
      <w:r w:rsidRPr="00C32DD9">
        <w:rPr>
          <w:rStyle w:val="Strong"/>
          <w:rFonts w:eastAsia="Times New Roman" w:cs="Arial"/>
          <w:b w:val="0"/>
          <w:bCs w:val="0"/>
          <w:color w:val="000000" w:themeColor="text1"/>
          <w:sz w:val="28"/>
          <w:szCs w:val="28"/>
        </w:rPr>
        <w:t xml:space="preserve">: </w:t>
      </w:r>
    </w:p>
    <w:p w14:paraId="3F273D77" w14:textId="317910C5" w:rsidR="00C32DD9" w:rsidRDefault="007D7903" w:rsidP="00C32DD9">
      <w:pPr>
        <w:pStyle w:val="ListParagraph"/>
        <w:numPr>
          <w:ilvl w:val="0"/>
          <w:numId w:val="3"/>
        </w:numPr>
        <w:rPr>
          <w:color w:val="000000" w:themeColor="text1"/>
          <w:sz w:val="28"/>
          <w:szCs w:val="28"/>
        </w:rPr>
      </w:pPr>
      <w:r>
        <w:rPr>
          <w:color w:val="000000" w:themeColor="text1"/>
          <w:sz w:val="28"/>
          <w:szCs w:val="28"/>
        </w:rPr>
        <w:t>Transferring data</w:t>
      </w:r>
      <w:r w:rsidR="00DF1FF7">
        <w:rPr>
          <w:color w:val="000000" w:themeColor="text1"/>
          <w:sz w:val="28"/>
          <w:szCs w:val="28"/>
        </w:rPr>
        <w:t xml:space="preserve"> between memory and input/output devices</w:t>
      </w:r>
      <w:r w:rsidR="00C83D70">
        <w:rPr>
          <w:color w:val="000000" w:themeColor="text1"/>
          <w:sz w:val="28"/>
          <w:szCs w:val="28"/>
        </w:rPr>
        <w:t>.</w:t>
      </w:r>
    </w:p>
    <w:p w14:paraId="1246115C" w14:textId="0C851E2D" w:rsidR="00DF1FF7" w:rsidRDefault="004D3EA8" w:rsidP="00C32DD9">
      <w:pPr>
        <w:pStyle w:val="ListParagraph"/>
        <w:numPr>
          <w:ilvl w:val="0"/>
          <w:numId w:val="3"/>
        </w:numPr>
        <w:rPr>
          <w:color w:val="000000" w:themeColor="text1"/>
          <w:sz w:val="28"/>
          <w:szCs w:val="28"/>
        </w:rPr>
      </w:pPr>
      <w:r>
        <w:rPr>
          <w:color w:val="000000" w:themeColor="text1"/>
          <w:sz w:val="28"/>
          <w:szCs w:val="28"/>
        </w:rPr>
        <w:t>Controlling all other parts</w:t>
      </w:r>
      <w:r w:rsidR="0099407B">
        <w:rPr>
          <w:color w:val="000000" w:themeColor="text1"/>
          <w:sz w:val="28"/>
          <w:szCs w:val="28"/>
        </w:rPr>
        <w:t xml:space="preserve"> of the machine and sending time signals</w:t>
      </w:r>
      <w:r w:rsidR="00C83D70">
        <w:rPr>
          <w:color w:val="000000" w:themeColor="text1"/>
          <w:sz w:val="28"/>
          <w:szCs w:val="28"/>
        </w:rPr>
        <w:t>.</w:t>
      </w:r>
    </w:p>
    <w:p w14:paraId="69E35832" w14:textId="0417BF2E" w:rsidR="00C83D70" w:rsidRDefault="00C83D70" w:rsidP="00C32DD9">
      <w:pPr>
        <w:pStyle w:val="ListParagraph"/>
        <w:numPr>
          <w:ilvl w:val="0"/>
          <w:numId w:val="3"/>
        </w:numPr>
        <w:rPr>
          <w:color w:val="000000" w:themeColor="text1"/>
          <w:sz w:val="28"/>
          <w:szCs w:val="28"/>
        </w:rPr>
      </w:pPr>
      <w:r>
        <w:rPr>
          <w:color w:val="000000" w:themeColor="text1"/>
          <w:sz w:val="28"/>
          <w:szCs w:val="28"/>
        </w:rPr>
        <w:t xml:space="preserve">Performing communication </w:t>
      </w:r>
      <w:r w:rsidR="004B7D83">
        <w:rPr>
          <w:color w:val="000000" w:themeColor="text1"/>
          <w:sz w:val="28"/>
          <w:szCs w:val="28"/>
        </w:rPr>
        <w:t>among the input/output devices.</w:t>
      </w:r>
    </w:p>
    <w:p w14:paraId="1E0DF7AB" w14:textId="32E03764" w:rsidR="004B7D83" w:rsidRPr="00C32DD9" w:rsidRDefault="003D1047" w:rsidP="00C32DD9">
      <w:pPr>
        <w:pStyle w:val="ListParagraph"/>
        <w:numPr>
          <w:ilvl w:val="0"/>
          <w:numId w:val="3"/>
        </w:numPr>
        <w:rPr>
          <w:color w:val="000000" w:themeColor="text1"/>
          <w:sz w:val="28"/>
          <w:szCs w:val="28"/>
        </w:rPr>
      </w:pPr>
      <w:r>
        <w:rPr>
          <w:color w:val="000000" w:themeColor="text1"/>
          <w:sz w:val="28"/>
          <w:szCs w:val="28"/>
        </w:rPr>
        <w:t>Performing arithmetical and logical operations</w:t>
      </w:r>
      <w:r w:rsidR="00110981">
        <w:rPr>
          <w:color w:val="000000" w:themeColor="text1"/>
          <w:sz w:val="28"/>
          <w:szCs w:val="28"/>
        </w:rPr>
        <w:t>.</w:t>
      </w:r>
    </w:p>
    <w:sectPr w:rsidR="004B7D83" w:rsidRPr="00C32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23D53"/>
    <w:multiLevelType w:val="hybridMultilevel"/>
    <w:tmpl w:val="D6DAECB0"/>
    <w:lvl w:ilvl="0" w:tplc="04090001">
      <w:start w:val="1"/>
      <w:numFmt w:val="bullet"/>
      <w:lvlText w:val=""/>
      <w:lvlJc w:val="left"/>
      <w:pPr>
        <w:ind w:left="1690" w:hanging="360"/>
      </w:pPr>
      <w:rPr>
        <w:rFonts w:ascii="Symbol" w:hAnsi="Symbol" w:hint="default"/>
      </w:rPr>
    </w:lvl>
    <w:lvl w:ilvl="1" w:tplc="04090003" w:tentative="1">
      <w:start w:val="1"/>
      <w:numFmt w:val="bullet"/>
      <w:lvlText w:val="o"/>
      <w:lvlJc w:val="left"/>
      <w:pPr>
        <w:ind w:left="2410" w:hanging="360"/>
      </w:pPr>
      <w:rPr>
        <w:rFonts w:ascii="Courier New" w:hAnsi="Courier New" w:cs="Courier New" w:hint="default"/>
      </w:rPr>
    </w:lvl>
    <w:lvl w:ilvl="2" w:tplc="04090005" w:tentative="1">
      <w:start w:val="1"/>
      <w:numFmt w:val="bullet"/>
      <w:lvlText w:val=""/>
      <w:lvlJc w:val="left"/>
      <w:pPr>
        <w:ind w:left="3130" w:hanging="360"/>
      </w:pPr>
      <w:rPr>
        <w:rFonts w:ascii="Wingdings" w:hAnsi="Wingdings" w:hint="default"/>
      </w:rPr>
    </w:lvl>
    <w:lvl w:ilvl="3" w:tplc="04090001" w:tentative="1">
      <w:start w:val="1"/>
      <w:numFmt w:val="bullet"/>
      <w:lvlText w:val=""/>
      <w:lvlJc w:val="left"/>
      <w:pPr>
        <w:ind w:left="3850" w:hanging="360"/>
      </w:pPr>
      <w:rPr>
        <w:rFonts w:ascii="Symbol" w:hAnsi="Symbol" w:hint="default"/>
      </w:rPr>
    </w:lvl>
    <w:lvl w:ilvl="4" w:tplc="04090003" w:tentative="1">
      <w:start w:val="1"/>
      <w:numFmt w:val="bullet"/>
      <w:lvlText w:val="o"/>
      <w:lvlJc w:val="left"/>
      <w:pPr>
        <w:ind w:left="4570" w:hanging="360"/>
      </w:pPr>
      <w:rPr>
        <w:rFonts w:ascii="Courier New" w:hAnsi="Courier New" w:cs="Courier New" w:hint="default"/>
      </w:rPr>
    </w:lvl>
    <w:lvl w:ilvl="5" w:tplc="04090005" w:tentative="1">
      <w:start w:val="1"/>
      <w:numFmt w:val="bullet"/>
      <w:lvlText w:val=""/>
      <w:lvlJc w:val="left"/>
      <w:pPr>
        <w:ind w:left="5290" w:hanging="360"/>
      </w:pPr>
      <w:rPr>
        <w:rFonts w:ascii="Wingdings" w:hAnsi="Wingdings" w:hint="default"/>
      </w:rPr>
    </w:lvl>
    <w:lvl w:ilvl="6" w:tplc="04090001" w:tentative="1">
      <w:start w:val="1"/>
      <w:numFmt w:val="bullet"/>
      <w:lvlText w:val=""/>
      <w:lvlJc w:val="left"/>
      <w:pPr>
        <w:ind w:left="6010" w:hanging="360"/>
      </w:pPr>
      <w:rPr>
        <w:rFonts w:ascii="Symbol" w:hAnsi="Symbol" w:hint="default"/>
      </w:rPr>
    </w:lvl>
    <w:lvl w:ilvl="7" w:tplc="04090003" w:tentative="1">
      <w:start w:val="1"/>
      <w:numFmt w:val="bullet"/>
      <w:lvlText w:val="o"/>
      <w:lvlJc w:val="left"/>
      <w:pPr>
        <w:ind w:left="6730" w:hanging="360"/>
      </w:pPr>
      <w:rPr>
        <w:rFonts w:ascii="Courier New" w:hAnsi="Courier New" w:cs="Courier New" w:hint="default"/>
      </w:rPr>
    </w:lvl>
    <w:lvl w:ilvl="8" w:tplc="04090005" w:tentative="1">
      <w:start w:val="1"/>
      <w:numFmt w:val="bullet"/>
      <w:lvlText w:val=""/>
      <w:lvlJc w:val="left"/>
      <w:pPr>
        <w:ind w:left="7450" w:hanging="360"/>
      </w:pPr>
      <w:rPr>
        <w:rFonts w:ascii="Wingdings" w:hAnsi="Wingdings" w:hint="default"/>
      </w:rPr>
    </w:lvl>
  </w:abstractNum>
  <w:abstractNum w:abstractNumId="1" w15:restartNumberingAfterBreak="0">
    <w:nsid w:val="5F6D15DB"/>
    <w:multiLevelType w:val="hybridMultilevel"/>
    <w:tmpl w:val="43B6191A"/>
    <w:lvl w:ilvl="0" w:tplc="04090001">
      <w:start w:val="1"/>
      <w:numFmt w:val="bullet"/>
      <w:lvlText w:val=""/>
      <w:lvlJc w:val="left"/>
      <w:pPr>
        <w:ind w:left="1690" w:hanging="360"/>
      </w:pPr>
      <w:rPr>
        <w:rFonts w:ascii="Symbol" w:hAnsi="Symbol" w:hint="default"/>
      </w:rPr>
    </w:lvl>
    <w:lvl w:ilvl="1" w:tplc="04090003" w:tentative="1">
      <w:start w:val="1"/>
      <w:numFmt w:val="bullet"/>
      <w:lvlText w:val="o"/>
      <w:lvlJc w:val="left"/>
      <w:pPr>
        <w:ind w:left="2410" w:hanging="360"/>
      </w:pPr>
      <w:rPr>
        <w:rFonts w:ascii="Courier New" w:hAnsi="Courier New" w:cs="Courier New" w:hint="default"/>
      </w:rPr>
    </w:lvl>
    <w:lvl w:ilvl="2" w:tplc="04090005" w:tentative="1">
      <w:start w:val="1"/>
      <w:numFmt w:val="bullet"/>
      <w:lvlText w:val=""/>
      <w:lvlJc w:val="left"/>
      <w:pPr>
        <w:ind w:left="3130" w:hanging="360"/>
      </w:pPr>
      <w:rPr>
        <w:rFonts w:ascii="Wingdings" w:hAnsi="Wingdings" w:hint="default"/>
      </w:rPr>
    </w:lvl>
    <w:lvl w:ilvl="3" w:tplc="04090001" w:tentative="1">
      <w:start w:val="1"/>
      <w:numFmt w:val="bullet"/>
      <w:lvlText w:val=""/>
      <w:lvlJc w:val="left"/>
      <w:pPr>
        <w:ind w:left="3850" w:hanging="360"/>
      </w:pPr>
      <w:rPr>
        <w:rFonts w:ascii="Symbol" w:hAnsi="Symbol" w:hint="default"/>
      </w:rPr>
    </w:lvl>
    <w:lvl w:ilvl="4" w:tplc="04090003" w:tentative="1">
      <w:start w:val="1"/>
      <w:numFmt w:val="bullet"/>
      <w:lvlText w:val="o"/>
      <w:lvlJc w:val="left"/>
      <w:pPr>
        <w:ind w:left="4570" w:hanging="360"/>
      </w:pPr>
      <w:rPr>
        <w:rFonts w:ascii="Courier New" w:hAnsi="Courier New" w:cs="Courier New" w:hint="default"/>
      </w:rPr>
    </w:lvl>
    <w:lvl w:ilvl="5" w:tplc="04090005" w:tentative="1">
      <w:start w:val="1"/>
      <w:numFmt w:val="bullet"/>
      <w:lvlText w:val=""/>
      <w:lvlJc w:val="left"/>
      <w:pPr>
        <w:ind w:left="5290" w:hanging="360"/>
      </w:pPr>
      <w:rPr>
        <w:rFonts w:ascii="Wingdings" w:hAnsi="Wingdings" w:hint="default"/>
      </w:rPr>
    </w:lvl>
    <w:lvl w:ilvl="6" w:tplc="04090001" w:tentative="1">
      <w:start w:val="1"/>
      <w:numFmt w:val="bullet"/>
      <w:lvlText w:val=""/>
      <w:lvlJc w:val="left"/>
      <w:pPr>
        <w:ind w:left="6010" w:hanging="360"/>
      </w:pPr>
      <w:rPr>
        <w:rFonts w:ascii="Symbol" w:hAnsi="Symbol" w:hint="default"/>
      </w:rPr>
    </w:lvl>
    <w:lvl w:ilvl="7" w:tplc="04090003" w:tentative="1">
      <w:start w:val="1"/>
      <w:numFmt w:val="bullet"/>
      <w:lvlText w:val="o"/>
      <w:lvlJc w:val="left"/>
      <w:pPr>
        <w:ind w:left="6730" w:hanging="360"/>
      </w:pPr>
      <w:rPr>
        <w:rFonts w:ascii="Courier New" w:hAnsi="Courier New" w:cs="Courier New" w:hint="default"/>
      </w:rPr>
    </w:lvl>
    <w:lvl w:ilvl="8" w:tplc="04090005" w:tentative="1">
      <w:start w:val="1"/>
      <w:numFmt w:val="bullet"/>
      <w:lvlText w:val=""/>
      <w:lvlJc w:val="left"/>
      <w:pPr>
        <w:ind w:left="7450" w:hanging="360"/>
      </w:pPr>
      <w:rPr>
        <w:rFonts w:ascii="Wingdings" w:hAnsi="Wingdings" w:hint="default"/>
      </w:rPr>
    </w:lvl>
  </w:abstractNum>
  <w:abstractNum w:abstractNumId="2" w15:restartNumberingAfterBreak="0">
    <w:nsid w:val="77217EA2"/>
    <w:multiLevelType w:val="hybridMultilevel"/>
    <w:tmpl w:val="E6A84FA6"/>
    <w:lvl w:ilvl="0" w:tplc="2A462300">
      <w:start w:val="1"/>
      <w:numFmt w:val="decimal"/>
      <w:lvlText w:val="%1."/>
      <w:lvlJc w:val="left"/>
      <w:pPr>
        <w:ind w:left="720" w:hanging="360"/>
      </w:pPr>
      <w:rPr>
        <w:rFonts w:asciiTheme="minorHAnsi" w:eastAsia="Times New Roman" w:hAnsiTheme="minorHAnsi" w:cs="Arial"/>
        <w:color w:val="4B494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127"/>
    <w:rsid w:val="00094127"/>
    <w:rsid w:val="000941B7"/>
    <w:rsid w:val="000D2D6E"/>
    <w:rsid w:val="00105F6E"/>
    <w:rsid w:val="00110981"/>
    <w:rsid w:val="00115509"/>
    <w:rsid w:val="0018348B"/>
    <w:rsid w:val="001A0285"/>
    <w:rsid w:val="001A1D7E"/>
    <w:rsid w:val="001C221F"/>
    <w:rsid w:val="002172DF"/>
    <w:rsid w:val="00223B97"/>
    <w:rsid w:val="002E381F"/>
    <w:rsid w:val="003D1047"/>
    <w:rsid w:val="00436ED2"/>
    <w:rsid w:val="00481207"/>
    <w:rsid w:val="004937BB"/>
    <w:rsid w:val="00494275"/>
    <w:rsid w:val="00494EEF"/>
    <w:rsid w:val="004A22E6"/>
    <w:rsid w:val="004B7D83"/>
    <w:rsid w:val="004D3EA8"/>
    <w:rsid w:val="004E47C1"/>
    <w:rsid w:val="00595929"/>
    <w:rsid w:val="00597741"/>
    <w:rsid w:val="005F09FE"/>
    <w:rsid w:val="00604D25"/>
    <w:rsid w:val="006273AE"/>
    <w:rsid w:val="006904FD"/>
    <w:rsid w:val="006B6B48"/>
    <w:rsid w:val="006C66E7"/>
    <w:rsid w:val="006F7F0F"/>
    <w:rsid w:val="007146D7"/>
    <w:rsid w:val="007430BE"/>
    <w:rsid w:val="007D7903"/>
    <w:rsid w:val="00823176"/>
    <w:rsid w:val="008940B8"/>
    <w:rsid w:val="008D7A8C"/>
    <w:rsid w:val="00934A21"/>
    <w:rsid w:val="00976A91"/>
    <w:rsid w:val="00984EB5"/>
    <w:rsid w:val="0099063E"/>
    <w:rsid w:val="0099407B"/>
    <w:rsid w:val="009A7AC6"/>
    <w:rsid w:val="009D4E3B"/>
    <w:rsid w:val="00A508CF"/>
    <w:rsid w:val="00B37535"/>
    <w:rsid w:val="00B428AC"/>
    <w:rsid w:val="00B45703"/>
    <w:rsid w:val="00B57700"/>
    <w:rsid w:val="00B6749F"/>
    <w:rsid w:val="00BF12FB"/>
    <w:rsid w:val="00C07328"/>
    <w:rsid w:val="00C165ED"/>
    <w:rsid w:val="00C32DD9"/>
    <w:rsid w:val="00C342A3"/>
    <w:rsid w:val="00C83D70"/>
    <w:rsid w:val="00CD06B4"/>
    <w:rsid w:val="00CE136B"/>
    <w:rsid w:val="00DC2979"/>
    <w:rsid w:val="00DE62D0"/>
    <w:rsid w:val="00DE6F6A"/>
    <w:rsid w:val="00DF1FF7"/>
    <w:rsid w:val="00DF515C"/>
    <w:rsid w:val="00E300E8"/>
    <w:rsid w:val="00EB6E10"/>
    <w:rsid w:val="00EC0E62"/>
    <w:rsid w:val="00F16F61"/>
    <w:rsid w:val="00F27D11"/>
    <w:rsid w:val="00F56610"/>
    <w:rsid w:val="00F70986"/>
    <w:rsid w:val="00F75207"/>
    <w:rsid w:val="00FE0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5B5E2E"/>
  <w15:chartTrackingRefBased/>
  <w15:docId w15:val="{30697C68-6E43-DC40-9EE0-350EE80C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8CF"/>
    <w:pPr>
      <w:ind w:left="720"/>
      <w:contextualSpacing/>
    </w:pPr>
  </w:style>
  <w:style w:type="character" w:styleId="Strong">
    <w:name w:val="Strong"/>
    <w:basedOn w:val="DefaultParagraphFont"/>
    <w:uiPriority w:val="22"/>
    <w:qFormat/>
    <w:rsid w:val="00A508CF"/>
    <w:rPr>
      <w:b/>
      <w:bCs/>
    </w:rPr>
  </w:style>
  <w:style w:type="character" w:customStyle="1" w:styleId="newword">
    <w:name w:val="newword"/>
    <w:basedOn w:val="DefaultParagraphFont"/>
    <w:rsid w:val="00B45703"/>
  </w:style>
  <w:style w:type="character" w:styleId="Hyperlink">
    <w:name w:val="Hyperlink"/>
    <w:basedOn w:val="DefaultParagraphFont"/>
    <w:uiPriority w:val="99"/>
    <w:semiHidden/>
    <w:unhideWhenUsed/>
    <w:rsid w:val="00F27D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495230">
      <w:bodyDiv w:val="1"/>
      <w:marLeft w:val="0"/>
      <w:marRight w:val="0"/>
      <w:marTop w:val="0"/>
      <w:marBottom w:val="0"/>
      <w:divBdr>
        <w:top w:val="none" w:sz="0" w:space="0" w:color="auto"/>
        <w:left w:val="none" w:sz="0" w:space="0" w:color="auto"/>
        <w:bottom w:val="none" w:sz="0" w:space="0" w:color="auto"/>
        <w:right w:val="none" w:sz="0" w:space="0" w:color="auto"/>
      </w:divBdr>
    </w:div>
    <w:div w:id="174911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 Ogunleye</dc:creator>
  <cp:keywords/>
  <dc:description/>
  <cp:lastModifiedBy>Simi Ogunleye</cp:lastModifiedBy>
  <cp:revision>16</cp:revision>
  <dcterms:created xsi:type="dcterms:W3CDTF">2020-04-19T12:07:00Z</dcterms:created>
  <dcterms:modified xsi:type="dcterms:W3CDTF">2020-04-19T12:13:00Z</dcterms:modified>
</cp:coreProperties>
</file>