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E9" w:rsidRPr="00C568BC" w:rsidRDefault="00F25FE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Name: </w:t>
      </w:r>
      <w:proofErr w:type="spellStart"/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>Ndukwe</w:t>
      </w:r>
      <w:proofErr w:type="spellEnd"/>
      <w:r w:rsidR="00C56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BA0533"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>Emmanuella</w:t>
      </w:r>
      <w:proofErr w:type="spellEnd"/>
    </w:p>
    <w:p w:rsidR="00BA0533" w:rsidRPr="00C568BC" w:rsidRDefault="00BA05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Matric no: 16/law01/130 </w:t>
      </w:r>
    </w:p>
    <w:p w:rsidR="00BA0533" w:rsidRPr="00C568BC" w:rsidRDefault="00BA05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400 </w:t>
      </w:r>
      <w:proofErr w:type="gramStart"/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>Level</w:t>
      </w:r>
      <w:proofErr w:type="gramEnd"/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A0533" w:rsidRPr="00C568BC" w:rsidRDefault="00BA053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>College of Law</w:t>
      </w:r>
    </w:p>
    <w:p w:rsidR="00BA0533" w:rsidRPr="00C568BC" w:rsidRDefault="002563A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Land Law Assignment </w:t>
      </w:r>
    </w:p>
    <w:p w:rsidR="00F83069" w:rsidRPr="00C568BC" w:rsidRDefault="00EA380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56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Customary Land Tenure System </w:t>
      </w:r>
    </w:p>
    <w:p w:rsidR="002563A5" w:rsidRPr="00C568BC" w:rsidRDefault="002563A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A3808" w:rsidRPr="00C568BC" w:rsidRDefault="00EA3808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568B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ANSWERS</w:t>
      </w:r>
    </w:p>
    <w:p w:rsidR="00C92958" w:rsidRPr="00C568BC" w:rsidRDefault="006B45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from </w:t>
      </w:r>
      <w:proofErr w:type="spellStart"/>
      <w:r w:rsidR="00421C38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Abia</w:t>
      </w:r>
      <w:proofErr w:type="spellEnd"/>
      <w:r w:rsidR="00421C38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State, </w:t>
      </w:r>
      <w:proofErr w:type="spellStart"/>
      <w:r w:rsidR="00421C38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Isiukwuato</w:t>
      </w:r>
      <w:proofErr w:type="spellEnd"/>
      <w:r w:rsidR="00421C38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 government and my village is called </w:t>
      </w:r>
      <w:proofErr w:type="spellStart"/>
      <w:r w:rsidR="00421C38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Acha</w:t>
      </w:r>
      <w:proofErr w:type="spellEnd"/>
      <w:r w:rsidR="00421C38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Community. </w:t>
      </w:r>
      <w:r w:rsidR="00122C46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Under customary law in my locality, land is majorly owned by the family</w:t>
      </w:r>
      <w:r w:rsidR="00C568BC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except in some instances, </w:t>
      </w:r>
      <w:r w:rsidR="00122C46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land can be owned by individuals.</w:t>
      </w:r>
    </w:p>
    <w:p w:rsidR="00EA3808" w:rsidRPr="00C568BC" w:rsidRDefault="00C568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family </w:t>
      </w:r>
      <w:r w:rsidR="00C92958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defined as </w:t>
      </w:r>
      <w:r w:rsidR="006F4CD5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body of persons who live in one house or under </w:t>
      </w:r>
      <w:r w:rsidR="00DA2FD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head, </w:t>
      </w:r>
      <w:proofErr w:type="spellStart"/>
      <w:r w:rsidR="00DA2FD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imcluding</w:t>
      </w:r>
      <w:proofErr w:type="spellEnd"/>
      <w:r w:rsidR="00DA2FD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parents, children, servants etc. </w:t>
      </w:r>
      <w:r w:rsidR="007B47C1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The first set of people to settle on the land were known as ‘</w:t>
      </w:r>
      <w:proofErr w:type="spellStart"/>
      <w:r w:rsidR="005C3009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Ndimbido-uwa</w:t>
      </w:r>
      <w:proofErr w:type="spellEnd"/>
      <w:r w:rsidR="005C3009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which translates to </w:t>
      </w:r>
      <w:r w:rsidR="000765DD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‘Those who started the earth.’ </w:t>
      </w:r>
      <w:r w:rsidR="008F0D60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were a group of four people, and they decided to form a family together, and as a result they </w:t>
      </w:r>
      <w:proofErr w:type="gramStart"/>
      <w:r w:rsidR="008F0D60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farmed</w:t>
      </w:r>
      <w:proofErr w:type="gramEnd"/>
      <w:r w:rsidR="008F0D60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lands and owned the lands together as one</w:t>
      </w:r>
      <w:r w:rsidR="006219EB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As time went on, they started to increase in number, but they made sure that </w:t>
      </w:r>
      <w:r w:rsidR="005258DC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everything they owned and achieved, they did so as a family. This was the root of the importance of a family in </w:t>
      </w:r>
      <w:proofErr w:type="spellStart"/>
      <w:r w:rsidR="005258DC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Acha</w:t>
      </w:r>
      <w:proofErr w:type="spellEnd"/>
      <w:r w:rsidR="005258DC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5F94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were the ancestors, and they passed down the land from generation to generation.  </w:t>
      </w:r>
    </w:p>
    <w:p w:rsidR="00273941" w:rsidRPr="00C568BC" w:rsidRDefault="00B435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Here,  the mode of creation of land is by First settlement, as it is our ancestors who were the first to settle on the land, </w:t>
      </w:r>
      <w:r w:rsidR="00BF04E7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and then they passed it down from generation to generation.</w:t>
      </w:r>
      <w:r w:rsidR="00876611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family head, mostly the father, </w:t>
      </w:r>
      <w:r w:rsidR="003D299F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vested the ownership of land on behalf of the entire family. </w:t>
      </w:r>
      <w:r w:rsidR="00985A9A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takes charge of the management and control of land. </w:t>
      </w:r>
      <w:r w:rsidR="00D91004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his responsibility to protect the land from any unlawful interference. He keeps the land in good state, </w:t>
      </w:r>
      <w:r w:rsidR="00230C65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allocated portions to needing members. </w:t>
      </w:r>
      <w:r w:rsidR="005049DA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brief terms, it is seen that the family head can sometimes be referred to as a trustee of the land while the other family members are seen as beneficiaries. </w:t>
      </w:r>
    </w:p>
    <w:p w:rsidR="00B4354C" w:rsidRPr="00C568BC" w:rsidRDefault="002739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C56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Akano</w:t>
      </w:r>
      <w:proofErr w:type="spellEnd"/>
      <w:r w:rsidRPr="00C56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 </w:t>
      </w:r>
      <w:proofErr w:type="spellStart"/>
      <w:r w:rsidRPr="00C56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Ajuwon</w:t>
      </w:r>
      <w:proofErr w:type="spellEnd"/>
      <w:r w:rsidRPr="00C56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C568BC">
        <w:rPr>
          <w:rFonts w:ascii="Times New Roman" w:hAnsi="Times New Roman" w:cs="Times New Roman"/>
          <w:color w:val="000000" w:themeColor="text1"/>
          <w:sz w:val="24"/>
          <w:szCs w:val="24"/>
        </w:rPr>
        <w:t>the Supreme C</w:t>
      </w:r>
      <w:r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ourt referred to the family head as a manager. </w:t>
      </w:r>
      <w:r w:rsidR="002D4AAD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can also be described on various occasions as representative, agent, caretaker, fiduciary and many more. </w:t>
      </w:r>
      <w:r w:rsidR="007676F3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manager, director, </w:t>
      </w:r>
      <w:r w:rsidR="003E67D7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agent etc, the family head has the power or authority to direct </w:t>
      </w:r>
      <w:r w:rsidR="00AD07A6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affairs of the family property. In any of these capacities, </w:t>
      </w:r>
      <w:r w:rsidR="0095386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stands in a fiduciary relationship with other family members </w:t>
      </w:r>
      <w:r w:rsidR="00C2553F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far as the family property is concerned. </w:t>
      </w:r>
    </w:p>
    <w:p w:rsidR="00A955AB" w:rsidRPr="00C568BC" w:rsidRDefault="006C4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way in which family land can be terminated and it becomes land held by individuals, is by partition. </w:t>
      </w:r>
      <w:r w:rsidR="0005527B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Partition is the act of sharing of family property among members of the family. </w:t>
      </w:r>
      <w:r w:rsidR="00DA633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Partition is permanent</w:t>
      </w:r>
      <w:r w:rsidR="007B2A56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. It</w:t>
      </w:r>
      <w:r w:rsidR="00C568B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7B2A56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the permanent division of land for purposes </w:t>
      </w:r>
      <w:r w:rsidR="00E91A3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of user only, but of ownership as well. In </w:t>
      </w:r>
      <w:proofErr w:type="spellStart"/>
      <w:r w:rsidR="00E91A3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Acha</w:t>
      </w:r>
      <w:proofErr w:type="spellEnd"/>
      <w:r w:rsidR="00E91A3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rare to see a family transfer its land absolutely to another person, unless they are in dire need of money or money’s worth. </w:t>
      </w:r>
      <w:r w:rsidR="00CD7F04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land is partitioned, </w:t>
      </w:r>
      <w:r w:rsidR="00CD7F04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each family member </w:t>
      </w:r>
      <w:r w:rsidR="00187878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takes his own share absolutely and then they become individual owners of land. </w:t>
      </w:r>
    </w:p>
    <w:p w:rsidR="00336B2E" w:rsidRPr="00C568BC" w:rsidRDefault="00336B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summary, land is my village is held by each family, and that family got their land by inheritance. </w:t>
      </w:r>
      <w:r w:rsidR="00A2745E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>The land is managed by the family head, and the only way to terminate such ownership is by partition</w:t>
      </w:r>
      <w:r w:rsidR="00866191" w:rsidRPr="00C56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rarely by absolute transfer. Once the land is partitioned, each family member takes absolutely. </w:t>
      </w:r>
      <w:bookmarkStart w:id="0" w:name="_GoBack"/>
      <w:bookmarkEnd w:id="0"/>
    </w:p>
    <w:p w:rsidR="008F6E9A" w:rsidRPr="00C568BC" w:rsidRDefault="008F6E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E1B" w:rsidRPr="00C568BC" w:rsidRDefault="00531E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1E1B" w:rsidRPr="00C568BC" w:rsidSect="00A5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71E"/>
    <w:rsid w:val="0005527B"/>
    <w:rsid w:val="000765DD"/>
    <w:rsid w:val="000A773B"/>
    <w:rsid w:val="00122C46"/>
    <w:rsid w:val="00187878"/>
    <w:rsid w:val="00230C65"/>
    <w:rsid w:val="002563A5"/>
    <w:rsid w:val="00273941"/>
    <w:rsid w:val="002D4AAD"/>
    <w:rsid w:val="00336B2E"/>
    <w:rsid w:val="003C1720"/>
    <w:rsid w:val="003D299F"/>
    <w:rsid w:val="003E67D7"/>
    <w:rsid w:val="00421C38"/>
    <w:rsid w:val="00453E84"/>
    <w:rsid w:val="00501FD8"/>
    <w:rsid w:val="005049DA"/>
    <w:rsid w:val="005258DC"/>
    <w:rsid w:val="00531E1B"/>
    <w:rsid w:val="005810B0"/>
    <w:rsid w:val="005C3009"/>
    <w:rsid w:val="006219EB"/>
    <w:rsid w:val="006B459E"/>
    <w:rsid w:val="006C4607"/>
    <w:rsid w:val="006F4CD5"/>
    <w:rsid w:val="007676F3"/>
    <w:rsid w:val="007B2A56"/>
    <w:rsid w:val="007B47C1"/>
    <w:rsid w:val="00845F94"/>
    <w:rsid w:val="00866191"/>
    <w:rsid w:val="00876611"/>
    <w:rsid w:val="008F0D60"/>
    <w:rsid w:val="008F571E"/>
    <w:rsid w:val="008F6E9A"/>
    <w:rsid w:val="0095386E"/>
    <w:rsid w:val="00985A9A"/>
    <w:rsid w:val="00A2745E"/>
    <w:rsid w:val="00A543C3"/>
    <w:rsid w:val="00A955AB"/>
    <w:rsid w:val="00AD07A6"/>
    <w:rsid w:val="00B4258D"/>
    <w:rsid w:val="00B4354C"/>
    <w:rsid w:val="00BA0533"/>
    <w:rsid w:val="00BD3907"/>
    <w:rsid w:val="00BF04E7"/>
    <w:rsid w:val="00C2553F"/>
    <w:rsid w:val="00C568BC"/>
    <w:rsid w:val="00C92958"/>
    <w:rsid w:val="00CD7F04"/>
    <w:rsid w:val="00D91004"/>
    <w:rsid w:val="00D93473"/>
    <w:rsid w:val="00DA2FDE"/>
    <w:rsid w:val="00DA633E"/>
    <w:rsid w:val="00DB0B33"/>
    <w:rsid w:val="00E91A3E"/>
    <w:rsid w:val="00EA3808"/>
    <w:rsid w:val="00F25FE9"/>
    <w:rsid w:val="00F8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Ellarh Nduks</dc:creator>
  <cp:keywords/>
  <dc:description/>
  <cp:lastModifiedBy>MARYJANE N. OBIUKWU</cp:lastModifiedBy>
  <cp:revision>41</cp:revision>
  <dcterms:created xsi:type="dcterms:W3CDTF">2020-04-21T09:01:00Z</dcterms:created>
  <dcterms:modified xsi:type="dcterms:W3CDTF">2008-03-13T17:04:00Z</dcterms:modified>
</cp:coreProperties>
</file>