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7AD" w:rsidRPr="004D4805" w:rsidRDefault="007A77AD">
      <w:pPr>
        <w:rPr>
          <w:rFonts w:ascii="Times New Roman" w:hAnsi="Times New Roman" w:cs="Times New Roman"/>
          <w:sz w:val="28"/>
          <w:szCs w:val="28"/>
        </w:rPr>
      </w:pPr>
    </w:p>
    <w:p w:rsidR="007A77AD" w:rsidRPr="004D4805" w:rsidRDefault="007A77AD">
      <w:pPr>
        <w:rPr>
          <w:rFonts w:ascii="Times New Roman" w:hAnsi="Times New Roman" w:cs="Times New Roman"/>
          <w:sz w:val="28"/>
          <w:szCs w:val="28"/>
        </w:rPr>
      </w:pPr>
      <w:r w:rsidRPr="004D4805">
        <w:rPr>
          <w:rFonts w:ascii="Times New Roman" w:hAnsi="Times New Roman" w:cs="Times New Roman"/>
          <w:sz w:val="28"/>
          <w:szCs w:val="28"/>
        </w:rPr>
        <w:t>17/mhs03/014</w:t>
      </w:r>
    </w:p>
    <w:p w:rsidR="007A77AD" w:rsidRPr="004D4805" w:rsidRDefault="007A77AD">
      <w:pPr>
        <w:rPr>
          <w:rFonts w:ascii="Times New Roman" w:hAnsi="Times New Roman" w:cs="Times New Roman"/>
          <w:sz w:val="28"/>
          <w:szCs w:val="28"/>
        </w:rPr>
      </w:pPr>
      <w:proofErr w:type="spellStart"/>
      <w:r w:rsidRPr="004D4805">
        <w:rPr>
          <w:rFonts w:ascii="Times New Roman" w:hAnsi="Times New Roman" w:cs="Times New Roman"/>
          <w:sz w:val="28"/>
          <w:szCs w:val="28"/>
        </w:rPr>
        <w:t>Ejeh</w:t>
      </w:r>
      <w:proofErr w:type="spellEnd"/>
      <w:r w:rsidRPr="004D4805">
        <w:rPr>
          <w:rFonts w:ascii="Times New Roman" w:hAnsi="Times New Roman" w:cs="Times New Roman"/>
          <w:sz w:val="28"/>
          <w:szCs w:val="28"/>
        </w:rPr>
        <w:t xml:space="preserve"> Hillary</w:t>
      </w:r>
    </w:p>
    <w:p w:rsidR="007A77AD" w:rsidRDefault="007A77AD">
      <w:pPr>
        <w:rPr>
          <w:rFonts w:ascii="Times New Roman" w:hAnsi="Times New Roman" w:cs="Times New Roman"/>
          <w:sz w:val="28"/>
          <w:szCs w:val="28"/>
        </w:rPr>
      </w:pPr>
      <w:r w:rsidRPr="004D4805">
        <w:rPr>
          <w:rFonts w:ascii="Times New Roman" w:hAnsi="Times New Roman" w:cs="Times New Roman"/>
          <w:sz w:val="28"/>
          <w:szCs w:val="28"/>
        </w:rPr>
        <w:t>Anatomy</w:t>
      </w:r>
    </w:p>
    <w:p w:rsidR="00745AAB" w:rsidRPr="004D4805" w:rsidRDefault="00745AAB">
      <w:pPr>
        <w:rPr>
          <w:rFonts w:ascii="Times New Roman" w:hAnsi="Times New Roman" w:cs="Times New Roman"/>
          <w:sz w:val="28"/>
          <w:szCs w:val="28"/>
        </w:rPr>
      </w:pPr>
      <w:r>
        <w:rPr>
          <w:rFonts w:ascii="Times New Roman" w:hAnsi="Times New Roman" w:cs="Times New Roman"/>
          <w:sz w:val="28"/>
          <w:szCs w:val="28"/>
        </w:rPr>
        <w:t>Histochemistry assignment</w:t>
      </w:r>
    </w:p>
    <w:p w:rsidR="001627BC" w:rsidRPr="004D4805" w:rsidRDefault="001627BC">
      <w:pPr>
        <w:rPr>
          <w:rFonts w:ascii="Times New Roman" w:hAnsi="Times New Roman" w:cs="Times New Roman"/>
          <w:sz w:val="28"/>
          <w:szCs w:val="28"/>
        </w:rPr>
      </w:pPr>
    </w:p>
    <w:p w:rsidR="001627BC" w:rsidRPr="004D4805" w:rsidRDefault="001627BC">
      <w:pPr>
        <w:rPr>
          <w:rFonts w:ascii="Times New Roman" w:hAnsi="Times New Roman" w:cs="Times New Roman"/>
          <w:b/>
          <w:sz w:val="28"/>
          <w:szCs w:val="28"/>
          <w:u w:val="single"/>
        </w:rPr>
      </w:pPr>
      <w:r w:rsidRPr="004D4805">
        <w:rPr>
          <w:rFonts w:ascii="Times New Roman" w:hAnsi="Times New Roman" w:cs="Times New Roman"/>
          <w:b/>
          <w:sz w:val="28"/>
          <w:szCs w:val="28"/>
          <w:u w:val="single"/>
        </w:rPr>
        <w:t>Question 1 what staining technique is used to identify DNA/RNA in peripheral neurons</w:t>
      </w:r>
    </w:p>
    <w:p w:rsidR="001627BC" w:rsidRPr="004D4805" w:rsidRDefault="001627BC" w:rsidP="00ED34FD">
      <w:pPr>
        <w:pStyle w:val="ListParagraph"/>
        <w:numPr>
          <w:ilvl w:val="0"/>
          <w:numId w:val="1"/>
        </w:numPr>
        <w:rPr>
          <w:rFonts w:ascii="Times New Roman" w:hAnsi="Times New Roman" w:cs="Times New Roman"/>
          <w:sz w:val="28"/>
          <w:szCs w:val="28"/>
          <w:u w:val="single"/>
        </w:rPr>
      </w:pPr>
      <w:proofErr w:type="spellStart"/>
      <w:r w:rsidRPr="004D4805">
        <w:rPr>
          <w:rFonts w:ascii="Times New Roman" w:hAnsi="Times New Roman" w:cs="Times New Roman"/>
          <w:sz w:val="28"/>
          <w:szCs w:val="28"/>
          <w:u w:val="single"/>
        </w:rPr>
        <w:t>Feulgen</w:t>
      </w:r>
      <w:proofErr w:type="spellEnd"/>
      <w:r w:rsidRPr="004D4805">
        <w:rPr>
          <w:rFonts w:ascii="Times New Roman" w:hAnsi="Times New Roman" w:cs="Times New Roman"/>
          <w:sz w:val="28"/>
          <w:szCs w:val="28"/>
          <w:u w:val="single"/>
        </w:rPr>
        <w:t xml:space="preserve"> stain</w:t>
      </w:r>
    </w:p>
    <w:p w:rsidR="007A77AD" w:rsidRPr="004D4805" w:rsidRDefault="00ED34FD" w:rsidP="001627BC">
      <w:pPr>
        <w:rPr>
          <w:rFonts w:ascii="Times New Roman" w:hAnsi="Times New Roman" w:cs="Times New Roman"/>
          <w:sz w:val="28"/>
          <w:szCs w:val="28"/>
        </w:rPr>
      </w:pPr>
      <w:proofErr w:type="spellStart"/>
      <w:r w:rsidRPr="004D4805">
        <w:rPr>
          <w:rFonts w:ascii="Times New Roman" w:hAnsi="Times New Roman" w:cs="Times New Roman"/>
          <w:sz w:val="28"/>
          <w:szCs w:val="28"/>
        </w:rPr>
        <w:t>Feulgen</w:t>
      </w:r>
      <w:proofErr w:type="spellEnd"/>
      <w:r w:rsidRPr="004D4805">
        <w:rPr>
          <w:rFonts w:ascii="Times New Roman" w:hAnsi="Times New Roman" w:cs="Times New Roman"/>
          <w:sz w:val="28"/>
          <w:szCs w:val="28"/>
        </w:rPr>
        <w:t xml:space="preserve"> stain is a staining technique discovered by Robert </w:t>
      </w:r>
      <w:proofErr w:type="spellStart"/>
      <w:r w:rsidRPr="004D4805">
        <w:rPr>
          <w:rFonts w:ascii="Times New Roman" w:hAnsi="Times New Roman" w:cs="Times New Roman"/>
          <w:sz w:val="28"/>
          <w:szCs w:val="28"/>
        </w:rPr>
        <w:t>Feulgen</w:t>
      </w:r>
      <w:proofErr w:type="spellEnd"/>
      <w:r w:rsidRPr="004D4805">
        <w:rPr>
          <w:rFonts w:ascii="Times New Roman" w:hAnsi="Times New Roman" w:cs="Times New Roman"/>
          <w:sz w:val="28"/>
          <w:szCs w:val="28"/>
        </w:rPr>
        <w:t xml:space="preserve"> and used in histology to identify chromosomal material or DNA in cell specimens. It is darkly stained. It depends on acid hydrolysis of </w:t>
      </w:r>
      <w:proofErr w:type="gramStart"/>
      <w:r w:rsidRPr="004D4805">
        <w:rPr>
          <w:rFonts w:ascii="Times New Roman" w:hAnsi="Times New Roman" w:cs="Times New Roman"/>
          <w:sz w:val="28"/>
          <w:szCs w:val="28"/>
        </w:rPr>
        <w:t>DNA,</w:t>
      </w:r>
      <w:proofErr w:type="gramEnd"/>
      <w:r w:rsidRPr="004D4805">
        <w:rPr>
          <w:rFonts w:ascii="Times New Roman" w:hAnsi="Times New Roman" w:cs="Times New Roman"/>
          <w:sz w:val="28"/>
          <w:szCs w:val="28"/>
        </w:rPr>
        <w:t xml:space="preserve"> therefor</w:t>
      </w:r>
      <w:r w:rsidR="00003E1E" w:rsidRPr="004D4805">
        <w:rPr>
          <w:rFonts w:ascii="Times New Roman" w:hAnsi="Times New Roman" w:cs="Times New Roman"/>
          <w:sz w:val="28"/>
          <w:szCs w:val="28"/>
        </w:rPr>
        <w:t>e fixating agents using strong</w:t>
      </w:r>
      <w:r w:rsidR="001627BC" w:rsidRPr="004D4805">
        <w:rPr>
          <w:rFonts w:ascii="Times New Roman" w:hAnsi="Times New Roman" w:cs="Times New Roman"/>
          <w:sz w:val="28"/>
          <w:szCs w:val="28"/>
        </w:rPr>
        <w:t xml:space="preserve"> acid should be avoided</w:t>
      </w:r>
      <w:r w:rsidR="00003E1E" w:rsidRPr="004D4805">
        <w:rPr>
          <w:rFonts w:ascii="Times New Roman" w:hAnsi="Times New Roman" w:cs="Times New Roman"/>
          <w:sz w:val="28"/>
          <w:szCs w:val="28"/>
        </w:rPr>
        <w:t>.</w:t>
      </w:r>
    </w:p>
    <w:p w:rsidR="00003E1E" w:rsidRPr="004D4805" w:rsidRDefault="00003E1E" w:rsidP="001627BC">
      <w:pPr>
        <w:pStyle w:val="ListParagraph"/>
        <w:ind w:left="0"/>
        <w:rPr>
          <w:rFonts w:ascii="Times New Roman" w:hAnsi="Times New Roman" w:cs="Times New Roman"/>
          <w:b/>
          <w:sz w:val="28"/>
          <w:szCs w:val="28"/>
        </w:rPr>
      </w:pPr>
      <w:r w:rsidRPr="004D4805">
        <w:rPr>
          <w:rFonts w:ascii="Times New Roman" w:hAnsi="Times New Roman" w:cs="Times New Roman"/>
          <w:b/>
          <w:sz w:val="28"/>
          <w:szCs w:val="28"/>
        </w:rPr>
        <w:t xml:space="preserve">    Principle</w:t>
      </w:r>
    </w:p>
    <w:p w:rsidR="00247E61" w:rsidRPr="004D4805" w:rsidRDefault="00247E61" w:rsidP="001627BC">
      <w:pPr>
        <w:pStyle w:val="ListParagraph"/>
        <w:ind w:left="0"/>
        <w:rPr>
          <w:rFonts w:ascii="Times New Roman" w:hAnsi="Times New Roman" w:cs="Times New Roman"/>
          <w:sz w:val="28"/>
          <w:szCs w:val="28"/>
        </w:rPr>
      </w:pPr>
      <w:r w:rsidRPr="004D4805">
        <w:rPr>
          <w:rFonts w:ascii="Times New Roman" w:hAnsi="Times New Roman" w:cs="Times New Roman"/>
          <w:sz w:val="28"/>
          <w:szCs w:val="28"/>
        </w:rPr>
        <w:t xml:space="preserve">This is a relatively new technique that is used for demonstrating DNA in tissue sections. It is a sensitive means of detecting </w:t>
      </w:r>
      <w:proofErr w:type="spellStart"/>
      <w:r w:rsidRPr="004D4805">
        <w:rPr>
          <w:rFonts w:ascii="Times New Roman" w:hAnsi="Times New Roman" w:cs="Times New Roman"/>
          <w:sz w:val="28"/>
          <w:szCs w:val="28"/>
        </w:rPr>
        <w:t>aldehydes</w:t>
      </w:r>
      <w:proofErr w:type="spellEnd"/>
      <w:r w:rsidRPr="004D4805">
        <w:rPr>
          <w:rFonts w:ascii="Times New Roman" w:hAnsi="Times New Roman" w:cs="Times New Roman"/>
          <w:sz w:val="28"/>
          <w:szCs w:val="28"/>
        </w:rPr>
        <w:t>, which makes it the ideal method for detecting the presence of DNA. Here, the section is treated with dilute hydrochloric acid in order to remove the bases.</w:t>
      </w:r>
    </w:p>
    <w:p w:rsidR="00247E61" w:rsidRPr="004D4805" w:rsidRDefault="00247E61" w:rsidP="00247E61">
      <w:pPr>
        <w:pStyle w:val="ListParagraph"/>
        <w:ind w:left="360"/>
        <w:rPr>
          <w:rFonts w:ascii="Times New Roman" w:hAnsi="Times New Roman" w:cs="Times New Roman"/>
          <w:sz w:val="28"/>
          <w:szCs w:val="28"/>
        </w:rPr>
      </w:pPr>
    </w:p>
    <w:p w:rsidR="00DB3AC8" w:rsidRPr="004D4805" w:rsidRDefault="00247E61" w:rsidP="001627BC">
      <w:pPr>
        <w:pStyle w:val="ListParagraph"/>
        <w:ind w:left="0"/>
        <w:rPr>
          <w:rFonts w:ascii="Times New Roman" w:hAnsi="Times New Roman" w:cs="Times New Roman"/>
          <w:sz w:val="28"/>
          <w:szCs w:val="28"/>
        </w:rPr>
      </w:pPr>
      <w:r w:rsidRPr="004D4805">
        <w:rPr>
          <w:rFonts w:ascii="Times New Roman" w:hAnsi="Times New Roman" w:cs="Times New Roman"/>
          <w:sz w:val="28"/>
          <w:szCs w:val="28"/>
        </w:rPr>
        <w:t xml:space="preserve">The sugar part that remains reacts as an </w:t>
      </w:r>
      <w:proofErr w:type="spellStart"/>
      <w:r w:rsidRPr="004D4805">
        <w:rPr>
          <w:rFonts w:ascii="Times New Roman" w:hAnsi="Times New Roman" w:cs="Times New Roman"/>
          <w:sz w:val="28"/>
          <w:szCs w:val="28"/>
        </w:rPr>
        <w:t>aldehyde</w:t>
      </w:r>
      <w:proofErr w:type="spellEnd"/>
      <w:r w:rsidRPr="004D4805">
        <w:rPr>
          <w:rFonts w:ascii="Times New Roman" w:hAnsi="Times New Roman" w:cs="Times New Roman"/>
          <w:sz w:val="28"/>
          <w:szCs w:val="28"/>
        </w:rPr>
        <w:t xml:space="preserve"> ultimately forming a visible color. Therefore, this method can be said to be divided in to two main parts: </w:t>
      </w:r>
      <w:r w:rsidR="00DB3AC8" w:rsidRPr="004D4805">
        <w:rPr>
          <w:rFonts w:ascii="Times New Roman" w:hAnsi="Times New Roman" w:cs="Times New Roman"/>
          <w:sz w:val="28"/>
          <w:szCs w:val="28"/>
        </w:rPr>
        <w:t xml:space="preserve"> </w:t>
      </w:r>
    </w:p>
    <w:p w:rsidR="00247E61" w:rsidRPr="004D4805" w:rsidRDefault="00247E61" w:rsidP="001627BC">
      <w:pPr>
        <w:pStyle w:val="ListParagraph"/>
        <w:ind w:left="0"/>
        <w:rPr>
          <w:rFonts w:ascii="Times New Roman" w:hAnsi="Times New Roman" w:cs="Times New Roman"/>
          <w:sz w:val="28"/>
          <w:szCs w:val="28"/>
        </w:rPr>
      </w:pPr>
      <w:r w:rsidRPr="004D4805">
        <w:rPr>
          <w:rFonts w:ascii="Times New Roman" w:hAnsi="Times New Roman" w:cs="Times New Roman"/>
          <w:sz w:val="28"/>
          <w:szCs w:val="28"/>
        </w:rPr>
        <w:t xml:space="preserve">1/ </w:t>
      </w:r>
      <w:proofErr w:type="gramStart"/>
      <w:r w:rsidRPr="004D4805">
        <w:rPr>
          <w:rFonts w:ascii="Times New Roman" w:hAnsi="Times New Roman" w:cs="Times New Roman"/>
          <w:sz w:val="28"/>
          <w:szCs w:val="28"/>
        </w:rPr>
        <w:t>The</w:t>
      </w:r>
      <w:proofErr w:type="gramEnd"/>
      <w:r w:rsidRPr="004D4805">
        <w:rPr>
          <w:rFonts w:ascii="Times New Roman" w:hAnsi="Times New Roman" w:cs="Times New Roman"/>
          <w:sz w:val="28"/>
          <w:szCs w:val="28"/>
        </w:rPr>
        <w:t xml:space="preserve"> first part of the procedure is the hydrolysis phase that involves the use of 5N </w:t>
      </w:r>
      <w:proofErr w:type="spellStart"/>
      <w:r w:rsidRPr="004D4805">
        <w:rPr>
          <w:rFonts w:ascii="Times New Roman" w:hAnsi="Times New Roman" w:cs="Times New Roman"/>
          <w:sz w:val="28"/>
          <w:szCs w:val="28"/>
        </w:rPr>
        <w:t>HCl</w:t>
      </w:r>
      <w:proofErr w:type="spellEnd"/>
      <w:r w:rsidRPr="004D4805">
        <w:rPr>
          <w:rFonts w:ascii="Times New Roman" w:hAnsi="Times New Roman" w:cs="Times New Roman"/>
          <w:sz w:val="28"/>
          <w:szCs w:val="28"/>
        </w:rPr>
        <w:t xml:space="preserve">, ambient temperature for 40 minutes. This step is aimed at separately selecting 2 </w:t>
      </w:r>
      <w:proofErr w:type="spellStart"/>
      <w:r w:rsidRPr="004D4805">
        <w:rPr>
          <w:rFonts w:ascii="Times New Roman" w:hAnsi="Times New Roman" w:cs="Times New Roman"/>
          <w:sz w:val="28"/>
          <w:szCs w:val="28"/>
        </w:rPr>
        <w:t>purine</w:t>
      </w:r>
      <w:proofErr w:type="spellEnd"/>
      <w:r w:rsidRPr="004D4805">
        <w:rPr>
          <w:rFonts w:ascii="Times New Roman" w:hAnsi="Times New Roman" w:cs="Times New Roman"/>
          <w:sz w:val="28"/>
          <w:szCs w:val="28"/>
        </w:rPr>
        <w:t xml:space="preserve"> bases (adenine and guanine) which are removed from the DNA molecule. </w:t>
      </w:r>
    </w:p>
    <w:p w:rsidR="00247E61" w:rsidRPr="004D4805" w:rsidRDefault="00247E61" w:rsidP="001627BC">
      <w:pPr>
        <w:pStyle w:val="ListParagraph"/>
        <w:ind w:left="0"/>
        <w:rPr>
          <w:rFonts w:ascii="Times New Roman" w:hAnsi="Times New Roman" w:cs="Times New Roman"/>
          <w:sz w:val="28"/>
          <w:szCs w:val="28"/>
        </w:rPr>
      </w:pPr>
    </w:p>
    <w:p w:rsidR="00003E1E" w:rsidRPr="004D4805" w:rsidRDefault="00247E61" w:rsidP="001627BC">
      <w:pPr>
        <w:pStyle w:val="ListParagraph"/>
        <w:ind w:left="0"/>
        <w:rPr>
          <w:rFonts w:ascii="Times New Roman" w:hAnsi="Times New Roman" w:cs="Times New Roman"/>
          <w:sz w:val="28"/>
          <w:szCs w:val="28"/>
        </w:rPr>
      </w:pPr>
      <w:r w:rsidRPr="004D4805">
        <w:rPr>
          <w:rFonts w:ascii="Times New Roman" w:hAnsi="Times New Roman" w:cs="Times New Roman"/>
          <w:sz w:val="28"/>
          <w:szCs w:val="28"/>
        </w:rPr>
        <w:t xml:space="preserve">2/ </w:t>
      </w:r>
      <w:proofErr w:type="gramStart"/>
      <w:r w:rsidRPr="004D4805">
        <w:rPr>
          <w:rFonts w:ascii="Times New Roman" w:hAnsi="Times New Roman" w:cs="Times New Roman"/>
          <w:sz w:val="28"/>
          <w:szCs w:val="28"/>
        </w:rPr>
        <w:t>The</w:t>
      </w:r>
      <w:proofErr w:type="gramEnd"/>
      <w:r w:rsidRPr="004D4805">
        <w:rPr>
          <w:rFonts w:ascii="Times New Roman" w:hAnsi="Times New Roman" w:cs="Times New Roman"/>
          <w:sz w:val="28"/>
          <w:szCs w:val="28"/>
        </w:rPr>
        <w:t xml:space="preserve"> second step is the staining phase. The reagent used is preferred because it is highly selective for DNA rather than RNA. Here, RNA does not react because of the presence of hydroxyl on carbon 2 of ribose, which prevents the acid (</w:t>
      </w:r>
      <w:proofErr w:type="spellStart"/>
      <w:r w:rsidRPr="004D4805">
        <w:rPr>
          <w:rFonts w:ascii="Times New Roman" w:hAnsi="Times New Roman" w:cs="Times New Roman"/>
          <w:sz w:val="28"/>
          <w:szCs w:val="28"/>
        </w:rPr>
        <w:t>HCl</w:t>
      </w:r>
      <w:proofErr w:type="spellEnd"/>
      <w:r w:rsidRPr="004D4805">
        <w:rPr>
          <w:rFonts w:ascii="Times New Roman" w:hAnsi="Times New Roman" w:cs="Times New Roman"/>
          <w:sz w:val="28"/>
          <w:szCs w:val="28"/>
        </w:rPr>
        <w:t xml:space="preserve">) from hydrolyzing sugar. The reaction is also precise for the localization of DNA given </w:t>
      </w:r>
      <w:r w:rsidRPr="004D4805">
        <w:rPr>
          <w:rFonts w:ascii="Times New Roman" w:hAnsi="Times New Roman" w:cs="Times New Roman"/>
          <w:sz w:val="28"/>
          <w:szCs w:val="28"/>
        </w:rPr>
        <w:lastRenderedPageBreak/>
        <w:t xml:space="preserve">that </w:t>
      </w:r>
      <w:proofErr w:type="spellStart"/>
      <w:r w:rsidRPr="004D4805">
        <w:rPr>
          <w:rFonts w:ascii="Times New Roman" w:hAnsi="Times New Roman" w:cs="Times New Roman"/>
          <w:sz w:val="28"/>
          <w:szCs w:val="28"/>
        </w:rPr>
        <w:t>deoxyribose</w:t>
      </w:r>
      <w:proofErr w:type="spellEnd"/>
      <w:r w:rsidRPr="004D4805">
        <w:rPr>
          <w:rFonts w:ascii="Times New Roman" w:hAnsi="Times New Roman" w:cs="Times New Roman"/>
          <w:sz w:val="28"/>
          <w:szCs w:val="28"/>
        </w:rPr>
        <w:t xml:space="preserve"> radicals are bound to phosphoric acid of the </w:t>
      </w:r>
      <w:proofErr w:type="spellStart"/>
      <w:r w:rsidRPr="004D4805">
        <w:rPr>
          <w:rFonts w:ascii="Times New Roman" w:hAnsi="Times New Roman" w:cs="Times New Roman"/>
          <w:sz w:val="28"/>
          <w:szCs w:val="28"/>
        </w:rPr>
        <w:t>apurinic</w:t>
      </w:r>
      <w:proofErr w:type="spellEnd"/>
      <w:r w:rsidRPr="004D4805">
        <w:rPr>
          <w:rFonts w:ascii="Times New Roman" w:hAnsi="Times New Roman" w:cs="Times New Roman"/>
          <w:sz w:val="28"/>
          <w:szCs w:val="28"/>
        </w:rPr>
        <w:t xml:space="preserve"> acid molecule following the removal of </w:t>
      </w:r>
      <w:proofErr w:type="spellStart"/>
      <w:r w:rsidRPr="004D4805">
        <w:rPr>
          <w:rFonts w:ascii="Times New Roman" w:hAnsi="Times New Roman" w:cs="Times New Roman"/>
          <w:sz w:val="28"/>
          <w:szCs w:val="28"/>
        </w:rPr>
        <w:t>purine</w:t>
      </w:r>
      <w:proofErr w:type="spellEnd"/>
      <w:r w:rsidRPr="004D4805">
        <w:rPr>
          <w:rFonts w:ascii="Times New Roman" w:hAnsi="Times New Roman" w:cs="Times New Roman"/>
          <w:sz w:val="28"/>
          <w:szCs w:val="28"/>
        </w:rPr>
        <w:t xml:space="preserve"> bases.</w:t>
      </w:r>
    </w:p>
    <w:p w:rsidR="00DB3AC8" w:rsidRPr="004D4805" w:rsidRDefault="00DB3AC8" w:rsidP="00247E61">
      <w:pPr>
        <w:pStyle w:val="ListParagraph"/>
        <w:ind w:left="360"/>
        <w:rPr>
          <w:rFonts w:ascii="Times New Roman" w:hAnsi="Times New Roman" w:cs="Times New Roman"/>
          <w:sz w:val="28"/>
          <w:szCs w:val="28"/>
        </w:rPr>
      </w:pPr>
    </w:p>
    <w:p w:rsidR="00DB3AC8" w:rsidRPr="004D4805" w:rsidRDefault="00DB3AC8" w:rsidP="00247E61">
      <w:pPr>
        <w:pStyle w:val="ListParagraph"/>
        <w:ind w:left="360"/>
        <w:rPr>
          <w:rFonts w:ascii="Times New Roman" w:hAnsi="Times New Roman" w:cs="Times New Roman"/>
          <w:b/>
          <w:sz w:val="28"/>
          <w:szCs w:val="28"/>
        </w:rPr>
      </w:pPr>
      <w:r w:rsidRPr="004D4805">
        <w:rPr>
          <w:rFonts w:ascii="Times New Roman" w:hAnsi="Times New Roman" w:cs="Times New Roman"/>
          <w:b/>
          <w:sz w:val="28"/>
          <w:szCs w:val="28"/>
        </w:rPr>
        <w:t>Reagents</w:t>
      </w:r>
    </w:p>
    <w:p w:rsidR="00DB3AC8" w:rsidRPr="004D4805" w:rsidRDefault="00DB3AC8" w:rsidP="00247E61">
      <w:pPr>
        <w:pStyle w:val="ListParagraph"/>
        <w:ind w:left="360"/>
        <w:rPr>
          <w:rFonts w:ascii="Times New Roman" w:hAnsi="Times New Roman" w:cs="Times New Roman"/>
          <w:sz w:val="28"/>
          <w:szCs w:val="28"/>
        </w:rPr>
      </w:pPr>
      <w:r w:rsidRPr="004D4805">
        <w:rPr>
          <w:rFonts w:ascii="Times New Roman" w:hAnsi="Times New Roman" w:cs="Times New Roman"/>
          <w:sz w:val="28"/>
          <w:szCs w:val="28"/>
        </w:rPr>
        <w:t>Hydrochloric acid solution</w:t>
      </w:r>
    </w:p>
    <w:p w:rsidR="00DB3AC8" w:rsidRPr="004D4805" w:rsidRDefault="00DB3AC8" w:rsidP="00247E61">
      <w:pPr>
        <w:pStyle w:val="ListParagraph"/>
        <w:ind w:left="360"/>
        <w:rPr>
          <w:rFonts w:ascii="Times New Roman" w:hAnsi="Times New Roman" w:cs="Times New Roman"/>
          <w:sz w:val="28"/>
          <w:szCs w:val="28"/>
        </w:rPr>
      </w:pPr>
      <w:r w:rsidRPr="004D4805">
        <w:rPr>
          <w:rFonts w:ascii="Times New Roman" w:hAnsi="Times New Roman" w:cs="Times New Roman"/>
          <w:sz w:val="28"/>
          <w:szCs w:val="28"/>
        </w:rPr>
        <w:t>Schiff reagent</w:t>
      </w:r>
    </w:p>
    <w:p w:rsidR="00DB3AC8" w:rsidRPr="004D4805" w:rsidRDefault="00DB3AC8" w:rsidP="00247E61">
      <w:pPr>
        <w:pStyle w:val="ListParagraph"/>
        <w:ind w:left="360"/>
        <w:rPr>
          <w:rFonts w:ascii="Times New Roman" w:hAnsi="Times New Roman" w:cs="Times New Roman"/>
          <w:sz w:val="28"/>
          <w:szCs w:val="28"/>
        </w:rPr>
      </w:pPr>
      <w:r w:rsidRPr="004D4805">
        <w:rPr>
          <w:rFonts w:ascii="Times New Roman" w:hAnsi="Times New Roman" w:cs="Times New Roman"/>
          <w:sz w:val="28"/>
          <w:szCs w:val="28"/>
        </w:rPr>
        <w:t>Fixative solution</w:t>
      </w:r>
    </w:p>
    <w:p w:rsidR="00DB3AC8" w:rsidRPr="004D4805" w:rsidRDefault="00DB3AC8" w:rsidP="00247E61">
      <w:pPr>
        <w:pStyle w:val="ListParagraph"/>
        <w:ind w:left="360"/>
        <w:rPr>
          <w:rFonts w:ascii="Times New Roman" w:hAnsi="Times New Roman" w:cs="Times New Roman"/>
          <w:sz w:val="28"/>
          <w:szCs w:val="28"/>
        </w:rPr>
      </w:pPr>
      <w:proofErr w:type="spellStart"/>
      <w:r w:rsidRPr="004D4805">
        <w:rPr>
          <w:rFonts w:ascii="Times New Roman" w:hAnsi="Times New Roman" w:cs="Times New Roman"/>
          <w:sz w:val="28"/>
          <w:szCs w:val="28"/>
        </w:rPr>
        <w:t>Counterstain</w:t>
      </w:r>
      <w:proofErr w:type="spellEnd"/>
    </w:p>
    <w:p w:rsidR="00DB3AC8" w:rsidRPr="004D4805" w:rsidRDefault="00DB3AC8" w:rsidP="00247E61">
      <w:pPr>
        <w:pStyle w:val="ListParagraph"/>
        <w:ind w:left="360"/>
        <w:rPr>
          <w:rFonts w:ascii="Times New Roman" w:hAnsi="Times New Roman" w:cs="Times New Roman"/>
          <w:sz w:val="28"/>
          <w:szCs w:val="28"/>
        </w:rPr>
      </w:pPr>
    </w:p>
    <w:p w:rsidR="006E6D69" w:rsidRPr="004D4805" w:rsidRDefault="006E6D69" w:rsidP="006E6D69">
      <w:pPr>
        <w:jc w:val="both"/>
        <w:rPr>
          <w:rFonts w:ascii="Times New Roman" w:hAnsi="Times New Roman" w:cs="Times New Roman"/>
          <w:sz w:val="28"/>
          <w:szCs w:val="28"/>
        </w:rPr>
      </w:pPr>
      <w:r w:rsidRPr="004D4805">
        <w:rPr>
          <w:rFonts w:ascii="Times New Roman" w:hAnsi="Times New Roman" w:cs="Times New Roman"/>
          <w:b/>
          <w:bCs/>
          <w:sz w:val="28"/>
          <w:szCs w:val="28"/>
          <w:u w:val="single"/>
        </w:rPr>
        <w:t xml:space="preserve">STAINING </w:t>
      </w:r>
      <w:proofErr w:type="gramStart"/>
      <w:r w:rsidRPr="004D4805">
        <w:rPr>
          <w:rFonts w:ascii="Times New Roman" w:hAnsi="Times New Roman" w:cs="Times New Roman"/>
          <w:b/>
          <w:bCs/>
          <w:sz w:val="28"/>
          <w:szCs w:val="28"/>
          <w:u w:val="single"/>
        </w:rPr>
        <w:t>PROCEDURE :</w:t>
      </w:r>
      <w:proofErr w:type="gramEnd"/>
    </w:p>
    <w:p w:rsidR="006E6D69" w:rsidRPr="004D4805" w:rsidRDefault="006E6D69" w:rsidP="006E6D69">
      <w:pPr>
        <w:pStyle w:val="ListParagraph"/>
        <w:numPr>
          <w:ilvl w:val="0"/>
          <w:numId w:val="2"/>
        </w:numPr>
        <w:spacing w:after="0" w:line="240" w:lineRule="auto"/>
        <w:jc w:val="both"/>
        <w:rPr>
          <w:rFonts w:ascii="Times New Roman" w:hAnsi="Times New Roman" w:cs="Times New Roman"/>
          <w:sz w:val="28"/>
          <w:szCs w:val="28"/>
        </w:rPr>
      </w:pPr>
      <w:r w:rsidRPr="004D4805">
        <w:rPr>
          <w:rFonts w:ascii="Times New Roman" w:hAnsi="Times New Roman" w:cs="Times New Roman"/>
          <w:sz w:val="28"/>
          <w:szCs w:val="28"/>
        </w:rPr>
        <w:t>Prepare Hydrochloric Acid working solution; combine and mix well.</w:t>
      </w:r>
    </w:p>
    <w:p w:rsidR="006E6D69" w:rsidRPr="004D4805" w:rsidRDefault="006E6D69" w:rsidP="006E6D69">
      <w:pPr>
        <w:pStyle w:val="ListParagraph"/>
        <w:jc w:val="both"/>
        <w:rPr>
          <w:rFonts w:ascii="Times New Roman" w:hAnsi="Times New Roman" w:cs="Times New Roman"/>
          <w:sz w:val="28"/>
          <w:szCs w:val="28"/>
        </w:rPr>
      </w:pPr>
      <w:r w:rsidRPr="004D4805">
        <w:rPr>
          <w:rFonts w:ascii="Times New Roman" w:hAnsi="Times New Roman" w:cs="Times New Roman"/>
          <w:sz w:val="28"/>
          <w:szCs w:val="28"/>
        </w:rPr>
        <w:t xml:space="preserve">                 Hydrochloric Acid, 20% aqueous       16ml</w:t>
      </w:r>
    </w:p>
    <w:p w:rsidR="006E6D69" w:rsidRPr="004D4805" w:rsidRDefault="006E6D69" w:rsidP="006E6D69">
      <w:pPr>
        <w:pStyle w:val="ListParagraph"/>
        <w:jc w:val="both"/>
        <w:rPr>
          <w:rFonts w:ascii="Times New Roman" w:hAnsi="Times New Roman" w:cs="Times New Roman"/>
          <w:sz w:val="28"/>
          <w:szCs w:val="28"/>
        </w:rPr>
      </w:pPr>
      <w:r w:rsidRPr="004D4805">
        <w:rPr>
          <w:rFonts w:ascii="Times New Roman" w:hAnsi="Times New Roman" w:cs="Times New Roman"/>
          <w:sz w:val="28"/>
          <w:szCs w:val="28"/>
        </w:rPr>
        <w:t xml:space="preserve">                </w:t>
      </w:r>
      <w:proofErr w:type="gramStart"/>
      <w:r w:rsidRPr="004D4805">
        <w:rPr>
          <w:rFonts w:ascii="Times New Roman" w:hAnsi="Times New Roman" w:cs="Times New Roman"/>
          <w:sz w:val="28"/>
          <w:szCs w:val="28"/>
        </w:rPr>
        <w:t>Distilled water.</w:t>
      </w:r>
      <w:proofErr w:type="gramEnd"/>
      <w:r w:rsidRPr="004D4805">
        <w:rPr>
          <w:rFonts w:ascii="Times New Roman" w:hAnsi="Times New Roman" w:cs="Times New Roman"/>
          <w:sz w:val="28"/>
          <w:szCs w:val="28"/>
        </w:rPr>
        <w:t xml:space="preserve">                                     24ml</w:t>
      </w:r>
    </w:p>
    <w:p w:rsidR="006E6D69" w:rsidRPr="004D4805" w:rsidRDefault="006E6D69" w:rsidP="006E6D69">
      <w:pPr>
        <w:pStyle w:val="ListParagraph"/>
        <w:jc w:val="both"/>
        <w:rPr>
          <w:rFonts w:ascii="Times New Roman" w:hAnsi="Times New Roman" w:cs="Times New Roman"/>
          <w:sz w:val="28"/>
          <w:szCs w:val="28"/>
        </w:rPr>
      </w:pPr>
      <w:r w:rsidRPr="004D4805">
        <w:rPr>
          <w:rFonts w:ascii="Times New Roman" w:hAnsi="Times New Roman" w:cs="Times New Roman"/>
          <w:sz w:val="28"/>
          <w:szCs w:val="28"/>
        </w:rPr>
        <w:t xml:space="preserve">                 Preheat and maintain Hydrochloric Acid working solution at </w:t>
      </w:r>
      <w:proofErr w:type="gramStart"/>
      <w:r w:rsidRPr="004D4805">
        <w:rPr>
          <w:rFonts w:ascii="Times New Roman" w:hAnsi="Times New Roman" w:cs="Times New Roman"/>
          <w:sz w:val="28"/>
          <w:szCs w:val="28"/>
        </w:rPr>
        <w:t>60.c  Prior</w:t>
      </w:r>
      <w:proofErr w:type="gramEnd"/>
      <w:r w:rsidRPr="004D4805">
        <w:rPr>
          <w:rFonts w:ascii="Times New Roman" w:hAnsi="Times New Roman" w:cs="Times New Roman"/>
          <w:sz w:val="28"/>
          <w:szCs w:val="28"/>
        </w:rPr>
        <w:t xml:space="preserve"> to use .</w:t>
      </w:r>
    </w:p>
    <w:p w:rsidR="006E6D69" w:rsidRPr="004D4805" w:rsidRDefault="006E6D69" w:rsidP="006E6D69">
      <w:pPr>
        <w:pStyle w:val="ListParagraph"/>
        <w:numPr>
          <w:ilvl w:val="0"/>
          <w:numId w:val="2"/>
        </w:numPr>
        <w:spacing w:after="0" w:line="240" w:lineRule="auto"/>
        <w:jc w:val="both"/>
        <w:rPr>
          <w:rFonts w:ascii="Times New Roman" w:hAnsi="Times New Roman" w:cs="Times New Roman"/>
          <w:sz w:val="28"/>
          <w:szCs w:val="28"/>
        </w:rPr>
      </w:pPr>
      <w:proofErr w:type="spellStart"/>
      <w:r w:rsidRPr="004D4805">
        <w:rPr>
          <w:rFonts w:ascii="Times New Roman" w:hAnsi="Times New Roman" w:cs="Times New Roman"/>
          <w:sz w:val="28"/>
          <w:szCs w:val="28"/>
        </w:rPr>
        <w:t>Deparaffinize</w:t>
      </w:r>
      <w:proofErr w:type="spellEnd"/>
      <w:r w:rsidRPr="004D4805">
        <w:rPr>
          <w:rFonts w:ascii="Times New Roman" w:hAnsi="Times New Roman" w:cs="Times New Roman"/>
          <w:sz w:val="28"/>
          <w:szCs w:val="28"/>
        </w:rPr>
        <w:t xml:space="preserve"> sections thoroughly in three changes of </w:t>
      </w:r>
      <w:proofErr w:type="spellStart"/>
      <w:r w:rsidRPr="004D4805">
        <w:rPr>
          <w:rFonts w:ascii="Times New Roman" w:hAnsi="Times New Roman" w:cs="Times New Roman"/>
          <w:sz w:val="28"/>
          <w:szCs w:val="28"/>
        </w:rPr>
        <w:t>xylene</w:t>
      </w:r>
      <w:proofErr w:type="spellEnd"/>
      <w:r w:rsidRPr="004D4805">
        <w:rPr>
          <w:rFonts w:ascii="Times New Roman" w:hAnsi="Times New Roman" w:cs="Times New Roman"/>
          <w:sz w:val="28"/>
          <w:szCs w:val="28"/>
        </w:rPr>
        <w:t>, 3 minutes each. Hydrate through two changes each 100% and 95% alcohols, 10 dips each. Wash well with distilled water.</w:t>
      </w:r>
    </w:p>
    <w:p w:rsidR="006E6D69" w:rsidRPr="004D4805" w:rsidRDefault="006E6D69" w:rsidP="006E6D69">
      <w:pPr>
        <w:pStyle w:val="ListParagraph"/>
        <w:numPr>
          <w:ilvl w:val="0"/>
          <w:numId w:val="2"/>
        </w:numPr>
        <w:spacing w:after="0" w:line="240" w:lineRule="auto"/>
        <w:jc w:val="both"/>
        <w:rPr>
          <w:rFonts w:ascii="Times New Roman" w:hAnsi="Times New Roman" w:cs="Times New Roman"/>
          <w:sz w:val="28"/>
          <w:szCs w:val="28"/>
        </w:rPr>
      </w:pPr>
      <w:r w:rsidRPr="004D4805">
        <w:rPr>
          <w:rFonts w:ascii="Times New Roman" w:hAnsi="Times New Roman" w:cs="Times New Roman"/>
          <w:sz w:val="28"/>
          <w:szCs w:val="28"/>
        </w:rPr>
        <w:t xml:space="preserve">   Hydrolyze sections in hydrochloric acid working solution at 60.c   for 10 </w:t>
      </w:r>
      <w:proofErr w:type="gramStart"/>
      <w:r w:rsidRPr="004D4805">
        <w:rPr>
          <w:rFonts w:ascii="Times New Roman" w:hAnsi="Times New Roman" w:cs="Times New Roman"/>
          <w:sz w:val="28"/>
          <w:szCs w:val="28"/>
        </w:rPr>
        <w:t>minutes .</w:t>
      </w:r>
      <w:proofErr w:type="gramEnd"/>
    </w:p>
    <w:p w:rsidR="006E6D69" w:rsidRPr="004D4805" w:rsidRDefault="006E6D69" w:rsidP="006E6D69">
      <w:pPr>
        <w:pStyle w:val="ListParagraph"/>
        <w:numPr>
          <w:ilvl w:val="0"/>
          <w:numId w:val="2"/>
        </w:numPr>
        <w:spacing w:after="0" w:line="240" w:lineRule="auto"/>
        <w:jc w:val="both"/>
        <w:rPr>
          <w:rFonts w:ascii="Times New Roman" w:hAnsi="Times New Roman" w:cs="Times New Roman"/>
          <w:sz w:val="28"/>
          <w:szCs w:val="28"/>
        </w:rPr>
      </w:pPr>
      <w:r w:rsidRPr="004D4805">
        <w:rPr>
          <w:rFonts w:ascii="Times New Roman" w:hAnsi="Times New Roman" w:cs="Times New Roman"/>
          <w:sz w:val="28"/>
          <w:szCs w:val="28"/>
        </w:rPr>
        <w:t xml:space="preserve"> Place slides directly in </w:t>
      </w:r>
      <w:proofErr w:type="spellStart"/>
      <w:r w:rsidRPr="004D4805">
        <w:rPr>
          <w:rFonts w:ascii="Times New Roman" w:hAnsi="Times New Roman" w:cs="Times New Roman"/>
          <w:sz w:val="28"/>
          <w:szCs w:val="28"/>
        </w:rPr>
        <w:t>schiff</w:t>
      </w:r>
      <w:proofErr w:type="spellEnd"/>
      <w:r w:rsidRPr="004D4805">
        <w:rPr>
          <w:rFonts w:ascii="Times New Roman" w:hAnsi="Times New Roman" w:cs="Times New Roman"/>
          <w:sz w:val="28"/>
          <w:szCs w:val="28"/>
        </w:rPr>
        <w:t xml:space="preserve"> reagent, McManus for 45 minutes.</w:t>
      </w:r>
    </w:p>
    <w:p w:rsidR="006E6D69" w:rsidRPr="004D4805" w:rsidRDefault="006E6D69" w:rsidP="006E6D69">
      <w:pPr>
        <w:pStyle w:val="ListParagraph"/>
        <w:numPr>
          <w:ilvl w:val="0"/>
          <w:numId w:val="2"/>
        </w:numPr>
        <w:spacing w:after="0" w:line="240" w:lineRule="auto"/>
        <w:jc w:val="both"/>
        <w:rPr>
          <w:rFonts w:ascii="Times New Roman" w:hAnsi="Times New Roman" w:cs="Times New Roman"/>
          <w:sz w:val="28"/>
          <w:szCs w:val="28"/>
        </w:rPr>
      </w:pPr>
      <w:r w:rsidRPr="004D4805">
        <w:rPr>
          <w:rFonts w:ascii="Times New Roman" w:hAnsi="Times New Roman" w:cs="Times New Roman"/>
          <w:sz w:val="28"/>
          <w:szCs w:val="28"/>
        </w:rPr>
        <w:t>Wash in running tap water for 5 minutes, rinse in distilled water.</w:t>
      </w:r>
    </w:p>
    <w:p w:rsidR="006E6D69" w:rsidRPr="004D4805" w:rsidRDefault="006E6D69" w:rsidP="006E6D69">
      <w:pPr>
        <w:pStyle w:val="ListParagraph"/>
        <w:numPr>
          <w:ilvl w:val="0"/>
          <w:numId w:val="2"/>
        </w:numPr>
        <w:spacing w:after="0" w:line="240" w:lineRule="auto"/>
        <w:jc w:val="both"/>
        <w:rPr>
          <w:rFonts w:ascii="Times New Roman" w:hAnsi="Times New Roman" w:cs="Times New Roman"/>
          <w:sz w:val="28"/>
          <w:szCs w:val="28"/>
        </w:rPr>
      </w:pPr>
      <w:proofErr w:type="spellStart"/>
      <w:r w:rsidRPr="004D4805">
        <w:rPr>
          <w:rFonts w:ascii="Times New Roman" w:hAnsi="Times New Roman" w:cs="Times New Roman"/>
          <w:sz w:val="28"/>
          <w:szCs w:val="28"/>
        </w:rPr>
        <w:t>Counterstain</w:t>
      </w:r>
      <w:proofErr w:type="spellEnd"/>
      <w:r w:rsidRPr="004D4805">
        <w:rPr>
          <w:rFonts w:ascii="Times New Roman" w:hAnsi="Times New Roman" w:cs="Times New Roman"/>
          <w:sz w:val="28"/>
          <w:szCs w:val="28"/>
        </w:rPr>
        <w:t xml:space="preserve"> in light Green SF Yellowish stain 0.2%, Aqueous for 1 minute.</w:t>
      </w:r>
    </w:p>
    <w:p w:rsidR="006E6D69" w:rsidRPr="004D4805" w:rsidRDefault="006E6D69" w:rsidP="006E6D69">
      <w:pPr>
        <w:pStyle w:val="ListParagraph"/>
        <w:numPr>
          <w:ilvl w:val="0"/>
          <w:numId w:val="2"/>
        </w:numPr>
        <w:spacing w:after="0" w:line="240" w:lineRule="auto"/>
        <w:jc w:val="both"/>
        <w:rPr>
          <w:rFonts w:ascii="Times New Roman" w:hAnsi="Times New Roman" w:cs="Times New Roman"/>
          <w:sz w:val="28"/>
          <w:szCs w:val="28"/>
        </w:rPr>
      </w:pPr>
      <w:r w:rsidRPr="004D4805">
        <w:rPr>
          <w:rFonts w:ascii="Times New Roman" w:hAnsi="Times New Roman" w:cs="Times New Roman"/>
          <w:sz w:val="28"/>
          <w:szCs w:val="28"/>
        </w:rPr>
        <w:t xml:space="preserve">Dehydrate in two changes each of 95% and 100% ethyl alcohol. Clear in three changes of </w:t>
      </w:r>
      <w:proofErr w:type="spellStart"/>
      <w:r w:rsidRPr="004D4805">
        <w:rPr>
          <w:rFonts w:ascii="Times New Roman" w:hAnsi="Times New Roman" w:cs="Times New Roman"/>
          <w:sz w:val="28"/>
          <w:szCs w:val="28"/>
        </w:rPr>
        <w:t>xylene</w:t>
      </w:r>
      <w:proofErr w:type="spellEnd"/>
      <w:r w:rsidRPr="004D4805">
        <w:rPr>
          <w:rFonts w:ascii="Times New Roman" w:hAnsi="Times New Roman" w:cs="Times New Roman"/>
          <w:sz w:val="28"/>
          <w:szCs w:val="28"/>
        </w:rPr>
        <w:t>, 10 dips each.</w:t>
      </w:r>
    </w:p>
    <w:p w:rsidR="006E6D69" w:rsidRPr="004D4805" w:rsidRDefault="006E6D69" w:rsidP="006E6D69">
      <w:pPr>
        <w:pStyle w:val="ListParagraph"/>
        <w:numPr>
          <w:ilvl w:val="0"/>
          <w:numId w:val="2"/>
        </w:numPr>
        <w:spacing w:after="0" w:line="240" w:lineRule="auto"/>
        <w:jc w:val="both"/>
        <w:rPr>
          <w:rFonts w:ascii="Times New Roman" w:hAnsi="Times New Roman" w:cs="Times New Roman"/>
          <w:sz w:val="28"/>
          <w:szCs w:val="28"/>
        </w:rPr>
      </w:pPr>
      <w:proofErr w:type="spellStart"/>
      <w:r w:rsidRPr="004D4805">
        <w:rPr>
          <w:rFonts w:ascii="Times New Roman" w:hAnsi="Times New Roman" w:cs="Times New Roman"/>
          <w:sz w:val="28"/>
          <w:szCs w:val="28"/>
        </w:rPr>
        <w:t>Coverslip</w:t>
      </w:r>
      <w:proofErr w:type="spellEnd"/>
      <w:r w:rsidRPr="004D4805">
        <w:rPr>
          <w:rFonts w:ascii="Times New Roman" w:hAnsi="Times New Roman" w:cs="Times New Roman"/>
          <w:sz w:val="28"/>
          <w:szCs w:val="28"/>
        </w:rPr>
        <w:t xml:space="preserve"> with compatible mounting medium.</w:t>
      </w:r>
    </w:p>
    <w:p w:rsidR="006E6D69" w:rsidRPr="004D4805" w:rsidRDefault="006E6D69" w:rsidP="006E6D69">
      <w:pPr>
        <w:jc w:val="both"/>
        <w:rPr>
          <w:rFonts w:ascii="Times New Roman" w:hAnsi="Times New Roman" w:cs="Times New Roman"/>
          <w:sz w:val="28"/>
          <w:szCs w:val="28"/>
        </w:rPr>
      </w:pPr>
    </w:p>
    <w:p w:rsidR="006E6D69" w:rsidRPr="004D4805" w:rsidRDefault="006E6D69" w:rsidP="006E6D69">
      <w:pPr>
        <w:jc w:val="both"/>
        <w:rPr>
          <w:rFonts w:ascii="Times New Roman" w:hAnsi="Times New Roman" w:cs="Times New Roman"/>
          <w:sz w:val="28"/>
          <w:szCs w:val="28"/>
        </w:rPr>
      </w:pPr>
    </w:p>
    <w:p w:rsidR="006E6D69" w:rsidRPr="004D4805" w:rsidRDefault="006E6D69" w:rsidP="006E6D69">
      <w:pPr>
        <w:jc w:val="both"/>
        <w:rPr>
          <w:rFonts w:ascii="Times New Roman" w:hAnsi="Times New Roman" w:cs="Times New Roman"/>
          <w:sz w:val="28"/>
          <w:szCs w:val="28"/>
        </w:rPr>
      </w:pPr>
      <w:proofErr w:type="gramStart"/>
      <w:r w:rsidRPr="004D4805">
        <w:rPr>
          <w:rFonts w:ascii="Times New Roman" w:hAnsi="Times New Roman" w:cs="Times New Roman"/>
          <w:b/>
          <w:bCs/>
          <w:sz w:val="28"/>
          <w:szCs w:val="28"/>
          <w:u w:val="single"/>
        </w:rPr>
        <w:t>RESULT :</w:t>
      </w:r>
      <w:proofErr w:type="gramEnd"/>
    </w:p>
    <w:tbl>
      <w:tblPr>
        <w:tblStyle w:val="TableGrid"/>
        <w:tblW w:w="0" w:type="auto"/>
        <w:tblLook w:val="04A0"/>
      </w:tblPr>
      <w:tblGrid>
        <w:gridCol w:w="3005"/>
        <w:gridCol w:w="3005"/>
      </w:tblGrid>
      <w:tr w:rsidR="006E6D69" w:rsidRPr="004D4805" w:rsidTr="00384F26">
        <w:tc>
          <w:tcPr>
            <w:tcW w:w="3005" w:type="dxa"/>
          </w:tcPr>
          <w:p w:rsidR="006E6D69" w:rsidRPr="004D4805" w:rsidRDefault="006E6D69" w:rsidP="00384F26">
            <w:pPr>
              <w:jc w:val="both"/>
              <w:rPr>
                <w:rFonts w:ascii="Times New Roman" w:hAnsi="Times New Roman" w:cs="Times New Roman"/>
                <w:sz w:val="28"/>
                <w:szCs w:val="28"/>
              </w:rPr>
            </w:pPr>
            <w:r w:rsidRPr="004D4805">
              <w:rPr>
                <w:rFonts w:ascii="Times New Roman" w:hAnsi="Times New Roman" w:cs="Times New Roman"/>
                <w:sz w:val="28"/>
                <w:szCs w:val="28"/>
              </w:rPr>
              <w:t>DNA</w:t>
            </w:r>
          </w:p>
        </w:tc>
        <w:tc>
          <w:tcPr>
            <w:tcW w:w="3005" w:type="dxa"/>
          </w:tcPr>
          <w:p w:rsidR="006E6D69" w:rsidRPr="004D4805" w:rsidRDefault="006E6D69" w:rsidP="00384F26">
            <w:pPr>
              <w:jc w:val="both"/>
              <w:rPr>
                <w:rFonts w:ascii="Times New Roman" w:hAnsi="Times New Roman" w:cs="Times New Roman"/>
                <w:sz w:val="28"/>
                <w:szCs w:val="28"/>
              </w:rPr>
            </w:pPr>
            <w:r w:rsidRPr="004D4805">
              <w:rPr>
                <w:rFonts w:ascii="Times New Roman" w:hAnsi="Times New Roman" w:cs="Times New Roman"/>
                <w:sz w:val="28"/>
                <w:szCs w:val="28"/>
              </w:rPr>
              <w:t>Red-purple</w:t>
            </w:r>
          </w:p>
        </w:tc>
      </w:tr>
      <w:tr w:rsidR="006E6D69" w:rsidRPr="004D4805" w:rsidTr="00384F26">
        <w:tc>
          <w:tcPr>
            <w:tcW w:w="3005" w:type="dxa"/>
          </w:tcPr>
          <w:p w:rsidR="006E6D69" w:rsidRPr="004D4805" w:rsidRDefault="006E6D69" w:rsidP="00384F26">
            <w:pPr>
              <w:jc w:val="both"/>
              <w:rPr>
                <w:rFonts w:ascii="Times New Roman" w:hAnsi="Times New Roman" w:cs="Times New Roman"/>
                <w:sz w:val="28"/>
                <w:szCs w:val="28"/>
              </w:rPr>
            </w:pPr>
            <w:r w:rsidRPr="004D4805">
              <w:rPr>
                <w:rFonts w:ascii="Times New Roman" w:hAnsi="Times New Roman" w:cs="Times New Roman"/>
                <w:sz w:val="28"/>
                <w:szCs w:val="28"/>
              </w:rPr>
              <w:t>Nuclei</w:t>
            </w:r>
          </w:p>
        </w:tc>
        <w:tc>
          <w:tcPr>
            <w:tcW w:w="3005" w:type="dxa"/>
          </w:tcPr>
          <w:p w:rsidR="006E6D69" w:rsidRPr="004D4805" w:rsidRDefault="006E6D69" w:rsidP="00384F26">
            <w:pPr>
              <w:jc w:val="both"/>
              <w:rPr>
                <w:rFonts w:ascii="Times New Roman" w:hAnsi="Times New Roman" w:cs="Times New Roman"/>
                <w:sz w:val="28"/>
                <w:szCs w:val="28"/>
              </w:rPr>
            </w:pPr>
            <w:r w:rsidRPr="004D4805">
              <w:rPr>
                <w:rFonts w:ascii="Times New Roman" w:hAnsi="Times New Roman" w:cs="Times New Roman"/>
                <w:sz w:val="28"/>
                <w:szCs w:val="28"/>
              </w:rPr>
              <w:t xml:space="preserve">Red-purple </w:t>
            </w:r>
          </w:p>
        </w:tc>
      </w:tr>
      <w:tr w:rsidR="006E6D69" w:rsidRPr="004D4805" w:rsidTr="00384F26">
        <w:tc>
          <w:tcPr>
            <w:tcW w:w="3005" w:type="dxa"/>
          </w:tcPr>
          <w:p w:rsidR="006E6D69" w:rsidRPr="004D4805" w:rsidRDefault="006E6D69" w:rsidP="00384F26">
            <w:pPr>
              <w:jc w:val="both"/>
              <w:rPr>
                <w:rFonts w:ascii="Times New Roman" w:hAnsi="Times New Roman" w:cs="Times New Roman"/>
                <w:sz w:val="28"/>
                <w:szCs w:val="28"/>
              </w:rPr>
            </w:pPr>
            <w:r w:rsidRPr="004D4805">
              <w:rPr>
                <w:rFonts w:ascii="Times New Roman" w:hAnsi="Times New Roman" w:cs="Times New Roman"/>
                <w:sz w:val="28"/>
                <w:szCs w:val="28"/>
              </w:rPr>
              <w:t xml:space="preserve">Background </w:t>
            </w:r>
          </w:p>
        </w:tc>
        <w:tc>
          <w:tcPr>
            <w:tcW w:w="3005" w:type="dxa"/>
          </w:tcPr>
          <w:p w:rsidR="006E6D69" w:rsidRPr="004D4805" w:rsidRDefault="006E6D69" w:rsidP="00384F26">
            <w:pPr>
              <w:jc w:val="both"/>
              <w:rPr>
                <w:rFonts w:ascii="Times New Roman" w:hAnsi="Times New Roman" w:cs="Times New Roman"/>
                <w:sz w:val="28"/>
                <w:szCs w:val="28"/>
              </w:rPr>
            </w:pPr>
            <w:r w:rsidRPr="004D4805">
              <w:rPr>
                <w:rFonts w:ascii="Times New Roman" w:hAnsi="Times New Roman" w:cs="Times New Roman"/>
                <w:sz w:val="28"/>
                <w:szCs w:val="28"/>
              </w:rPr>
              <w:t>Green</w:t>
            </w:r>
          </w:p>
        </w:tc>
      </w:tr>
    </w:tbl>
    <w:p w:rsidR="006E6D69" w:rsidRPr="004D4805" w:rsidRDefault="006E6D69" w:rsidP="006E6D69">
      <w:pPr>
        <w:jc w:val="both"/>
        <w:rPr>
          <w:rFonts w:ascii="Times New Roman" w:hAnsi="Times New Roman" w:cs="Times New Roman"/>
          <w:sz w:val="28"/>
          <w:szCs w:val="28"/>
        </w:rPr>
      </w:pPr>
    </w:p>
    <w:p w:rsidR="006E6D69" w:rsidRPr="004D4805" w:rsidRDefault="006E6D69" w:rsidP="006E6D69">
      <w:pPr>
        <w:jc w:val="both"/>
        <w:rPr>
          <w:rFonts w:ascii="Times New Roman" w:hAnsi="Times New Roman" w:cs="Times New Roman"/>
          <w:sz w:val="28"/>
          <w:szCs w:val="28"/>
        </w:rPr>
      </w:pPr>
    </w:p>
    <w:p w:rsidR="006E6D69" w:rsidRPr="004D4805" w:rsidRDefault="006E6D69" w:rsidP="006E6D69">
      <w:pPr>
        <w:jc w:val="both"/>
        <w:rPr>
          <w:rFonts w:ascii="Times New Roman" w:hAnsi="Times New Roman" w:cs="Times New Roman"/>
          <w:b/>
          <w:bCs/>
          <w:sz w:val="28"/>
          <w:szCs w:val="28"/>
          <w:u w:val="single"/>
        </w:rPr>
      </w:pPr>
      <w:r w:rsidRPr="004D4805">
        <w:rPr>
          <w:rFonts w:ascii="Times New Roman" w:hAnsi="Times New Roman" w:cs="Times New Roman"/>
          <w:b/>
          <w:bCs/>
          <w:sz w:val="28"/>
          <w:szCs w:val="28"/>
          <w:u w:val="single"/>
        </w:rPr>
        <w:t>PRECAUTION:</w:t>
      </w:r>
    </w:p>
    <w:p w:rsidR="006E6D69" w:rsidRPr="004D4805" w:rsidRDefault="006E6D69" w:rsidP="006E6D69">
      <w:pPr>
        <w:pStyle w:val="ListParagraph"/>
        <w:numPr>
          <w:ilvl w:val="0"/>
          <w:numId w:val="3"/>
        </w:numPr>
        <w:spacing w:after="0" w:line="240" w:lineRule="auto"/>
        <w:jc w:val="both"/>
        <w:rPr>
          <w:rFonts w:ascii="Times New Roman" w:hAnsi="Times New Roman" w:cs="Times New Roman"/>
          <w:sz w:val="28"/>
          <w:szCs w:val="28"/>
        </w:rPr>
      </w:pPr>
      <w:r w:rsidRPr="004D4805">
        <w:rPr>
          <w:rFonts w:ascii="Times New Roman" w:hAnsi="Times New Roman" w:cs="Times New Roman"/>
          <w:sz w:val="28"/>
          <w:szCs w:val="28"/>
        </w:rPr>
        <w:t>Do not allow sections to dry out at any point during staining procedure.</w:t>
      </w:r>
    </w:p>
    <w:p w:rsidR="006E6D69" w:rsidRPr="004D4805" w:rsidRDefault="006E6D69" w:rsidP="006E6D69">
      <w:pPr>
        <w:pStyle w:val="ListParagraph"/>
        <w:numPr>
          <w:ilvl w:val="0"/>
          <w:numId w:val="3"/>
        </w:numPr>
        <w:spacing w:after="0" w:line="240" w:lineRule="auto"/>
        <w:jc w:val="both"/>
        <w:rPr>
          <w:rFonts w:ascii="Times New Roman" w:hAnsi="Times New Roman" w:cs="Times New Roman"/>
          <w:sz w:val="28"/>
          <w:szCs w:val="28"/>
        </w:rPr>
      </w:pPr>
      <w:r w:rsidRPr="004D4805">
        <w:rPr>
          <w:rFonts w:ascii="Times New Roman" w:hAnsi="Times New Roman" w:cs="Times New Roman"/>
          <w:sz w:val="28"/>
          <w:szCs w:val="28"/>
        </w:rPr>
        <w:t>Drain staining rack/slides after each step to prevent solution carry over</w:t>
      </w:r>
    </w:p>
    <w:p w:rsidR="006E6D69" w:rsidRPr="004D4805" w:rsidRDefault="006E6D69" w:rsidP="006E6D69">
      <w:pPr>
        <w:pStyle w:val="ListParagraph"/>
        <w:numPr>
          <w:ilvl w:val="0"/>
          <w:numId w:val="3"/>
        </w:numPr>
        <w:spacing w:after="0" w:line="240" w:lineRule="auto"/>
        <w:jc w:val="both"/>
        <w:rPr>
          <w:rFonts w:ascii="Times New Roman" w:hAnsi="Times New Roman" w:cs="Times New Roman"/>
          <w:sz w:val="28"/>
          <w:szCs w:val="28"/>
        </w:rPr>
      </w:pPr>
      <w:proofErr w:type="spellStart"/>
      <w:r w:rsidRPr="004D4805">
        <w:rPr>
          <w:rFonts w:ascii="Times New Roman" w:hAnsi="Times New Roman" w:cs="Times New Roman"/>
          <w:sz w:val="28"/>
          <w:szCs w:val="28"/>
        </w:rPr>
        <w:t>Bouin</w:t>
      </w:r>
      <w:proofErr w:type="spellEnd"/>
      <w:r w:rsidRPr="004D4805">
        <w:rPr>
          <w:rFonts w:ascii="Times New Roman" w:hAnsi="Times New Roman" w:cs="Times New Roman"/>
          <w:sz w:val="28"/>
          <w:szCs w:val="28"/>
        </w:rPr>
        <w:t xml:space="preserve"> fixed tissue is unsatisfactory for use with </w:t>
      </w:r>
      <w:proofErr w:type="spellStart"/>
      <w:r w:rsidRPr="004D4805">
        <w:rPr>
          <w:rFonts w:ascii="Times New Roman" w:hAnsi="Times New Roman" w:cs="Times New Roman"/>
          <w:sz w:val="28"/>
          <w:szCs w:val="28"/>
        </w:rPr>
        <w:t>FUELGENreaction</w:t>
      </w:r>
      <w:proofErr w:type="spellEnd"/>
      <w:r w:rsidR="00D94D4C" w:rsidRPr="004D4805">
        <w:rPr>
          <w:rFonts w:ascii="Times New Roman" w:hAnsi="Times New Roman" w:cs="Times New Roman"/>
          <w:sz w:val="28"/>
          <w:szCs w:val="28"/>
        </w:rPr>
        <w:t>.</w:t>
      </w:r>
    </w:p>
    <w:p w:rsidR="00D94D4C" w:rsidRPr="004D4805" w:rsidRDefault="00D94D4C" w:rsidP="006E6D69">
      <w:pPr>
        <w:pStyle w:val="ListParagraph"/>
        <w:numPr>
          <w:ilvl w:val="0"/>
          <w:numId w:val="3"/>
        </w:numPr>
        <w:spacing w:after="0" w:line="240" w:lineRule="auto"/>
        <w:jc w:val="both"/>
        <w:rPr>
          <w:rFonts w:ascii="Times New Roman" w:hAnsi="Times New Roman" w:cs="Times New Roman"/>
          <w:sz w:val="28"/>
          <w:szCs w:val="28"/>
        </w:rPr>
      </w:pPr>
      <w:r w:rsidRPr="004D4805">
        <w:rPr>
          <w:rFonts w:ascii="Times New Roman" w:hAnsi="Times New Roman" w:cs="Times New Roman"/>
          <w:sz w:val="28"/>
          <w:szCs w:val="28"/>
        </w:rPr>
        <w:t>Prolonged exposure to hydrochloric acid may over hydrolyze sections with poor staining result</w:t>
      </w:r>
    </w:p>
    <w:p w:rsidR="006E6D69" w:rsidRPr="004D4805" w:rsidRDefault="006E6D69" w:rsidP="006E6D69">
      <w:pPr>
        <w:pStyle w:val="ListParagraph"/>
        <w:jc w:val="both"/>
        <w:rPr>
          <w:rFonts w:ascii="Times New Roman" w:hAnsi="Times New Roman" w:cs="Times New Roman"/>
          <w:sz w:val="28"/>
          <w:szCs w:val="28"/>
        </w:rPr>
      </w:pPr>
      <w:r w:rsidRPr="004D4805">
        <w:rPr>
          <w:rFonts w:ascii="Times New Roman" w:hAnsi="Times New Roman" w:cs="Times New Roman"/>
          <w:sz w:val="28"/>
          <w:szCs w:val="28"/>
        </w:rPr>
        <w:t xml:space="preserve">Some other stains used for both DNA/RNA </w:t>
      </w:r>
      <w:proofErr w:type="gramStart"/>
      <w:r w:rsidRPr="004D4805">
        <w:rPr>
          <w:rFonts w:ascii="Times New Roman" w:hAnsi="Times New Roman" w:cs="Times New Roman"/>
          <w:sz w:val="28"/>
          <w:szCs w:val="28"/>
        </w:rPr>
        <w:t>include ;</w:t>
      </w:r>
      <w:proofErr w:type="gramEnd"/>
    </w:p>
    <w:p w:rsidR="006E6D69" w:rsidRPr="004D4805" w:rsidRDefault="006E6D69" w:rsidP="006E6D69">
      <w:pPr>
        <w:pStyle w:val="ListParagraph"/>
        <w:numPr>
          <w:ilvl w:val="0"/>
          <w:numId w:val="4"/>
        </w:numPr>
        <w:spacing w:after="0" w:line="240" w:lineRule="auto"/>
        <w:jc w:val="both"/>
        <w:rPr>
          <w:rFonts w:ascii="Times New Roman" w:hAnsi="Times New Roman" w:cs="Times New Roman"/>
          <w:sz w:val="28"/>
          <w:szCs w:val="28"/>
        </w:rPr>
      </w:pPr>
      <w:r w:rsidRPr="004D4805">
        <w:rPr>
          <w:rFonts w:ascii="Times New Roman" w:hAnsi="Times New Roman" w:cs="Times New Roman"/>
          <w:sz w:val="28"/>
          <w:szCs w:val="28"/>
        </w:rPr>
        <w:t xml:space="preserve">Methyl green </w:t>
      </w:r>
      <w:proofErr w:type="spellStart"/>
      <w:r w:rsidRPr="004D4805">
        <w:rPr>
          <w:rFonts w:ascii="Times New Roman" w:hAnsi="Times New Roman" w:cs="Times New Roman"/>
          <w:sz w:val="28"/>
          <w:szCs w:val="28"/>
        </w:rPr>
        <w:t>pyronin</w:t>
      </w:r>
      <w:proofErr w:type="spellEnd"/>
      <w:r w:rsidRPr="004D4805">
        <w:rPr>
          <w:rFonts w:ascii="Times New Roman" w:hAnsi="Times New Roman" w:cs="Times New Roman"/>
          <w:sz w:val="28"/>
          <w:szCs w:val="28"/>
        </w:rPr>
        <w:t xml:space="preserve"> stain</w:t>
      </w:r>
    </w:p>
    <w:p w:rsidR="006E6D69" w:rsidRDefault="00D94D4C" w:rsidP="006E6D69">
      <w:pPr>
        <w:pStyle w:val="ListParagraph"/>
        <w:numPr>
          <w:ilvl w:val="0"/>
          <w:numId w:val="4"/>
        </w:numPr>
        <w:spacing w:after="0" w:line="240" w:lineRule="auto"/>
        <w:jc w:val="both"/>
        <w:rPr>
          <w:rFonts w:ascii="Times New Roman" w:hAnsi="Times New Roman" w:cs="Times New Roman"/>
          <w:sz w:val="28"/>
          <w:szCs w:val="28"/>
        </w:rPr>
      </w:pPr>
      <w:proofErr w:type="spellStart"/>
      <w:r w:rsidRPr="004D4805">
        <w:rPr>
          <w:rFonts w:ascii="Times New Roman" w:hAnsi="Times New Roman" w:cs="Times New Roman"/>
          <w:sz w:val="28"/>
          <w:szCs w:val="28"/>
        </w:rPr>
        <w:t>Acridine</w:t>
      </w:r>
      <w:proofErr w:type="spellEnd"/>
      <w:r w:rsidR="006E6D69" w:rsidRPr="004D4805">
        <w:rPr>
          <w:rFonts w:ascii="Times New Roman" w:hAnsi="Times New Roman" w:cs="Times New Roman"/>
          <w:sz w:val="28"/>
          <w:szCs w:val="28"/>
        </w:rPr>
        <w:t xml:space="preserve"> orange </w:t>
      </w:r>
    </w:p>
    <w:p w:rsidR="009D6FBB" w:rsidRPr="009D6FBB" w:rsidRDefault="009D6FBB" w:rsidP="009D6FBB">
      <w:pPr>
        <w:spacing w:after="0" w:line="240" w:lineRule="auto"/>
        <w:ind w:left="1080"/>
        <w:jc w:val="both"/>
        <w:rPr>
          <w:rFonts w:ascii="Times New Roman" w:hAnsi="Times New Roman" w:cs="Times New Roman"/>
          <w:sz w:val="28"/>
          <w:szCs w:val="28"/>
        </w:rPr>
      </w:pPr>
    </w:p>
    <w:p w:rsidR="006E6D69" w:rsidRDefault="009D6FBB" w:rsidP="006E6D69">
      <w:pPr>
        <w:jc w:val="both"/>
        <w:rPr>
          <w:rFonts w:ascii="Times New Roman" w:hAnsi="Times New Roman" w:cs="Times New Roman"/>
          <w:b/>
          <w:sz w:val="28"/>
          <w:szCs w:val="28"/>
          <w:u w:val="single"/>
        </w:rPr>
      </w:pPr>
      <w:proofErr w:type="spellStart"/>
      <w:r w:rsidRPr="009D6FBB">
        <w:rPr>
          <w:rFonts w:ascii="Times New Roman" w:hAnsi="Times New Roman" w:cs="Times New Roman"/>
          <w:b/>
          <w:sz w:val="28"/>
          <w:szCs w:val="28"/>
          <w:u w:val="single"/>
        </w:rPr>
        <w:t>Methy</w:t>
      </w:r>
      <w:proofErr w:type="spellEnd"/>
      <w:r w:rsidRPr="009D6FBB">
        <w:rPr>
          <w:rFonts w:ascii="Times New Roman" w:hAnsi="Times New Roman" w:cs="Times New Roman"/>
          <w:b/>
          <w:sz w:val="28"/>
          <w:szCs w:val="28"/>
          <w:u w:val="single"/>
        </w:rPr>
        <w:t xml:space="preserve"> green </w:t>
      </w:r>
      <w:proofErr w:type="spellStart"/>
      <w:r w:rsidRPr="009D6FBB">
        <w:rPr>
          <w:rFonts w:ascii="Times New Roman" w:hAnsi="Times New Roman" w:cs="Times New Roman"/>
          <w:b/>
          <w:sz w:val="28"/>
          <w:szCs w:val="28"/>
          <w:u w:val="single"/>
        </w:rPr>
        <w:t>pyronin</w:t>
      </w:r>
      <w:proofErr w:type="spellEnd"/>
      <w:r w:rsidRPr="009D6FBB">
        <w:rPr>
          <w:rFonts w:ascii="Times New Roman" w:hAnsi="Times New Roman" w:cs="Times New Roman"/>
          <w:b/>
          <w:sz w:val="28"/>
          <w:szCs w:val="28"/>
          <w:u w:val="single"/>
        </w:rPr>
        <w:t xml:space="preserve"> stain</w:t>
      </w:r>
    </w:p>
    <w:p w:rsidR="009D6FBB" w:rsidRDefault="00EA1022" w:rsidP="006E6D69">
      <w:pPr>
        <w:jc w:val="both"/>
        <w:rPr>
          <w:rFonts w:ascii="Times New Roman" w:hAnsi="Times New Roman" w:cs="Times New Roman"/>
          <w:sz w:val="28"/>
          <w:szCs w:val="28"/>
        </w:rPr>
      </w:pPr>
      <w:proofErr w:type="spellStart"/>
      <w:r>
        <w:rPr>
          <w:rFonts w:ascii="Times New Roman" w:hAnsi="Times New Roman" w:cs="Times New Roman"/>
          <w:sz w:val="28"/>
          <w:szCs w:val="28"/>
        </w:rPr>
        <w:t>Methy</w:t>
      </w:r>
      <w:proofErr w:type="spellEnd"/>
      <w:r>
        <w:rPr>
          <w:rFonts w:ascii="Times New Roman" w:hAnsi="Times New Roman" w:cs="Times New Roman"/>
          <w:sz w:val="28"/>
          <w:szCs w:val="28"/>
        </w:rPr>
        <w:t xml:space="preserve"> green </w:t>
      </w:r>
      <w:proofErr w:type="spellStart"/>
      <w:r>
        <w:rPr>
          <w:rFonts w:ascii="Times New Roman" w:hAnsi="Times New Roman" w:cs="Times New Roman"/>
          <w:sz w:val="28"/>
          <w:szCs w:val="28"/>
        </w:rPr>
        <w:t>pyronin</w:t>
      </w:r>
      <w:proofErr w:type="spellEnd"/>
      <w:r>
        <w:rPr>
          <w:rFonts w:ascii="Times New Roman" w:hAnsi="Times New Roman" w:cs="Times New Roman"/>
          <w:sz w:val="28"/>
          <w:szCs w:val="28"/>
        </w:rPr>
        <w:t xml:space="preserve"> is a classical histological staining technique using to </w:t>
      </w:r>
      <w:proofErr w:type="gramStart"/>
      <w:r>
        <w:rPr>
          <w:rFonts w:ascii="Times New Roman" w:hAnsi="Times New Roman" w:cs="Times New Roman"/>
          <w:sz w:val="28"/>
          <w:szCs w:val="28"/>
        </w:rPr>
        <w:t>basic(</w:t>
      </w:r>
      <w:proofErr w:type="gramEnd"/>
      <w:r>
        <w:rPr>
          <w:rFonts w:ascii="Times New Roman" w:hAnsi="Times New Roman" w:cs="Times New Roman"/>
          <w:sz w:val="28"/>
          <w:szCs w:val="28"/>
        </w:rPr>
        <w:t xml:space="preserve">cationic) dyes for the demonstration and differentiation of DNA and RNA. Methyl green is specific for </w:t>
      </w:r>
      <w:proofErr w:type="spellStart"/>
      <w:r>
        <w:rPr>
          <w:rFonts w:ascii="Times New Roman" w:hAnsi="Times New Roman" w:cs="Times New Roman"/>
          <w:sz w:val="28"/>
          <w:szCs w:val="28"/>
        </w:rPr>
        <w:t>phosphats</w:t>
      </w:r>
      <w:proofErr w:type="spellEnd"/>
      <w:r>
        <w:rPr>
          <w:rFonts w:ascii="Times New Roman" w:hAnsi="Times New Roman" w:cs="Times New Roman"/>
          <w:sz w:val="28"/>
          <w:szCs w:val="28"/>
        </w:rPr>
        <w:t xml:space="preserve"> radicals in </w:t>
      </w:r>
      <w:proofErr w:type="gramStart"/>
      <w:r>
        <w:rPr>
          <w:rFonts w:ascii="Times New Roman" w:hAnsi="Times New Roman" w:cs="Times New Roman"/>
          <w:sz w:val="28"/>
          <w:szCs w:val="28"/>
        </w:rPr>
        <w:t>DNA  double</w:t>
      </w:r>
      <w:proofErr w:type="gramEnd"/>
      <w:r>
        <w:rPr>
          <w:rFonts w:ascii="Times New Roman" w:hAnsi="Times New Roman" w:cs="Times New Roman"/>
          <w:sz w:val="28"/>
          <w:szCs w:val="28"/>
        </w:rPr>
        <w:t xml:space="preserve"> helix staining it green blue. </w:t>
      </w:r>
      <w:proofErr w:type="spellStart"/>
      <w:r>
        <w:rPr>
          <w:rFonts w:ascii="Times New Roman" w:hAnsi="Times New Roman" w:cs="Times New Roman"/>
          <w:sz w:val="28"/>
          <w:szCs w:val="28"/>
        </w:rPr>
        <w:t>Pyronin</w:t>
      </w:r>
      <w:proofErr w:type="spellEnd"/>
      <w:r>
        <w:rPr>
          <w:rFonts w:ascii="Times New Roman" w:hAnsi="Times New Roman" w:cs="Times New Roman"/>
          <w:sz w:val="28"/>
          <w:szCs w:val="28"/>
        </w:rPr>
        <w:t xml:space="preserve"> does not possess this affinity and binds to the remaining negatively charged RNA staining it red.</w:t>
      </w:r>
    </w:p>
    <w:p w:rsidR="00EA1022" w:rsidRPr="00EA1022" w:rsidRDefault="00EA1022" w:rsidP="006E6D69">
      <w:pPr>
        <w:jc w:val="both"/>
        <w:rPr>
          <w:rFonts w:ascii="Times New Roman" w:hAnsi="Times New Roman" w:cs="Times New Roman"/>
          <w:sz w:val="28"/>
          <w:szCs w:val="28"/>
        </w:rPr>
      </w:pPr>
      <w:r>
        <w:rPr>
          <w:rFonts w:ascii="Times New Roman" w:hAnsi="Times New Roman" w:cs="Times New Roman"/>
          <w:sz w:val="28"/>
          <w:szCs w:val="28"/>
        </w:rPr>
        <w:t xml:space="preserve">      This method is useful in identifying the distribution of </w:t>
      </w:r>
      <w:proofErr w:type="spellStart"/>
      <w:r>
        <w:rPr>
          <w:rFonts w:ascii="Times New Roman" w:hAnsi="Times New Roman" w:cs="Times New Roman"/>
          <w:sz w:val="28"/>
          <w:szCs w:val="28"/>
        </w:rPr>
        <w:t>nissl</w:t>
      </w:r>
      <w:proofErr w:type="spellEnd"/>
      <w:r>
        <w:rPr>
          <w:rFonts w:ascii="Times New Roman" w:hAnsi="Times New Roman" w:cs="Times New Roman"/>
          <w:sz w:val="28"/>
          <w:szCs w:val="28"/>
        </w:rPr>
        <w:t xml:space="preserve"> substances in neuronal cell bodies.</w:t>
      </w:r>
    </w:p>
    <w:p w:rsidR="009D6FBB" w:rsidRPr="009D6FBB" w:rsidRDefault="009D6FBB" w:rsidP="006E6D69">
      <w:pPr>
        <w:jc w:val="both"/>
        <w:rPr>
          <w:rFonts w:ascii="Times New Roman" w:hAnsi="Times New Roman" w:cs="Times New Roman"/>
          <w:sz w:val="28"/>
          <w:szCs w:val="28"/>
        </w:rPr>
      </w:pPr>
    </w:p>
    <w:p w:rsidR="00EA1022" w:rsidRPr="004D4805" w:rsidRDefault="00EA1022" w:rsidP="006E6D69">
      <w:pPr>
        <w:jc w:val="both"/>
        <w:rPr>
          <w:rFonts w:ascii="Times New Roman" w:hAnsi="Times New Roman" w:cs="Times New Roman"/>
          <w:sz w:val="28"/>
          <w:szCs w:val="28"/>
        </w:rPr>
      </w:pPr>
    </w:p>
    <w:p w:rsidR="004D4805" w:rsidRPr="004D4805" w:rsidRDefault="00EA1022" w:rsidP="00EA1022">
      <w:pPr>
        <w:pStyle w:val="ListParagraph"/>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QUESTION 2</w:t>
      </w:r>
      <w:r w:rsidR="004D4805" w:rsidRPr="004D4805">
        <w:rPr>
          <w:rFonts w:ascii="Times New Roman" w:hAnsi="Times New Roman" w:cs="Times New Roman"/>
          <w:b/>
          <w:bCs/>
          <w:sz w:val="28"/>
          <w:szCs w:val="28"/>
          <w:u w:val="single"/>
        </w:rPr>
        <w:t xml:space="preserve"> DEMONSTRATION OF DEMYELINATION IN THE </w:t>
      </w:r>
      <w:proofErr w:type="gramStart"/>
      <w:r w:rsidR="004D4805" w:rsidRPr="004D4805">
        <w:rPr>
          <w:rFonts w:ascii="Times New Roman" w:hAnsi="Times New Roman" w:cs="Times New Roman"/>
          <w:b/>
          <w:bCs/>
          <w:sz w:val="28"/>
          <w:szCs w:val="28"/>
          <w:u w:val="single"/>
        </w:rPr>
        <w:t>PNS :</w:t>
      </w:r>
      <w:proofErr w:type="gramEnd"/>
    </w:p>
    <w:p w:rsidR="004D4805" w:rsidRPr="004D4805" w:rsidRDefault="004D4805" w:rsidP="004D4805">
      <w:pPr>
        <w:jc w:val="both"/>
        <w:rPr>
          <w:rFonts w:ascii="Times New Roman" w:hAnsi="Times New Roman" w:cs="Times New Roman"/>
          <w:sz w:val="28"/>
          <w:szCs w:val="28"/>
        </w:rPr>
      </w:pPr>
      <w:r w:rsidRPr="004D4805">
        <w:rPr>
          <w:rFonts w:ascii="Times New Roman" w:hAnsi="Times New Roman" w:cs="Times New Roman"/>
          <w:sz w:val="28"/>
          <w:szCs w:val="28"/>
        </w:rPr>
        <w:t xml:space="preserve">The disintegration of myelin sheaths of degenerating peripheral nerves occurs in two stages. The early stage is characterized by a physical disruption of myelin sheaths without chemical alteration. The late stage, beginning about 1 week after atonal section, consists of a chemical degradation of myelin lipids. In degenerating peripheral nerves these changes develop within Schwann cells, indicating that these cells are capable not only of forming but also of digesting myelin sheaths. </w:t>
      </w:r>
    </w:p>
    <w:p w:rsidR="004D4805" w:rsidRPr="004D4805" w:rsidRDefault="004D4805" w:rsidP="004D4805">
      <w:pPr>
        <w:jc w:val="both"/>
        <w:rPr>
          <w:rFonts w:ascii="Times New Roman" w:hAnsi="Times New Roman" w:cs="Times New Roman"/>
          <w:sz w:val="28"/>
          <w:szCs w:val="28"/>
        </w:rPr>
      </w:pPr>
      <w:r w:rsidRPr="004D4805">
        <w:rPr>
          <w:rFonts w:ascii="Times New Roman" w:hAnsi="Times New Roman" w:cs="Times New Roman"/>
          <w:sz w:val="28"/>
          <w:szCs w:val="28"/>
        </w:rPr>
        <w:t xml:space="preserve">In the central nervous system the breakdown of myelin sheath after atonal degeneration occurs at a much slower pace. This temporal difference suggests that </w:t>
      </w:r>
      <w:proofErr w:type="spellStart"/>
      <w:r w:rsidRPr="004D4805">
        <w:rPr>
          <w:rFonts w:ascii="Times New Roman" w:hAnsi="Times New Roman" w:cs="Times New Roman"/>
          <w:sz w:val="28"/>
          <w:szCs w:val="28"/>
        </w:rPr>
        <w:t>oligodendrocytes</w:t>
      </w:r>
      <w:proofErr w:type="spellEnd"/>
      <w:r w:rsidRPr="004D4805">
        <w:rPr>
          <w:rFonts w:ascii="Times New Roman" w:hAnsi="Times New Roman" w:cs="Times New Roman"/>
          <w:sz w:val="28"/>
          <w:szCs w:val="28"/>
        </w:rPr>
        <w:t xml:space="preserve">, which form the myelin sheaths of central nerve fibers, do not </w:t>
      </w:r>
      <w:r w:rsidRPr="004D4805">
        <w:rPr>
          <w:rFonts w:ascii="Times New Roman" w:hAnsi="Times New Roman" w:cs="Times New Roman"/>
          <w:sz w:val="28"/>
          <w:szCs w:val="28"/>
        </w:rPr>
        <w:lastRenderedPageBreak/>
        <w:t>behave like Schwann cells, but that myelin digestion must await the arrival of macrophages.</w:t>
      </w:r>
    </w:p>
    <w:p w:rsidR="004D4805" w:rsidRPr="004D4805" w:rsidRDefault="004D4805" w:rsidP="004D4805">
      <w:pPr>
        <w:jc w:val="both"/>
        <w:rPr>
          <w:rFonts w:ascii="Times New Roman" w:hAnsi="Times New Roman" w:cs="Times New Roman"/>
          <w:sz w:val="28"/>
          <w:szCs w:val="28"/>
        </w:rPr>
      </w:pPr>
      <w:proofErr w:type="spellStart"/>
      <w:r w:rsidRPr="004D4805">
        <w:rPr>
          <w:rFonts w:ascii="Times New Roman" w:hAnsi="Times New Roman" w:cs="Times New Roman"/>
          <w:sz w:val="28"/>
          <w:szCs w:val="28"/>
        </w:rPr>
        <w:t>Myelinated</w:t>
      </w:r>
      <w:proofErr w:type="spellEnd"/>
      <w:r w:rsidRPr="004D4805">
        <w:rPr>
          <w:rFonts w:ascii="Times New Roman" w:hAnsi="Times New Roman" w:cs="Times New Roman"/>
          <w:sz w:val="28"/>
          <w:szCs w:val="28"/>
        </w:rPr>
        <w:t xml:space="preserve"> axons can be observed in the fresh state by phase-contest microscopy of teased nerves or of squash or touch preparations of central nervous tissue. Living </w:t>
      </w:r>
      <w:proofErr w:type="spellStart"/>
      <w:r w:rsidRPr="004D4805">
        <w:rPr>
          <w:rFonts w:ascii="Times New Roman" w:hAnsi="Times New Roman" w:cs="Times New Roman"/>
          <w:sz w:val="28"/>
          <w:szCs w:val="28"/>
        </w:rPr>
        <w:t>myelinated</w:t>
      </w:r>
      <w:proofErr w:type="spellEnd"/>
      <w:r w:rsidRPr="004D4805">
        <w:rPr>
          <w:rFonts w:ascii="Times New Roman" w:hAnsi="Times New Roman" w:cs="Times New Roman"/>
          <w:sz w:val="28"/>
          <w:szCs w:val="28"/>
        </w:rPr>
        <w:t xml:space="preserve"> fibers can be seen in thin tissue cultures derived from sensory or autonomic ganglia or from immature brain or spinal </w:t>
      </w:r>
      <w:proofErr w:type="gramStart"/>
      <w:r w:rsidRPr="004D4805">
        <w:rPr>
          <w:rFonts w:ascii="Times New Roman" w:hAnsi="Times New Roman" w:cs="Times New Roman"/>
          <w:sz w:val="28"/>
          <w:szCs w:val="28"/>
        </w:rPr>
        <w:t>cord .</w:t>
      </w:r>
      <w:proofErr w:type="gramEnd"/>
      <w:r w:rsidRPr="004D4805">
        <w:rPr>
          <w:rFonts w:ascii="Times New Roman" w:hAnsi="Times New Roman" w:cs="Times New Roman"/>
          <w:sz w:val="28"/>
          <w:szCs w:val="28"/>
        </w:rPr>
        <w:t xml:space="preserve"> The nervous tissue is fixed, sectioned and stained to provide permanent preparations.</w:t>
      </w:r>
    </w:p>
    <w:p w:rsidR="004D4805" w:rsidRPr="004D4805" w:rsidRDefault="004D4805" w:rsidP="004D4805">
      <w:pPr>
        <w:ind w:left="720"/>
        <w:jc w:val="both"/>
        <w:rPr>
          <w:rFonts w:ascii="Times New Roman" w:hAnsi="Times New Roman" w:cs="Times New Roman"/>
          <w:sz w:val="28"/>
          <w:szCs w:val="28"/>
        </w:rPr>
      </w:pPr>
      <w:r w:rsidRPr="004D4805">
        <w:rPr>
          <w:rFonts w:ascii="Times New Roman" w:hAnsi="Times New Roman" w:cs="Times New Roman"/>
          <w:sz w:val="28"/>
          <w:szCs w:val="28"/>
        </w:rPr>
        <w:t xml:space="preserve">When a neuron dies, or if </w:t>
      </w:r>
      <w:proofErr w:type="gramStart"/>
      <w:r w:rsidRPr="004D4805">
        <w:rPr>
          <w:rFonts w:ascii="Times New Roman" w:hAnsi="Times New Roman" w:cs="Times New Roman"/>
          <w:sz w:val="28"/>
          <w:szCs w:val="28"/>
        </w:rPr>
        <w:t>it’s</w:t>
      </w:r>
      <w:proofErr w:type="gramEnd"/>
      <w:r w:rsidRPr="004D4805">
        <w:rPr>
          <w:rFonts w:ascii="Times New Roman" w:hAnsi="Times New Roman" w:cs="Times New Roman"/>
          <w:sz w:val="28"/>
          <w:szCs w:val="28"/>
        </w:rPr>
        <w:t xml:space="preserve"> axon has been severed, the part that has been cut off from the neuronal cell body becomes beaded and then breaks into a string of fragments which are eventually taken up by </w:t>
      </w:r>
      <w:proofErr w:type="spellStart"/>
      <w:r w:rsidRPr="004D4805">
        <w:rPr>
          <w:rFonts w:ascii="Times New Roman" w:hAnsi="Times New Roman" w:cs="Times New Roman"/>
          <w:sz w:val="28"/>
          <w:szCs w:val="28"/>
        </w:rPr>
        <w:t>phagocytosis</w:t>
      </w:r>
      <w:proofErr w:type="spellEnd"/>
      <w:r w:rsidRPr="004D4805">
        <w:rPr>
          <w:rFonts w:ascii="Times New Roman" w:hAnsi="Times New Roman" w:cs="Times New Roman"/>
          <w:sz w:val="28"/>
          <w:szCs w:val="28"/>
        </w:rPr>
        <w:t xml:space="preserve"> cells. This process is known as </w:t>
      </w:r>
      <w:proofErr w:type="spellStart"/>
      <w:r w:rsidRPr="004D4805">
        <w:rPr>
          <w:rFonts w:ascii="Times New Roman" w:hAnsi="Times New Roman" w:cs="Times New Roman"/>
          <w:sz w:val="28"/>
          <w:szCs w:val="28"/>
        </w:rPr>
        <w:t>wallerian</w:t>
      </w:r>
      <w:proofErr w:type="spellEnd"/>
      <w:r w:rsidRPr="004D4805">
        <w:rPr>
          <w:rFonts w:ascii="Times New Roman" w:hAnsi="Times New Roman" w:cs="Times New Roman"/>
          <w:sz w:val="28"/>
          <w:szCs w:val="28"/>
        </w:rPr>
        <w:t xml:space="preserve"> </w:t>
      </w:r>
      <w:proofErr w:type="gramStart"/>
      <w:r w:rsidRPr="004D4805">
        <w:rPr>
          <w:rFonts w:ascii="Times New Roman" w:hAnsi="Times New Roman" w:cs="Times New Roman"/>
          <w:sz w:val="28"/>
          <w:szCs w:val="28"/>
        </w:rPr>
        <w:t>degeneration .</w:t>
      </w:r>
      <w:proofErr w:type="gramEnd"/>
    </w:p>
    <w:p w:rsidR="004D4805" w:rsidRPr="004D4805" w:rsidRDefault="004D4805" w:rsidP="004D4805">
      <w:pPr>
        <w:jc w:val="both"/>
        <w:rPr>
          <w:rFonts w:ascii="Times New Roman" w:hAnsi="Times New Roman" w:cs="Times New Roman"/>
          <w:sz w:val="28"/>
          <w:szCs w:val="28"/>
        </w:rPr>
      </w:pPr>
      <w:r w:rsidRPr="004D4805">
        <w:rPr>
          <w:rFonts w:ascii="Times New Roman" w:hAnsi="Times New Roman" w:cs="Times New Roman"/>
          <w:sz w:val="28"/>
          <w:szCs w:val="28"/>
        </w:rPr>
        <w:t>There are several methods for demonstrating a degenerating myelin;</w:t>
      </w:r>
    </w:p>
    <w:p w:rsidR="004D4805" w:rsidRPr="004D4805" w:rsidRDefault="004D4805" w:rsidP="004D4805">
      <w:pPr>
        <w:pStyle w:val="ListParagraph"/>
        <w:numPr>
          <w:ilvl w:val="0"/>
          <w:numId w:val="6"/>
        </w:numPr>
        <w:spacing w:after="0" w:line="240" w:lineRule="auto"/>
        <w:jc w:val="both"/>
        <w:rPr>
          <w:rFonts w:ascii="Times New Roman" w:hAnsi="Times New Roman" w:cs="Times New Roman"/>
          <w:sz w:val="28"/>
          <w:szCs w:val="28"/>
        </w:rPr>
      </w:pPr>
      <w:r w:rsidRPr="004D4805">
        <w:rPr>
          <w:rFonts w:ascii="Times New Roman" w:hAnsi="Times New Roman" w:cs="Times New Roman"/>
          <w:sz w:val="28"/>
          <w:szCs w:val="28"/>
        </w:rPr>
        <w:t xml:space="preserve">Swank and Davenport’s </w:t>
      </w:r>
      <w:proofErr w:type="spellStart"/>
      <w:r w:rsidRPr="004D4805">
        <w:rPr>
          <w:rFonts w:ascii="Times New Roman" w:hAnsi="Times New Roman" w:cs="Times New Roman"/>
          <w:sz w:val="28"/>
          <w:szCs w:val="28"/>
        </w:rPr>
        <w:t>Marchi</w:t>
      </w:r>
      <w:proofErr w:type="spellEnd"/>
      <w:r w:rsidRPr="004D4805">
        <w:rPr>
          <w:rFonts w:ascii="Times New Roman" w:hAnsi="Times New Roman" w:cs="Times New Roman"/>
          <w:sz w:val="28"/>
          <w:szCs w:val="28"/>
        </w:rPr>
        <w:t xml:space="preserve"> Method for degenerating myelin</w:t>
      </w:r>
    </w:p>
    <w:p w:rsidR="000F32DB" w:rsidRPr="000F32DB" w:rsidRDefault="000F32DB" w:rsidP="004D4805">
      <w:pPr>
        <w:pStyle w:val="ListParagraph"/>
        <w:numPr>
          <w:ilvl w:val="0"/>
          <w:numId w:val="6"/>
        </w:numPr>
        <w:spacing w:after="0" w:line="240" w:lineRule="auto"/>
        <w:jc w:val="both"/>
        <w:rPr>
          <w:rFonts w:ascii="Times New Roman" w:hAnsi="Times New Roman" w:cs="Times New Roman"/>
          <w:sz w:val="28"/>
          <w:szCs w:val="28"/>
        </w:rPr>
      </w:pPr>
      <w:r w:rsidRPr="000F32DB">
        <w:rPr>
          <w:rFonts w:ascii="Times New Roman" w:hAnsi="Times New Roman" w:cs="Times New Roman"/>
          <w:bCs/>
          <w:iCs/>
          <w:color w:val="272525"/>
          <w:sz w:val="28"/>
          <w:szCs w:val="28"/>
        </w:rPr>
        <w:t xml:space="preserve">Adams’s OTAN Method for Normal and </w:t>
      </w:r>
      <w:r w:rsidRPr="000F32DB">
        <w:rPr>
          <w:rFonts w:ascii="Times New Roman" w:hAnsi="Times New Roman" w:cs="Times New Roman"/>
          <w:bCs/>
          <w:i/>
          <w:iCs/>
          <w:color w:val="272525"/>
          <w:sz w:val="28"/>
          <w:szCs w:val="28"/>
        </w:rPr>
        <w:t>Degenerating Myelin</w:t>
      </w:r>
    </w:p>
    <w:p w:rsidR="004D4805" w:rsidRPr="004D4805" w:rsidRDefault="004D4805" w:rsidP="004D4805">
      <w:pPr>
        <w:pStyle w:val="ListParagraph"/>
        <w:numPr>
          <w:ilvl w:val="0"/>
          <w:numId w:val="6"/>
        </w:numPr>
        <w:spacing w:after="0" w:line="240" w:lineRule="auto"/>
        <w:jc w:val="both"/>
        <w:rPr>
          <w:rFonts w:ascii="Times New Roman" w:hAnsi="Times New Roman" w:cs="Times New Roman"/>
          <w:sz w:val="28"/>
          <w:szCs w:val="28"/>
        </w:rPr>
      </w:pPr>
      <w:r w:rsidRPr="004D4805">
        <w:rPr>
          <w:rFonts w:ascii="Times New Roman" w:hAnsi="Times New Roman" w:cs="Times New Roman"/>
          <w:sz w:val="28"/>
          <w:szCs w:val="28"/>
        </w:rPr>
        <w:t xml:space="preserve">Polarized light method for degenerating </w:t>
      </w:r>
      <w:proofErr w:type="gramStart"/>
      <w:r w:rsidRPr="004D4805">
        <w:rPr>
          <w:rFonts w:ascii="Times New Roman" w:hAnsi="Times New Roman" w:cs="Times New Roman"/>
          <w:sz w:val="28"/>
          <w:szCs w:val="28"/>
        </w:rPr>
        <w:t>myelin(</w:t>
      </w:r>
      <w:proofErr w:type="gramEnd"/>
      <w:r w:rsidRPr="004D4805">
        <w:rPr>
          <w:rFonts w:ascii="Times New Roman" w:hAnsi="Times New Roman" w:cs="Times New Roman"/>
          <w:sz w:val="28"/>
          <w:szCs w:val="28"/>
        </w:rPr>
        <w:t>applicable to central nervous tissue ).</w:t>
      </w:r>
    </w:p>
    <w:p w:rsidR="004D4805" w:rsidRPr="004D4805" w:rsidRDefault="004D4805" w:rsidP="004D4805">
      <w:pPr>
        <w:jc w:val="both"/>
        <w:rPr>
          <w:rFonts w:ascii="Times New Roman" w:hAnsi="Times New Roman" w:cs="Times New Roman"/>
          <w:sz w:val="28"/>
          <w:szCs w:val="28"/>
        </w:rPr>
      </w:pPr>
    </w:p>
    <w:p w:rsidR="004D4805" w:rsidRPr="004D4805" w:rsidRDefault="004D4805" w:rsidP="004D4805">
      <w:pPr>
        <w:pStyle w:val="ListParagraph"/>
        <w:numPr>
          <w:ilvl w:val="0"/>
          <w:numId w:val="5"/>
        </w:numPr>
        <w:spacing w:after="0" w:line="240" w:lineRule="auto"/>
        <w:jc w:val="both"/>
        <w:rPr>
          <w:rFonts w:ascii="Times New Roman" w:hAnsi="Times New Roman" w:cs="Times New Roman"/>
          <w:b/>
          <w:bCs/>
          <w:sz w:val="28"/>
          <w:szCs w:val="28"/>
          <w:u w:val="single"/>
        </w:rPr>
      </w:pPr>
      <w:r w:rsidRPr="004D4805">
        <w:rPr>
          <w:rFonts w:ascii="Times New Roman" w:hAnsi="Times New Roman" w:cs="Times New Roman"/>
          <w:b/>
          <w:bCs/>
          <w:sz w:val="28"/>
          <w:szCs w:val="28"/>
          <w:u w:val="single"/>
        </w:rPr>
        <w:t>SWANK AND DAVENPORT’s MARCHI METHOD FOR DEGENERATING MYELIN:</w:t>
      </w:r>
    </w:p>
    <w:p w:rsidR="004D4805" w:rsidRPr="004D4805" w:rsidRDefault="004D4805" w:rsidP="004D4805">
      <w:pPr>
        <w:jc w:val="both"/>
        <w:rPr>
          <w:rFonts w:ascii="Times New Roman" w:hAnsi="Times New Roman" w:cs="Times New Roman"/>
          <w:sz w:val="28"/>
          <w:szCs w:val="28"/>
        </w:rPr>
      </w:pPr>
      <w:r w:rsidRPr="004D4805">
        <w:rPr>
          <w:rFonts w:ascii="Times New Roman" w:hAnsi="Times New Roman" w:cs="Times New Roman"/>
          <w:sz w:val="28"/>
          <w:szCs w:val="28"/>
        </w:rPr>
        <w:t xml:space="preserve">The technique incorporates improvements that minimize artifacts such as sporadic staining of normal </w:t>
      </w:r>
      <w:proofErr w:type="spellStart"/>
      <w:r w:rsidRPr="004D4805">
        <w:rPr>
          <w:rFonts w:ascii="Times New Roman" w:hAnsi="Times New Roman" w:cs="Times New Roman"/>
          <w:sz w:val="28"/>
          <w:szCs w:val="28"/>
        </w:rPr>
        <w:t>myelinated</w:t>
      </w:r>
      <w:proofErr w:type="spellEnd"/>
      <w:r w:rsidRPr="004D4805">
        <w:rPr>
          <w:rFonts w:ascii="Times New Roman" w:hAnsi="Times New Roman" w:cs="Times New Roman"/>
          <w:sz w:val="28"/>
          <w:szCs w:val="28"/>
        </w:rPr>
        <w:t xml:space="preserve"> fibers. Specimens are fixed for 2-4 days in phosphate buffered formaldehyde (2-3 weeks for human or other large brain) and then cut into slices no more than 3mm thick.</w:t>
      </w:r>
    </w:p>
    <w:p w:rsidR="004D4805" w:rsidRPr="004D4805" w:rsidRDefault="004D4805" w:rsidP="004D4805">
      <w:pPr>
        <w:jc w:val="both"/>
        <w:rPr>
          <w:rFonts w:ascii="Times New Roman" w:hAnsi="Times New Roman" w:cs="Times New Roman"/>
          <w:sz w:val="28"/>
          <w:szCs w:val="28"/>
        </w:rPr>
      </w:pPr>
    </w:p>
    <w:p w:rsidR="004D4805" w:rsidRPr="004D4805" w:rsidRDefault="004D4805" w:rsidP="004D4805">
      <w:pPr>
        <w:pStyle w:val="ListParagraph"/>
        <w:numPr>
          <w:ilvl w:val="0"/>
          <w:numId w:val="8"/>
        </w:numPr>
        <w:spacing w:after="0" w:line="240" w:lineRule="auto"/>
        <w:jc w:val="both"/>
        <w:rPr>
          <w:rFonts w:ascii="Times New Roman" w:hAnsi="Times New Roman" w:cs="Times New Roman"/>
          <w:sz w:val="28"/>
          <w:szCs w:val="28"/>
        </w:rPr>
      </w:pPr>
      <w:r w:rsidRPr="004D4805">
        <w:rPr>
          <w:rFonts w:ascii="Times New Roman" w:hAnsi="Times New Roman" w:cs="Times New Roman"/>
          <w:b/>
          <w:bCs/>
          <w:sz w:val="28"/>
          <w:szCs w:val="28"/>
          <w:u w:val="single"/>
        </w:rPr>
        <w:t>Solution needed :</w:t>
      </w:r>
    </w:p>
    <w:p w:rsidR="004D4805" w:rsidRPr="004D4805" w:rsidRDefault="004D4805" w:rsidP="004D4805">
      <w:pPr>
        <w:jc w:val="both"/>
        <w:rPr>
          <w:rFonts w:ascii="Times New Roman" w:hAnsi="Times New Roman" w:cs="Times New Roman"/>
          <w:sz w:val="28"/>
          <w:szCs w:val="28"/>
        </w:rPr>
      </w:pPr>
      <w:proofErr w:type="gramStart"/>
      <w:r w:rsidRPr="004D4805">
        <w:rPr>
          <w:rFonts w:ascii="Times New Roman" w:hAnsi="Times New Roman" w:cs="Times New Roman"/>
          <w:sz w:val="28"/>
          <w:szCs w:val="28"/>
        </w:rPr>
        <w:t>Staining solution.</w:t>
      </w:r>
      <w:proofErr w:type="gramEnd"/>
      <w:r w:rsidRPr="004D4805">
        <w:rPr>
          <w:rFonts w:ascii="Times New Roman" w:hAnsi="Times New Roman" w:cs="Times New Roman"/>
          <w:sz w:val="28"/>
          <w:szCs w:val="28"/>
        </w:rPr>
        <w:t xml:space="preserve"> This can be kept for a few months in a suitable bottle. It </w:t>
      </w:r>
      <w:proofErr w:type="gramStart"/>
      <w:r w:rsidRPr="004D4805">
        <w:rPr>
          <w:rFonts w:ascii="Times New Roman" w:hAnsi="Times New Roman" w:cs="Times New Roman"/>
          <w:sz w:val="28"/>
          <w:szCs w:val="28"/>
        </w:rPr>
        <w:t>includes ;</w:t>
      </w:r>
      <w:proofErr w:type="gramEnd"/>
    </w:p>
    <w:p w:rsidR="004D4805" w:rsidRPr="004D4805" w:rsidRDefault="004D4805" w:rsidP="004D4805">
      <w:pPr>
        <w:pStyle w:val="ListParagraph"/>
        <w:numPr>
          <w:ilvl w:val="0"/>
          <w:numId w:val="7"/>
        </w:numPr>
        <w:spacing w:after="0" w:line="240" w:lineRule="auto"/>
        <w:jc w:val="both"/>
        <w:rPr>
          <w:rFonts w:ascii="Times New Roman" w:hAnsi="Times New Roman" w:cs="Times New Roman"/>
          <w:sz w:val="28"/>
          <w:szCs w:val="28"/>
        </w:rPr>
      </w:pPr>
      <w:r w:rsidRPr="004D4805">
        <w:rPr>
          <w:rFonts w:ascii="Times New Roman" w:hAnsi="Times New Roman" w:cs="Times New Roman"/>
          <w:sz w:val="28"/>
          <w:szCs w:val="28"/>
        </w:rPr>
        <w:t>Potassium chlorate 15g</w:t>
      </w:r>
    </w:p>
    <w:p w:rsidR="004D4805" w:rsidRPr="004D4805" w:rsidRDefault="004D4805" w:rsidP="004D4805">
      <w:pPr>
        <w:pStyle w:val="ListParagraph"/>
        <w:numPr>
          <w:ilvl w:val="0"/>
          <w:numId w:val="7"/>
        </w:numPr>
        <w:spacing w:after="0" w:line="240" w:lineRule="auto"/>
        <w:jc w:val="both"/>
        <w:rPr>
          <w:rFonts w:ascii="Times New Roman" w:hAnsi="Times New Roman" w:cs="Times New Roman"/>
          <w:sz w:val="28"/>
          <w:szCs w:val="28"/>
        </w:rPr>
      </w:pPr>
      <w:r w:rsidRPr="004D4805">
        <w:rPr>
          <w:rFonts w:ascii="Times New Roman" w:hAnsi="Times New Roman" w:cs="Times New Roman"/>
          <w:sz w:val="28"/>
          <w:szCs w:val="28"/>
        </w:rPr>
        <w:t>Water 200ml</w:t>
      </w:r>
    </w:p>
    <w:p w:rsidR="00467F20" w:rsidRDefault="004D4805" w:rsidP="004D4805">
      <w:pPr>
        <w:pStyle w:val="ListParagraph"/>
        <w:numPr>
          <w:ilvl w:val="0"/>
          <w:numId w:val="7"/>
        </w:numPr>
        <w:spacing w:after="0" w:line="240" w:lineRule="auto"/>
        <w:jc w:val="both"/>
        <w:rPr>
          <w:rFonts w:ascii="Times New Roman" w:hAnsi="Times New Roman" w:cs="Times New Roman"/>
          <w:sz w:val="28"/>
          <w:szCs w:val="28"/>
        </w:rPr>
      </w:pPr>
      <w:r w:rsidRPr="00467F20">
        <w:rPr>
          <w:rFonts w:ascii="Times New Roman" w:hAnsi="Times New Roman" w:cs="Times New Roman"/>
          <w:sz w:val="28"/>
          <w:szCs w:val="28"/>
        </w:rPr>
        <w:t xml:space="preserve">Osmium </w:t>
      </w:r>
      <w:proofErr w:type="spellStart"/>
      <w:r w:rsidRPr="00467F20">
        <w:rPr>
          <w:rFonts w:ascii="Times New Roman" w:hAnsi="Times New Roman" w:cs="Times New Roman"/>
          <w:sz w:val="28"/>
          <w:szCs w:val="28"/>
        </w:rPr>
        <w:t>tetroxide</w:t>
      </w:r>
      <w:proofErr w:type="spellEnd"/>
      <w:r w:rsidRPr="00467F20">
        <w:rPr>
          <w:rFonts w:ascii="Times New Roman" w:hAnsi="Times New Roman" w:cs="Times New Roman"/>
          <w:sz w:val="28"/>
          <w:szCs w:val="28"/>
        </w:rPr>
        <w:t xml:space="preserve"> 0.5g</w:t>
      </w:r>
      <w:r w:rsidR="00467F20">
        <w:rPr>
          <w:rFonts w:ascii="Times New Roman" w:hAnsi="Times New Roman" w:cs="Times New Roman"/>
          <w:sz w:val="28"/>
          <w:szCs w:val="28"/>
        </w:rPr>
        <w:t xml:space="preserve"> (used only once)</w:t>
      </w:r>
    </w:p>
    <w:p w:rsidR="004D4805" w:rsidRPr="00467F20" w:rsidRDefault="004D4805" w:rsidP="004D4805">
      <w:pPr>
        <w:pStyle w:val="ListParagraph"/>
        <w:numPr>
          <w:ilvl w:val="0"/>
          <w:numId w:val="7"/>
        </w:numPr>
        <w:spacing w:after="0" w:line="240" w:lineRule="auto"/>
        <w:jc w:val="both"/>
        <w:rPr>
          <w:rFonts w:ascii="Times New Roman" w:hAnsi="Times New Roman" w:cs="Times New Roman"/>
          <w:sz w:val="28"/>
          <w:szCs w:val="28"/>
        </w:rPr>
      </w:pPr>
      <w:r w:rsidRPr="00467F20">
        <w:rPr>
          <w:rFonts w:ascii="Times New Roman" w:hAnsi="Times New Roman" w:cs="Times New Roman"/>
          <w:sz w:val="28"/>
          <w:szCs w:val="28"/>
        </w:rPr>
        <w:t>Formalin (37-40%) 0.5ml</w:t>
      </w:r>
    </w:p>
    <w:p w:rsidR="004D4805" w:rsidRDefault="004D4805" w:rsidP="004D4805">
      <w:pPr>
        <w:pStyle w:val="ListParagraph"/>
        <w:numPr>
          <w:ilvl w:val="0"/>
          <w:numId w:val="7"/>
        </w:numPr>
        <w:spacing w:after="0" w:line="240" w:lineRule="auto"/>
        <w:jc w:val="both"/>
        <w:rPr>
          <w:rFonts w:ascii="Times New Roman" w:hAnsi="Times New Roman" w:cs="Times New Roman"/>
          <w:sz w:val="28"/>
          <w:szCs w:val="28"/>
        </w:rPr>
      </w:pPr>
      <w:r w:rsidRPr="004D4805">
        <w:rPr>
          <w:rFonts w:ascii="Times New Roman" w:hAnsi="Times New Roman" w:cs="Times New Roman"/>
          <w:sz w:val="28"/>
          <w:szCs w:val="28"/>
        </w:rPr>
        <w:t>Glacial acetic acid 2.5ml</w:t>
      </w:r>
    </w:p>
    <w:p w:rsidR="000E4B2D" w:rsidRPr="000E4B2D" w:rsidRDefault="000E4B2D" w:rsidP="000E4B2D">
      <w:pPr>
        <w:spacing w:after="0" w:line="240" w:lineRule="auto"/>
        <w:ind w:left="360"/>
        <w:jc w:val="both"/>
        <w:rPr>
          <w:rFonts w:ascii="Times New Roman" w:hAnsi="Times New Roman" w:cs="Times New Roman"/>
          <w:sz w:val="28"/>
          <w:szCs w:val="28"/>
        </w:rPr>
      </w:pPr>
    </w:p>
    <w:p w:rsidR="000E4B2D" w:rsidRPr="000E4B2D" w:rsidRDefault="000E4B2D" w:rsidP="000E4B2D">
      <w:pPr>
        <w:autoSpaceDE w:val="0"/>
        <w:autoSpaceDN w:val="0"/>
        <w:adjustRightInd w:val="0"/>
        <w:spacing w:after="0" w:line="240" w:lineRule="auto"/>
        <w:ind w:left="360"/>
        <w:rPr>
          <w:rFonts w:ascii="Times New Roman" w:hAnsi="Times New Roman" w:cs="Times New Roman"/>
          <w:b/>
          <w:iCs/>
          <w:color w:val="272525"/>
          <w:sz w:val="28"/>
          <w:szCs w:val="28"/>
        </w:rPr>
      </w:pPr>
      <w:r>
        <w:rPr>
          <w:rFonts w:ascii="Times New Roman" w:hAnsi="Times New Roman" w:cs="Times New Roman"/>
          <w:b/>
          <w:iCs/>
          <w:color w:val="272525"/>
          <w:sz w:val="28"/>
          <w:szCs w:val="28"/>
        </w:rPr>
        <w:t xml:space="preserve">       </w:t>
      </w:r>
      <w:r w:rsidRPr="000E4B2D">
        <w:rPr>
          <w:rFonts w:ascii="Times New Roman" w:hAnsi="Times New Roman" w:cs="Times New Roman"/>
          <w:b/>
          <w:iCs/>
          <w:color w:val="272525"/>
          <w:sz w:val="28"/>
          <w:szCs w:val="28"/>
        </w:rPr>
        <w:t>Procedure</w:t>
      </w:r>
    </w:p>
    <w:p w:rsidR="000E4B2D" w:rsidRPr="00467F20" w:rsidRDefault="000E4B2D" w:rsidP="00467F20">
      <w:pPr>
        <w:autoSpaceDE w:val="0"/>
        <w:autoSpaceDN w:val="0"/>
        <w:adjustRightInd w:val="0"/>
        <w:spacing w:after="0" w:line="240" w:lineRule="auto"/>
        <w:ind w:left="360"/>
        <w:rPr>
          <w:rFonts w:ascii="Times New Roman" w:hAnsi="Times New Roman" w:cs="Times New Roman"/>
          <w:color w:val="272525"/>
          <w:sz w:val="28"/>
          <w:szCs w:val="28"/>
        </w:rPr>
      </w:pPr>
      <w:r w:rsidRPr="00467F20">
        <w:rPr>
          <w:rFonts w:ascii="Times New Roman" w:hAnsi="Times New Roman" w:cs="Times New Roman"/>
          <w:color w:val="272525"/>
          <w:sz w:val="28"/>
          <w:szCs w:val="28"/>
        </w:rPr>
        <w:t>1. Transfer slices of tissue (without washing) from the</w:t>
      </w:r>
      <w:r w:rsidR="00467F20">
        <w:rPr>
          <w:rFonts w:ascii="Times New Roman" w:hAnsi="Times New Roman" w:cs="Times New Roman"/>
          <w:color w:val="272525"/>
          <w:sz w:val="28"/>
          <w:szCs w:val="28"/>
        </w:rPr>
        <w:t xml:space="preserve"> </w:t>
      </w:r>
      <w:r w:rsidRPr="00467F20">
        <w:rPr>
          <w:rFonts w:ascii="Times New Roman" w:hAnsi="Times New Roman" w:cs="Times New Roman"/>
          <w:color w:val="272525"/>
          <w:sz w:val="28"/>
          <w:szCs w:val="28"/>
        </w:rPr>
        <w:t xml:space="preserve">fixative into about 15 </w:t>
      </w:r>
      <w:proofErr w:type="gramStart"/>
      <w:r w:rsidRPr="00467F20">
        <w:rPr>
          <w:rFonts w:ascii="Times New Roman" w:hAnsi="Times New Roman" w:cs="Times New Roman"/>
          <w:color w:val="272525"/>
          <w:sz w:val="28"/>
          <w:szCs w:val="28"/>
        </w:rPr>
        <w:t>time</w:t>
      </w:r>
      <w:proofErr w:type="gramEnd"/>
      <w:r w:rsidRPr="00467F20">
        <w:rPr>
          <w:rFonts w:ascii="Times New Roman" w:hAnsi="Times New Roman" w:cs="Times New Roman"/>
          <w:color w:val="272525"/>
          <w:sz w:val="28"/>
          <w:szCs w:val="28"/>
        </w:rPr>
        <w:t xml:space="preserve"> their volume of the staining</w:t>
      </w:r>
      <w:r w:rsidR="00467F20">
        <w:rPr>
          <w:rFonts w:ascii="Times New Roman" w:hAnsi="Times New Roman" w:cs="Times New Roman"/>
          <w:color w:val="272525"/>
          <w:sz w:val="28"/>
          <w:szCs w:val="28"/>
        </w:rPr>
        <w:t xml:space="preserve"> </w:t>
      </w:r>
      <w:r w:rsidRPr="00467F20">
        <w:rPr>
          <w:rFonts w:ascii="Times New Roman" w:hAnsi="Times New Roman" w:cs="Times New Roman"/>
          <w:color w:val="272525"/>
          <w:sz w:val="28"/>
          <w:szCs w:val="28"/>
        </w:rPr>
        <w:t>solution in a scr</w:t>
      </w:r>
      <w:r w:rsidR="00467F20">
        <w:rPr>
          <w:rFonts w:ascii="Times New Roman" w:hAnsi="Times New Roman" w:cs="Times New Roman"/>
          <w:color w:val="272525"/>
          <w:sz w:val="28"/>
          <w:szCs w:val="28"/>
        </w:rPr>
        <w:t xml:space="preserve">ew-capped jar. Agitate daily to </w:t>
      </w:r>
      <w:r w:rsidRPr="00467F20">
        <w:rPr>
          <w:rFonts w:ascii="Times New Roman" w:hAnsi="Times New Roman" w:cs="Times New Roman"/>
          <w:color w:val="272525"/>
          <w:sz w:val="28"/>
          <w:szCs w:val="28"/>
        </w:rPr>
        <w:t>expose</w:t>
      </w:r>
      <w:r w:rsidR="00467F20">
        <w:rPr>
          <w:rFonts w:ascii="Times New Roman" w:hAnsi="Times New Roman" w:cs="Times New Roman"/>
          <w:color w:val="272525"/>
          <w:sz w:val="28"/>
          <w:szCs w:val="28"/>
        </w:rPr>
        <w:t xml:space="preserve"> </w:t>
      </w:r>
      <w:r w:rsidRPr="00467F20">
        <w:rPr>
          <w:rFonts w:ascii="Times New Roman" w:hAnsi="Times New Roman" w:cs="Times New Roman"/>
          <w:color w:val="272525"/>
          <w:sz w:val="28"/>
          <w:szCs w:val="28"/>
        </w:rPr>
        <w:t>all surfaces of the specimens to the solution. (Alternatively</w:t>
      </w:r>
      <w:r w:rsidR="00467F20">
        <w:rPr>
          <w:rFonts w:ascii="Times New Roman" w:hAnsi="Times New Roman" w:cs="Times New Roman"/>
          <w:color w:val="272525"/>
          <w:sz w:val="28"/>
          <w:szCs w:val="28"/>
        </w:rPr>
        <w:t xml:space="preserve"> </w:t>
      </w:r>
      <w:r w:rsidRPr="00467F20">
        <w:rPr>
          <w:rFonts w:ascii="Times New Roman" w:hAnsi="Times New Roman" w:cs="Times New Roman"/>
          <w:color w:val="272525"/>
          <w:sz w:val="28"/>
          <w:szCs w:val="28"/>
        </w:rPr>
        <w:t>place the container on a gently rotating platform.)</w:t>
      </w:r>
    </w:p>
    <w:p w:rsidR="000E4B2D" w:rsidRPr="00467F20" w:rsidRDefault="000E4B2D" w:rsidP="00467F20">
      <w:pPr>
        <w:autoSpaceDE w:val="0"/>
        <w:autoSpaceDN w:val="0"/>
        <w:adjustRightInd w:val="0"/>
        <w:spacing w:after="0" w:line="240" w:lineRule="auto"/>
        <w:ind w:left="360"/>
        <w:rPr>
          <w:rFonts w:ascii="Times New Roman" w:hAnsi="Times New Roman" w:cs="Times New Roman"/>
          <w:color w:val="272525"/>
          <w:sz w:val="28"/>
          <w:szCs w:val="28"/>
        </w:rPr>
      </w:pPr>
      <w:r w:rsidRPr="00467F20">
        <w:rPr>
          <w:rFonts w:ascii="Times New Roman" w:hAnsi="Times New Roman" w:cs="Times New Roman"/>
          <w:color w:val="272525"/>
          <w:sz w:val="28"/>
          <w:szCs w:val="28"/>
        </w:rPr>
        <w:t>2. After 7 d</w:t>
      </w:r>
      <w:r w:rsidR="00467F20" w:rsidRPr="00467F20">
        <w:rPr>
          <w:rFonts w:ascii="Times New Roman" w:hAnsi="Times New Roman" w:cs="Times New Roman"/>
          <w:color w:val="272525"/>
          <w:sz w:val="28"/>
          <w:szCs w:val="28"/>
        </w:rPr>
        <w:t>ay</w:t>
      </w:r>
      <w:r w:rsidRPr="00467F20">
        <w:rPr>
          <w:rFonts w:ascii="Times New Roman" w:hAnsi="Times New Roman" w:cs="Times New Roman"/>
          <w:color w:val="272525"/>
          <w:sz w:val="28"/>
          <w:szCs w:val="28"/>
        </w:rPr>
        <w:t>, remove the specimens and wash them in</w:t>
      </w:r>
      <w:r w:rsidR="00467F20">
        <w:rPr>
          <w:rFonts w:ascii="Times New Roman" w:hAnsi="Times New Roman" w:cs="Times New Roman"/>
          <w:color w:val="272525"/>
          <w:sz w:val="28"/>
          <w:szCs w:val="28"/>
        </w:rPr>
        <w:t xml:space="preserve"> </w:t>
      </w:r>
      <w:r w:rsidRPr="00467F20">
        <w:rPr>
          <w:rFonts w:ascii="Times New Roman" w:hAnsi="Times New Roman" w:cs="Times New Roman"/>
          <w:color w:val="272525"/>
          <w:sz w:val="28"/>
          <w:szCs w:val="28"/>
        </w:rPr>
        <w:t>running tap water for 24 h.</w:t>
      </w:r>
    </w:p>
    <w:p w:rsidR="000E4B2D" w:rsidRPr="00467F20" w:rsidRDefault="000E4B2D" w:rsidP="00467F20">
      <w:pPr>
        <w:autoSpaceDE w:val="0"/>
        <w:autoSpaceDN w:val="0"/>
        <w:adjustRightInd w:val="0"/>
        <w:spacing w:after="0" w:line="240" w:lineRule="auto"/>
        <w:ind w:left="360"/>
        <w:rPr>
          <w:rFonts w:ascii="Times New Roman" w:hAnsi="Times New Roman" w:cs="Times New Roman"/>
          <w:color w:val="272525"/>
          <w:sz w:val="28"/>
          <w:szCs w:val="28"/>
        </w:rPr>
      </w:pPr>
      <w:r w:rsidRPr="00467F20">
        <w:rPr>
          <w:rFonts w:ascii="Times New Roman" w:hAnsi="Times New Roman" w:cs="Times New Roman"/>
          <w:color w:val="272525"/>
          <w:sz w:val="28"/>
          <w:szCs w:val="28"/>
        </w:rPr>
        <w:t xml:space="preserve">3. </w:t>
      </w:r>
      <w:r w:rsidRPr="00467F20">
        <w:rPr>
          <w:rFonts w:ascii="Times New Roman" w:hAnsi="Times New Roman" w:cs="Times New Roman"/>
          <w:i/>
          <w:iCs/>
          <w:color w:val="272525"/>
          <w:sz w:val="28"/>
          <w:szCs w:val="28"/>
        </w:rPr>
        <w:t xml:space="preserve">Either </w:t>
      </w:r>
      <w:r w:rsidRPr="00467F20">
        <w:rPr>
          <w:rFonts w:ascii="Times New Roman" w:hAnsi="Times New Roman" w:cs="Times New Roman"/>
          <w:color w:val="272525"/>
          <w:sz w:val="28"/>
          <w:szCs w:val="28"/>
        </w:rPr>
        <w:t xml:space="preserve">cut frozen sections </w:t>
      </w:r>
      <w:r w:rsidRPr="00467F20">
        <w:rPr>
          <w:rFonts w:ascii="Times New Roman" w:hAnsi="Times New Roman" w:cs="Times New Roman"/>
          <w:i/>
          <w:iCs/>
          <w:color w:val="272525"/>
          <w:sz w:val="28"/>
          <w:szCs w:val="28"/>
        </w:rPr>
        <w:t xml:space="preserve">or </w:t>
      </w:r>
      <w:r w:rsidRPr="00467F20">
        <w:rPr>
          <w:rFonts w:ascii="Times New Roman" w:hAnsi="Times New Roman" w:cs="Times New Roman"/>
          <w:color w:val="272525"/>
          <w:sz w:val="28"/>
          <w:szCs w:val="28"/>
        </w:rPr>
        <w:t>process into paraffin before</w:t>
      </w:r>
      <w:r w:rsidR="00467F20">
        <w:rPr>
          <w:rFonts w:ascii="Times New Roman" w:hAnsi="Times New Roman" w:cs="Times New Roman"/>
          <w:color w:val="272525"/>
          <w:sz w:val="28"/>
          <w:szCs w:val="28"/>
        </w:rPr>
        <w:t xml:space="preserve"> </w:t>
      </w:r>
      <w:r w:rsidRPr="00467F20">
        <w:rPr>
          <w:rFonts w:ascii="Times New Roman" w:hAnsi="Times New Roman" w:cs="Times New Roman"/>
          <w:color w:val="272525"/>
          <w:sz w:val="28"/>
          <w:szCs w:val="28"/>
        </w:rPr>
        <w:t>sectioning. Sections should be 20 _m or thicker</w:t>
      </w:r>
      <w:r w:rsidR="00467F20">
        <w:rPr>
          <w:rFonts w:ascii="Times New Roman" w:hAnsi="Times New Roman" w:cs="Times New Roman"/>
          <w:color w:val="272525"/>
          <w:sz w:val="28"/>
          <w:szCs w:val="28"/>
        </w:rPr>
        <w:t xml:space="preserve"> </w:t>
      </w:r>
      <w:r w:rsidRPr="00467F20">
        <w:rPr>
          <w:rFonts w:ascii="Times New Roman" w:hAnsi="Times New Roman" w:cs="Times New Roman"/>
          <w:color w:val="272525"/>
          <w:sz w:val="28"/>
          <w:szCs w:val="28"/>
        </w:rPr>
        <w:t>for appreciation of d</w:t>
      </w:r>
      <w:r w:rsidR="00467F20">
        <w:rPr>
          <w:rFonts w:ascii="Times New Roman" w:hAnsi="Times New Roman" w:cs="Times New Roman"/>
          <w:color w:val="272525"/>
          <w:sz w:val="28"/>
          <w:szCs w:val="28"/>
        </w:rPr>
        <w:t xml:space="preserve">egenerating tracts of fibers in </w:t>
      </w:r>
      <w:r w:rsidRPr="00467F20">
        <w:rPr>
          <w:rFonts w:ascii="Times New Roman" w:hAnsi="Times New Roman" w:cs="Times New Roman"/>
          <w:color w:val="272525"/>
          <w:sz w:val="28"/>
          <w:szCs w:val="28"/>
        </w:rPr>
        <w:t>the</w:t>
      </w:r>
      <w:r w:rsidR="00467F20">
        <w:rPr>
          <w:rFonts w:ascii="Times New Roman" w:hAnsi="Times New Roman" w:cs="Times New Roman"/>
          <w:color w:val="272525"/>
          <w:sz w:val="28"/>
          <w:szCs w:val="28"/>
        </w:rPr>
        <w:t xml:space="preserve"> </w:t>
      </w:r>
      <w:r w:rsidRPr="00467F20">
        <w:rPr>
          <w:rFonts w:ascii="Times New Roman" w:hAnsi="Times New Roman" w:cs="Times New Roman"/>
          <w:color w:val="272525"/>
          <w:sz w:val="28"/>
          <w:szCs w:val="28"/>
        </w:rPr>
        <w:t>brain.</w:t>
      </w:r>
    </w:p>
    <w:p w:rsidR="000E4B2D" w:rsidRPr="00467F20" w:rsidRDefault="000E4B2D" w:rsidP="00467F20">
      <w:pPr>
        <w:autoSpaceDE w:val="0"/>
        <w:autoSpaceDN w:val="0"/>
        <w:adjustRightInd w:val="0"/>
        <w:spacing w:after="0" w:line="240" w:lineRule="auto"/>
        <w:ind w:left="360"/>
        <w:rPr>
          <w:rFonts w:ascii="Times New Roman" w:hAnsi="Times New Roman" w:cs="Times New Roman"/>
          <w:color w:val="272525"/>
          <w:sz w:val="28"/>
          <w:szCs w:val="28"/>
        </w:rPr>
      </w:pPr>
      <w:r w:rsidRPr="00467F20">
        <w:rPr>
          <w:rFonts w:ascii="Times New Roman" w:hAnsi="Times New Roman" w:cs="Times New Roman"/>
          <w:color w:val="272525"/>
          <w:sz w:val="28"/>
          <w:szCs w:val="28"/>
        </w:rPr>
        <w:t xml:space="preserve">4. Dehydrate and clear frozen sections, or </w:t>
      </w:r>
      <w:proofErr w:type="spellStart"/>
      <w:r w:rsidRPr="00467F20">
        <w:rPr>
          <w:rFonts w:ascii="Times New Roman" w:hAnsi="Times New Roman" w:cs="Times New Roman"/>
          <w:color w:val="272525"/>
          <w:sz w:val="28"/>
          <w:szCs w:val="28"/>
        </w:rPr>
        <w:t>dewax</w:t>
      </w:r>
      <w:proofErr w:type="spellEnd"/>
      <w:r w:rsidRPr="00467F20">
        <w:rPr>
          <w:rFonts w:ascii="Times New Roman" w:hAnsi="Times New Roman" w:cs="Times New Roman"/>
          <w:color w:val="272525"/>
          <w:sz w:val="28"/>
          <w:szCs w:val="28"/>
        </w:rPr>
        <w:t xml:space="preserve"> paraffin</w:t>
      </w:r>
      <w:r w:rsidR="00467F20">
        <w:rPr>
          <w:rFonts w:ascii="Times New Roman" w:hAnsi="Times New Roman" w:cs="Times New Roman"/>
          <w:color w:val="272525"/>
          <w:sz w:val="28"/>
          <w:szCs w:val="28"/>
        </w:rPr>
        <w:t xml:space="preserve"> </w:t>
      </w:r>
      <w:r w:rsidRPr="00467F20">
        <w:rPr>
          <w:rFonts w:ascii="Times New Roman" w:hAnsi="Times New Roman" w:cs="Times New Roman"/>
          <w:color w:val="272525"/>
          <w:sz w:val="28"/>
          <w:szCs w:val="28"/>
        </w:rPr>
        <w:t xml:space="preserve">sections and transfer to clean </w:t>
      </w:r>
      <w:proofErr w:type="spellStart"/>
      <w:r w:rsidRPr="00467F20">
        <w:rPr>
          <w:rFonts w:ascii="Times New Roman" w:hAnsi="Times New Roman" w:cs="Times New Roman"/>
          <w:color w:val="272525"/>
          <w:sz w:val="28"/>
          <w:szCs w:val="28"/>
        </w:rPr>
        <w:t>xylene</w:t>
      </w:r>
      <w:proofErr w:type="spellEnd"/>
      <w:r w:rsidRPr="00467F20">
        <w:rPr>
          <w:rFonts w:ascii="Times New Roman" w:hAnsi="Times New Roman" w:cs="Times New Roman"/>
          <w:color w:val="272525"/>
          <w:sz w:val="28"/>
          <w:szCs w:val="28"/>
        </w:rPr>
        <w:t xml:space="preserve">. </w:t>
      </w:r>
      <w:proofErr w:type="spellStart"/>
      <w:proofErr w:type="gramStart"/>
      <w:r w:rsidRPr="00467F20">
        <w:rPr>
          <w:rFonts w:ascii="Times New Roman" w:hAnsi="Times New Roman" w:cs="Times New Roman"/>
          <w:color w:val="272525"/>
          <w:sz w:val="28"/>
          <w:szCs w:val="28"/>
        </w:rPr>
        <w:t>Coverslip</w:t>
      </w:r>
      <w:proofErr w:type="spellEnd"/>
      <w:r w:rsidRPr="00467F20">
        <w:rPr>
          <w:rFonts w:ascii="Times New Roman" w:hAnsi="Times New Roman" w:cs="Times New Roman"/>
          <w:color w:val="272525"/>
          <w:sz w:val="28"/>
          <w:szCs w:val="28"/>
        </w:rPr>
        <w:t xml:space="preserve"> with a</w:t>
      </w:r>
      <w:r w:rsidR="00467F20">
        <w:rPr>
          <w:rFonts w:ascii="Times New Roman" w:hAnsi="Times New Roman" w:cs="Times New Roman"/>
          <w:color w:val="272525"/>
          <w:sz w:val="28"/>
          <w:szCs w:val="28"/>
        </w:rPr>
        <w:t xml:space="preserve"> </w:t>
      </w:r>
      <w:r w:rsidRPr="00467F20">
        <w:rPr>
          <w:rFonts w:ascii="Times New Roman" w:hAnsi="Times New Roman" w:cs="Times New Roman"/>
          <w:color w:val="272525"/>
          <w:sz w:val="28"/>
          <w:szCs w:val="28"/>
        </w:rPr>
        <w:t>resinous mounting medium.</w:t>
      </w:r>
      <w:proofErr w:type="gramEnd"/>
    </w:p>
    <w:p w:rsidR="004D4805" w:rsidRDefault="004D4805" w:rsidP="004D4805">
      <w:pPr>
        <w:jc w:val="both"/>
        <w:rPr>
          <w:rFonts w:ascii="Times New Roman" w:hAnsi="Times New Roman" w:cs="Times New Roman"/>
          <w:b/>
          <w:bCs/>
          <w:sz w:val="28"/>
          <w:szCs w:val="28"/>
          <w:u w:val="single"/>
        </w:rPr>
      </w:pPr>
      <w:proofErr w:type="gramStart"/>
      <w:r w:rsidRPr="004D4805">
        <w:rPr>
          <w:rFonts w:ascii="Times New Roman" w:hAnsi="Times New Roman" w:cs="Times New Roman"/>
          <w:b/>
          <w:bCs/>
          <w:sz w:val="28"/>
          <w:szCs w:val="28"/>
          <w:u w:val="single"/>
        </w:rPr>
        <w:t>Result :</w:t>
      </w:r>
      <w:proofErr w:type="gramEnd"/>
    </w:p>
    <w:p w:rsidR="00467F20" w:rsidRPr="00467F20" w:rsidRDefault="00467F20" w:rsidP="00467F20">
      <w:pPr>
        <w:autoSpaceDE w:val="0"/>
        <w:autoSpaceDN w:val="0"/>
        <w:adjustRightInd w:val="0"/>
        <w:spacing w:after="0" w:line="240" w:lineRule="auto"/>
        <w:rPr>
          <w:rFonts w:ascii="Times New Roman" w:hAnsi="Times New Roman" w:cs="Times New Roman"/>
          <w:color w:val="272525"/>
          <w:sz w:val="28"/>
          <w:szCs w:val="28"/>
        </w:rPr>
      </w:pPr>
      <w:r w:rsidRPr="00467F20">
        <w:rPr>
          <w:rFonts w:ascii="Times New Roman" w:hAnsi="Times New Roman" w:cs="Times New Roman"/>
          <w:color w:val="272525"/>
          <w:sz w:val="28"/>
          <w:szCs w:val="28"/>
        </w:rPr>
        <w:t>Degenerating Myelin (Early and Late Products) Black</w:t>
      </w:r>
    </w:p>
    <w:p w:rsidR="00467F20" w:rsidRPr="00467F20" w:rsidRDefault="00467F20" w:rsidP="00467F20">
      <w:pPr>
        <w:autoSpaceDE w:val="0"/>
        <w:autoSpaceDN w:val="0"/>
        <w:adjustRightInd w:val="0"/>
        <w:spacing w:after="0" w:line="240" w:lineRule="auto"/>
        <w:rPr>
          <w:rFonts w:ascii="Times New Roman" w:hAnsi="Times New Roman" w:cs="Times New Roman"/>
          <w:color w:val="272525"/>
          <w:sz w:val="28"/>
          <w:szCs w:val="28"/>
        </w:rPr>
      </w:pPr>
      <w:r w:rsidRPr="00467F20">
        <w:rPr>
          <w:rFonts w:ascii="Times New Roman" w:hAnsi="Times New Roman" w:cs="Times New Roman"/>
          <w:color w:val="272525"/>
          <w:sz w:val="28"/>
          <w:szCs w:val="28"/>
        </w:rPr>
        <w:t>Background: colorless to pale brown. Occasional normal</w:t>
      </w:r>
      <w:r>
        <w:rPr>
          <w:rFonts w:ascii="Times New Roman" w:hAnsi="Times New Roman" w:cs="Times New Roman"/>
          <w:color w:val="272525"/>
          <w:sz w:val="28"/>
          <w:szCs w:val="28"/>
        </w:rPr>
        <w:t xml:space="preserve"> fibers may be black, and </w:t>
      </w:r>
      <w:r w:rsidRPr="00467F20">
        <w:rPr>
          <w:rFonts w:ascii="Times New Roman" w:hAnsi="Times New Roman" w:cs="Times New Roman"/>
          <w:color w:val="272525"/>
          <w:sz w:val="28"/>
          <w:szCs w:val="28"/>
        </w:rPr>
        <w:t>there may be some fine black</w:t>
      </w:r>
      <w:r>
        <w:rPr>
          <w:rFonts w:ascii="Times New Roman" w:hAnsi="Times New Roman" w:cs="Times New Roman"/>
          <w:color w:val="272525"/>
          <w:sz w:val="28"/>
          <w:szCs w:val="28"/>
        </w:rPr>
        <w:t xml:space="preserve"> </w:t>
      </w:r>
      <w:r w:rsidRPr="00467F20">
        <w:rPr>
          <w:rFonts w:ascii="Times New Roman" w:hAnsi="Times New Roman" w:cs="Times New Roman"/>
          <w:color w:val="272525"/>
          <w:sz w:val="28"/>
          <w:szCs w:val="28"/>
        </w:rPr>
        <w:t>granular material on the surface, at the edges of the sections.</w:t>
      </w:r>
    </w:p>
    <w:p w:rsidR="00467F20" w:rsidRPr="00467F20" w:rsidRDefault="00467F20" w:rsidP="00467F20">
      <w:pPr>
        <w:autoSpaceDE w:val="0"/>
        <w:autoSpaceDN w:val="0"/>
        <w:adjustRightInd w:val="0"/>
        <w:spacing w:after="0" w:line="240" w:lineRule="auto"/>
        <w:rPr>
          <w:rFonts w:ascii="Times New Roman" w:hAnsi="Times New Roman" w:cs="Times New Roman"/>
          <w:color w:val="272525"/>
          <w:sz w:val="28"/>
          <w:szCs w:val="28"/>
        </w:rPr>
      </w:pPr>
      <w:r w:rsidRPr="00467F20">
        <w:rPr>
          <w:rFonts w:ascii="Times New Roman" w:hAnsi="Times New Roman" w:cs="Times New Roman"/>
          <w:color w:val="272525"/>
          <w:sz w:val="28"/>
          <w:szCs w:val="28"/>
        </w:rPr>
        <w:t xml:space="preserve">In some species </w:t>
      </w:r>
      <w:proofErr w:type="spellStart"/>
      <w:r w:rsidRPr="00467F20">
        <w:rPr>
          <w:rFonts w:ascii="Times New Roman" w:hAnsi="Times New Roman" w:cs="Times New Roman"/>
          <w:color w:val="272525"/>
          <w:sz w:val="28"/>
          <w:szCs w:val="28"/>
        </w:rPr>
        <w:t>Marchi</w:t>
      </w:r>
      <w:proofErr w:type="spellEnd"/>
      <w:r w:rsidRPr="00467F20">
        <w:rPr>
          <w:rFonts w:ascii="Times New Roman" w:hAnsi="Times New Roman" w:cs="Times New Roman"/>
          <w:color w:val="272525"/>
          <w:sz w:val="28"/>
          <w:szCs w:val="28"/>
        </w:rPr>
        <w:t>-positive material is normally present</w:t>
      </w:r>
    </w:p>
    <w:p w:rsidR="00467F20" w:rsidRPr="00467F20" w:rsidRDefault="00467F20" w:rsidP="00467F20">
      <w:pPr>
        <w:autoSpaceDE w:val="0"/>
        <w:autoSpaceDN w:val="0"/>
        <w:adjustRightInd w:val="0"/>
        <w:spacing w:after="0" w:line="240" w:lineRule="auto"/>
        <w:rPr>
          <w:rFonts w:ascii="Times New Roman" w:hAnsi="Times New Roman" w:cs="Times New Roman"/>
          <w:color w:val="272525"/>
          <w:sz w:val="28"/>
          <w:szCs w:val="28"/>
        </w:rPr>
      </w:pPr>
      <w:proofErr w:type="gramStart"/>
      <w:r w:rsidRPr="00467F20">
        <w:rPr>
          <w:rFonts w:ascii="Times New Roman" w:hAnsi="Times New Roman" w:cs="Times New Roman"/>
          <w:color w:val="272525"/>
          <w:sz w:val="28"/>
          <w:szCs w:val="28"/>
        </w:rPr>
        <w:t>in</w:t>
      </w:r>
      <w:proofErr w:type="gramEnd"/>
      <w:r w:rsidRPr="00467F20">
        <w:rPr>
          <w:rFonts w:ascii="Times New Roman" w:hAnsi="Times New Roman" w:cs="Times New Roman"/>
          <w:color w:val="272525"/>
          <w:sz w:val="28"/>
          <w:szCs w:val="28"/>
        </w:rPr>
        <w:t xml:space="preserve"> nerve roots, at the junction between the central and</w:t>
      </w:r>
    </w:p>
    <w:p w:rsidR="00467F20" w:rsidRDefault="00467F20" w:rsidP="00467F20">
      <w:pPr>
        <w:autoSpaceDE w:val="0"/>
        <w:autoSpaceDN w:val="0"/>
        <w:adjustRightInd w:val="0"/>
        <w:spacing w:after="0" w:line="240" w:lineRule="auto"/>
        <w:rPr>
          <w:rFonts w:ascii="Times New Roman" w:hAnsi="Times New Roman" w:cs="Times New Roman"/>
          <w:color w:val="272525"/>
          <w:sz w:val="28"/>
          <w:szCs w:val="28"/>
        </w:rPr>
      </w:pPr>
      <w:proofErr w:type="gramStart"/>
      <w:r w:rsidRPr="00467F20">
        <w:rPr>
          <w:rFonts w:ascii="Times New Roman" w:hAnsi="Times New Roman" w:cs="Times New Roman"/>
          <w:color w:val="272525"/>
          <w:sz w:val="28"/>
          <w:szCs w:val="28"/>
        </w:rPr>
        <w:t>peripheral</w:t>
      </w:r>
      <w:proofErr w:type="gramEnd"/>
      <w:r w:rsidRPr="00467F20">
        <w:rPr>
          <w:rFonts w:ascii="Times New Roman" w:hAnsi="Times New Roman" w:cs="Times New Roman"/>
          <w:color w:val="272525"/>
          <w:sz w:val="28"/>
          <w:szCs w:val="28"/>
        </w:rPr>
        <w:t xml:space="preserve"> nervous systems </w:t>
      </w:r>
    </w:p>
    <w:p w:rsidR="00467F20" w:rsidRDefault="00467F20" w:rsidP="00467F20">
      <w:pPr>
        <w:autoSpaceDE w:val="0"/>
        <w:autoSpaceDN w:val="0"/>
        <w:adjustRightInd w:val="0"/>
        <w:spacing w:after="0" w:line="240" w:lineRule="auto"/>
        <w:rPr>
          <w:rFonts w:ascii="Times New Roman" w:hAnsi="Times New Roman" w:cs="Times New Roman"/>
          <w:color w:val="272525"/>
          <w:sz w:val="28"/>
          <w:szCs w:val="28"/>
        </w:rPr>
      </w:pPr>
    </w:p>
    <w:p w:rsidR="00467F20" w:rsidRPr="00467F20" w:rsidRDefault="00467F20" w:rsidP="00467F20">
      <w:pPr>
        <w:autoSpaceDE w:val="0"/>
        <w:autoSpaceDN w:val="0"/>
        <w:adjustRightInd w:val="0"/>
        <w:spacing w:after="0" w:line="240" w:lineRule="auto"/>
        <w:rPr>
          <w:rFonts w:ascii="Times New Roman" w:hAnsi="Times New Roman" w:cs="Times New Roman"/>
          <w:color w:val="272525"/>
          <w:sz w:val="28"/>
          <w:szCs w:val="28"/>
        </w:rPr>
      </w:pPr>
      <w:r>
        <w:rPr>
          <w:rFonts w:ascii="Times New Roman" w:hAnsi="Times New Roman" w:cs="Times New Roman"/>
          <w:color w:val="272525"/>
          <w:sz w:val="28"/>
          <w:szCs w:val="28"/>
        </w:rPr>
        <w:t>.</w:t>
      </w:r>
    </w:p>
    <w:p w:rsidR="000F32DB" w:rsidRPr="000F32DB" w:rsidRDefault="00467F20" w:rsidP="000F32DB">
      <w:pPr>
        <w:autoSpaceDE w:val="0"/>
        <w:autoSpaceDN w:val="0"/>
        <w:adjustRightInd w:val="0"/>
        <w:spacing w:after="0" w:line="240" w:lineRule="auto"/>
        <w:rPr>
          <w:rFonts w:ascii="Times New Roman" w:hAnsi="Times New Roman" w:cs="Times New Roman"/>
          <w:b/>
          <w:bCs/>
          <w:i/>
          <w:iCs/>
          <w:color w:val="272525"/>
          <w:sz w:val="28"/>
          <w:szCs w:val="28"/>
        </w:rPr>
      </w:pPr>
      <w:r w:rsidRPr="000F32DB">
        <w:rPr>
          <w:rFonts w:ascii="Times New Roman" w:hAnsi="Times New Roman" w:cs="Times New Roman"/>
          <w:b/>
          <w:bCs/>
          <w:iCs/>
          <w:color w:val="272525"/>
          <w:sz w:val="28"/>
          <w:szCs w:val="28"/>
        </w:rPr>
        <w:t xml:space="preserve">Method </w:t>
      </w:r>
      <w:proofErr w:type="gramStart"/>
      <w:r w:rsidRPr="000F32DB">
        <w:rPr>
          <w:rFonts w:ascii="Times New Roman" w:hAnsi="Times New Roman" w:cs="Times New Roman"/>
          <w:b/>
          <w:bCs/>
          <w:iCs/>
          <w:color w:val="272525"/>
          <w:sz w:val="28"/>
          <w:szCs w:val="28"/>
        </w:rPr>
        <w:t>2 ;</w:t>
      </w:r>
      <w:proofErr w:type="gramEnd"/>
      <w:r w:rsidRPr="000F32DB">
        <w:rPr>
          <w:rFonts w:ascii="Times New Roman" w:hAnsi="Times New Roman" w:cs="Times New Roman"/>
          <w:b/>
          <w:bCs/>
          <w:iCs/>
          <w:color w:val="272525"/>
          <w:sz w:val="28"/>
          <w:szCs w:val="28"/>
        </w:rPr>
        <w:t xml:space="preserve"> Adams’s OTAN Method for Normal </w:t>
      </w:r>
      <w:r w:rsidR="000F32DB" w:rsidRPr="000F32DB">
        <w:rPr>
          <w:rFonts w:ascii="Times New Roman" w:hAnsi="Times New Roman" w:cs="Times New Roman"/>
          <w:b/>
          <w:bCs/>
          <w:iCs/>
          <w:color w:val="272525"/>
          <w:sz w:val="28"/>
          <w:szCs w:val="28"/>
        </w:rPr>
        <w:t xml:space="preserve">and </w:t>
      </w:r>
      <w:r w:rsidR="000F32DB" w:rsidRPr="000F32DB">
        <w:rPr>
          <w:rFonts w:ascii="Times New Roman" w:hAnsi="Times New Roman" w:cs="Times New Roman"/>
          <w:b/>
          <w:bCs/>
          <w:i/>
          <w:iCs/>
          <w:color w:val="272525"/>
          <w:sz w:val="28"/>
          <w:szCs w:val="28"/>
        </w:rPr>
        <w:t>Degenerating Myelin</w:t>
      </w:r>
    </w:p>
    <w:p w:rsidR="000F32DB" w:rsidRDefault="000F32DB" w:rsidP="000F32DB">
      <w:pPr>
        <w:autoSpaceDE w:val="0"/>
        <w:autoSpaceDN w:val="0"/>
        <w:adjustRightInd w:val="0"/>
        <w:spacing w:after="0" w:line="240" w:lineRule="auto"/>
        <w:rPr>
          <w:rFonts w:ascii="Times New Roman" w:hAnsi="Times New Roman" w:cs="Times New Roman"/>
          <w:color w:val="272525"/>
          <w:sz w:val="28"/>
          <w:szCs w:val="28"/>
        </w:rPr>
      </w:pPr>
      <w:r w:rsidRPr="000F32DB">
        <w:rPr>
          <w:rFonts w:ascii="Times New Roman" w:hAnsi="Times New Roman" w:cs="Times New Roman"/>
          <w:color w:val="272525"/>
          <w:sz w:val="28"/>
          <w:szCs w:val="28"/>
        </w:rPr>
        <w:t xml:space="preserve">. The abbreviation is for </w:t>
      </w:r>
      <w:r w:rsidRPr="000F32DB">
        <w:rPr>
          <w:rFonts w:ascii="Times New Roman" w:hAnsi="Times New Roman" w:cs="Times New Roman"/>
          <w:b/>
          <w:bCs/>
          <w:color w:val="272525"/>
          <w:sz w:val="28"/>
          <w:szCs w:val="28"/>
        </w:rPr>
        <w:t>o</w:t>
      </w:r>
      <w:r w:rsidRPr="000F32DB">
        <w:rPr>
          <w:rFonts w:ascii="Times New Roman" w:hAnsi="Times New Roman" w:cs="Times New Roman"/>
          <w:color w:val="272525"/>
          <w:sz w:val="28"/>
          <w:szCs w:val="28"/>
        </w:rPr>
        <w:t xml:space="preserve">smium </w:t>
      </w:r>
      <w:proofErr w:type="spellStart"/>
      <w:r w:rsidRPr="000F32DB">
        <w:rPr>
          <w:rFonts w:ascii="Times New Roman" w:hAnsi="Times New Roman" w:cs="Times New Roman"/>
          <w:b/>
          <w:bCs/>
          <w:color w:val="272525"/>
          <w:sz w:val="28"/>
          <w:szCs w:val="28"/>
        </w:rPr>
        <w:t>t</w:t>
      </w:r>
      <w:r w:rsidRPr="000F32DB">
        <w:rPr>
          <w:rFonts w:ascii="Times New Roman" w:hAnsi="Times New Roman" w:cs="Times New Roman"/>
          <w:color w:val="272525"/>
          <w:sz w:val="28"/>
          <w:szCs w:val="28"/>
        </w:rPr>
        <w:t>etroxide</w:t>
      </w:r>
      <w:proofErr w:type="spellEnd"/>
      <w:r>
        <w:rPr>
          <w:rFonts w:ascii="Times New Roman" w:hAnsi="Times New Roman" w:cs="Times New Roman"/>
          <w:color w:val="272525"/>
          <w:sz w:val="28"/>
          <w:szCs w:val="28"/>
        </w:rPr>
        <w:t xml:space="preserve"> </w:t>
      </w:r>
      <w:r w:rsidRPr="000F32DB">
        <w:rPr>
          <w:rFonts w:ascii="Times New Roman" w:hAnsi="Times New Roman" w:cs="Times New Roman"/>
          <w:color w:val="272525"/>
          <w:sz w:val="28"/>
          <w:szCs w:val="28"/>
        </w:rPr>
        <w:t xml:space="preserve">and </w:t>
      </w:r>
      <w:r w:rsidRPr="000F32DB">
        <w:rPr>
          <w:rFonts w:ascii="Times New Roman" w:hAnsi="Times New Roman" w:cs="Times New Roman"/>
          <w:b/>
          <w:bCs/>
          <w:color w:val="272525"/>
          <w:sz w:val="28"/>
          <w:szCs w:val="28"/>
        </w:rPr>
        <w:t>a</w:t>
      </w:r>
      <w:r w:rsidRPr="000F32DB">
        <w:rPr>
          <w:rFonts w:ascii="Times New Roman" w:hAnsi="Times New Roman" w:cs="Times New Roman"/>
          <w:color w:val="272525"/>
          <w:sz w:val="28"/>
          <w:szCs w:val="28"/>
        </w:rPr>
        <w:t>lpha-</w:t>
      </w:r>
      <w:proofErr w:type="spellStart"/>
      <w:r w:rsidRPr="000F32DB">
        <w:rPr>
          <w:rFonts w:ascii="Times New Roman" w:hAnsi="Times New Roman" w:cs="Times New Roman"/>
          <w:b/>
          <w:bCs/>
          <w:color w:val="272525"/>
          <w:sz w:val="28"/>
          <w:szCs w:val="28"/>
        </w:rPr>
        <w:t>n</w:t>
      </w:r>
      <w:r w:rsidRPr="000F32DB">
        <w:rPr>
          <w:rFonts w:ascii="Times New Roman" w:hAnsi="Times New Roman" w:cs="Times New Roman"/>
          <w:color w:val="272525"/>
          <w:sz w:val="28"/>
          <w:szCs w:val="28"/>
        </w:rPr>
        <w:t>aphthylamine</w:t>
      </w:r>
      <w:proofErr w:type="spellEnd"/>
      <w:r w:rsidRPr="000F32DB">
        <w:rPr>
          <w:rFonts w:ascii="Times New Roman" w:hAnsi="Times New Roman" w:cs="Times New Roman"/>
          <w:color w:val="272525"/>
          <w:sz w:val="28"/>
          <w:szCs w:val="28"/>
        </w:rPr>
        <w:t>. The technique is applied to</w:t>
      </w:r>
      <w:r>
        <w:rPr>
          <w:rFonts w:ascii="Times New Roman" w:hAnsi="Times New Roman" w:cs="Times New Roman"/>
          <w:color w:val="272525"/>
          <w:sz w:val="28"/>
          <w:szCs w:val="28"/>
        </w:rPr>
        <w:t xml:space="preserve"> </w:t>
      </w:r>
      <w:r w:rsidRPr="000F32DB">
        <w:rPr>
          <w:rFonts w:ascii="Times New Roman" w:hAnsi="Times New Roman" w:cs="Times New Roman"/>
          <w:color w:val="272525"/>
          <w:sz w:val="28"/>
          <w:szCs w:val="28"/>
        </w:rPr>
        <w:t>cryostat sections, ideally after calcium-formaldehyde fixation.</w:t>
      </w:r>
    </w:p>
    <w:p w:rsidR="000F32DB" w:rsidRPr="000F32DB" w:rsidRDefault="000F32DB" w:rsidP="000F32DB">
      <w:pPr>
        <w:autoSpaceDE w:val="0"/>
        <w:autoSpaceDN w:val="0"/>
        <w:adjustRightInd w:val="0"/>
        <w:spacing w:after="0" w:line="240" w:lineRule="auto"/>
        <w:rPr>
          <w:rFonts w:ascii="Times New Roman" w:hAnsi="Times New Roman" w:cs="Times New Roman"/>
          <w:color w:val="272525"/>
          <w:sz w:val="28"/>
          <w:szCs w:val="28"/>
        </w:rPr>
      </w:pPr>
    </w:p>
    <w:p w:rsidR="000F32DB" w:rsidRPr="000F32DB" w:rsidRDefault="000F32DB" w:rsidP="000F32DB">
      <w:pPr>
        <w:autoSpaceDE w:val="0"/>
        <w:autoSpaceDN w:val="0"/>
        <w:adjustRightInd w:val="0"/>
        <w:spacing w:after="0" w:line="240" w:lineRule="auto"/>
        <w:rPr>
          <w:rFonts w:ascii="Times New Roman" w:hAnsi="Times New Roman" w:cs="Times New Roman"/>
          <w:b/>
          <w:iCs/>
          <w:color w:val="272525"/>
          <w:sz w:val="28"/>
          <w:szCs w:val="28"/>
        </w:rPr>
      </w:pPr>
      <w:r w:rsidRPr="000F32DB">
        <w:rPr>
          <w:rFonts w:ascii="Times New Roman" w:hAnsi="Times New Roman" w:cs="Times New Roman"/>
          <w:b/>
          <w:iCs/>
          <w:color w:val="272525"/>
          <w:sz w:val="28"/>
          <w:szCs w:val="28"/>
        </w:rPr>
        <w:t>Solutions Needed</w:t>
      </w:r>
    </w:p>
    <w:p w:rsidR="000F32DB" w:rsidRPr="000F32DB" w:rsidRDefault="000F32DB" w:rsidP="000F32DB">
      <w:pPr>
        <w:autoSpaceDE w:val="0"/>
        <w:autoSpaceDN w:val="0"/>
        <w:adjustRightInd w:val="0"/>
        <w:spacing w:after="0" w:line="240" w:lineRule="auto"/>
        <w:rPr>
          <w:rFonts w:ascii="Times New Roman" w:hAnsi="Times New Roman" w:cs="Times New Roman"/>
          <w:color w:val="272525"/>
          <w:sz w:val="28"/>
          <w:szCs w:val="28"/>
        </w:rPr>
      </w:pPr>
      <w:r w:rsidRPr="000F32DB">
        <w:rPr>
          <w:rFonts w:ascii="Times New Roman" w:hAnsi="Times New Roman" w:cs="Times New Roman"/>
          <w:b/>
          <w:bCs/>
          <w:color w:val="272525"/>
          <w:sz w:val="28"/>
          <w:szCs w:val="28"/>
        </w:rPr>
        <w:t xml:space="preserve">A. Osmium </w:t>
      </w:r>
      <w:proofErr w:type="spellStart"/>
      <w:r w:rsidRPr="000F32DB">
        <w:rPr>
          <w:rFonts w:ascii="Times New Roman" w:hAnsi="Times New Roman" w:cs="Times New Roman"/>
          <w:b/>
          <w:bCs/>
          <w:color w:val="272525"/>
          <w:sz w:val="28"/>
          <w:szCs w:val="28"/>
        </w:rPr>
        <w:t>Tetroxide</w:t>
      </w:r>
      <w:proofErr w:type="spellEnd"/>
      <w:r w:rsidRPr="000F32DB">
        <w:rPr>
          <w:rFonts w:ascii="Times New Roman" w:hAnsi="Times New Roman" w:cs="Times New Roman"/>
          <w:b/>
          <w:bCs/>
          <w:color w:val="272525"/>
          <w:sz w:val="28"/>
          <w:szCs w:val="28"/>
        </w:rPr>
        <w:t xml:space="preserve">-Potassium Chlorate. </w:t>
      </w:r>
      <w:r w:rsidRPr="000F32DB">
        <w:rPr>
          <w:rFonts w:ascii="Times New Roman" w:hAnsi="Times New Roman" w:cs="Times New Roman"/>
          <w:color w:val="272525"/>
          <w:sz w:val="28"/>
          <w:szCs w:val="28"/>
        </w:rPr>
        <w:t>This is</w:t>
      </w:r>
      <w:r>
        <w:rPr>
          <w:rFonts w:ascii="Times New Roman" w:hAnsi="Times New Roman" w:cs="Times New Roman"/>
          <w:color w:val="272525"/>
          <w:sz w:val="28"/>
          <w:szCs w:val="28"/>
        </w:rPr>
        <w:t xml:space="preserve"> </w:t>
      </w:r>
      <w:r w:rsidRPr="000F32DB">
        <w:rPr>
          <w:rFonts w:ascii="Times New Roman" w:hAnsi="Times New Roman" w:cs="Times New Roman"/>
          <w:color w:val="272525"/>
          <w:sz w:val="28"/>
          <w:szCs w:val="28"/>
        </w:rPr>
        <w:t>made up as required and used only once.</w:t>
      </w:r>
    </w:p>
    <w:p w:rsidR="000F32DB" w:rsidRPr="000F32DB" w:rsidRDefault="000F32DB" w:rsidP="000F32DB">
      <w:pPr>
        <w:autoSpaceDE w:val="0"/>
        <w:autoSpaceDN w:val="0"/>
        <w:adjustRightInd w:val="0"/>
        <w:spacing w:after="0" w:line="240" w:lineRule="auto"/>
        <w:rPr>
          <w:rFonts w:ascii="Times New Roman" w:hAnsi="Times New Roman" w:cs="Times New Roman"/>
          <w:color w:val="272525"/>
          <w:sz w:val="28"/>
          <w:szCs w:val="28"/>
        </w:rPr>
      </w:pPr>
      <w:r w:rsidRPr="000F32DB">
        <w:rPr>
          <w:rFonts w:ascii="Times New Roman" w:hAnsi="Times New Roman" w:cs="Times New Roman"/>
          <w:color w:val="272525"/>
          <w:sz w:val="28"/>
          <w:szCs w:val="28"/>
        </w:rPr>
        <w:t xml:space="preserve">Osmium </w:t>
      </w:r>
      <w:proofErr w:type="spellStart"/>
      <w:r w:rsidRPr="000F32DB">
        <w:rPr>
          <w:rFonts w:ascii="Times New Roman" w:hAnsi="Times New Roman" w:cs="Times New Roman"/>
          <w:color w:val="272525"/>
          <w:sz w:val="28"/>
          <w:szCs w:val="28"/>
        </w:rPr>
        <w:t>tetroxide</w:t>
      </w:r>
      <w:proofErr w:type="spellEnd"/>
      <w:r w:rsidRPr="000F32DB">
        <w:rPr>
          <w:rFonts w:ascii="Times New Roman" w:hAnsi="Times New Roman" w:cs="Times New Roman"/>
          <w:color w:val="272525"/>
          <w:sz w:val="28"/>
          <w:szCs w:val="28"/>
        </w:rPr>
        <w:t xml:space="preserve">, 2% stock solution in water: 5 </w:t>
      </w:r>
      <w:proofErr w:type="spellStart"/>
      <w:r w:rsidRPr="000F32DB">
        <w:rPr>
          <w:rFonts w:ascii="Times New Roman" w:hAnsi="Times New Roman" w:cs="Times New Roman"/>
          <w:color w:val="272525"/>
          <w:sz w:val="28"/>
          <w:szCs w:val="28"/>
        </w:rPr>
        <w:t>mL</w:t>
      </w:r>
      <w:proofErr w:type="spellEnd"/>
    </w:p>
    <w:p w:rsidR="000F32DB" w:rsidRPr="000F32DB" w:rsidRDefault="000F32DB" w:rsidP="000F32DB">
      <w:pPr>
        <w:autoSpaceDE w:val="0"/>
        <w:autoSpaceDN w:val="0"/>
        <w:adjustRightInd w:val="0"/>
        <w:spacing w:after="0" w:line="240" w:lineRule="auto"/>
        <w:rPr>
          <w:rFonts w:ascii="Times New Roman" w:hAnsi="Times New Roman" w:cs="Times New Roman"/>
          <w:color w:val="272525"/>
          <w:sz w:val="28"/>
          <w:szCs w:val="28"/>
        </w:rPr>
      </w:pPr>
      <w:r w:rsidRPr="000F32DB">
        <w:rPr>
          <w:rFonts w:ascii="Times New Roman" w:hAnsi="Times New Roman" w:cs="Times New Roman"/>
          <w:color w:val="272525"/>
          <w:sz w:val="28"/>
          <w:szCs w:val="28"/>
        </w:rPr>
        <w:t>Potassium chlorate (KClO3), 1% stock solution in water:</w:t>
      </w:r>
    </w:p>
    <w:p w:rsidR="000F32DB" w:rsidRPr="000F32DB" w:rsidRDefault="000F32DB" w:rsidP="000F32DB">
      <w:pPr>
        <w:autoSpaceDE w:val="0"/>
        <w:autoSpaceDN w:val="0"/>
        <w:adjustRightInd w:val="0"/>
        <w:spacing w:after="0" w:line="240" w:lineRule="auto"/>
        <w:rPr>
          <w:rFonts w:ascii="Times New Roman" w:hAnsi="Times New Roman" w:cs="Times New Roman"/>
          <w:color w:val="272525"/>
          <w:sz w:val="28"/>
          <w:szCs w:val="28"/>
        </w:rPr>
      </w:pPr>
      <w:r w:rsidRPr="000F32DB">
        <w:rPr>
          <w:rFonts w:ascii="Times New Roman" w:hAnsi="Times New Roman" w:cs="Times New Roman"/>
          <w:color w:val="272525"/>
          <w:sz w:val="28"/>
          <w:szCs w:val="28"/>
        </w:rPr>
        <w:t xml:space="preserve">30 </w:t>
      </w:r>
      <w:proofErr w:type="spellStart"/>
      <w:r w:rsidRPr="000F32DB">
        <w:rPr>
          <w:rFonts w:ascii="Times New Roman" w:hAnsi="Times New Roman" w:cs="Times New Roman"/>
          <w:color w:val="272525"/>
          <w:sz w:val="28"/>
          <w:szCs w:val="28"/>
        </w:rPr>
        <w:t>mL</w:t>
      </w:r>
      <w:proofErr w:type="spellEnd"/>
    </w:p>
    <w:p w:rsidR="000F32DB" w:rsidRPr="000F32DB" w:rsidRDefault="000F32DB" w:rsidP="000F32DB">
      <w:pPr>
        <w:autoSpaceDE w:val="0"/>
        <w:autoSpaceDN w:val="0"/>
        <w:adjustRightInd w:val="0"/>
        <w:spacing w:after="0" w:line="240" w:lineRule="auto"/>
        <w:rPr>
          <w:rFonts w:ascii="Times New Roman" w:hAnsi="Times New Roman" w:cs="Times New Roman"/>
          <w:color w:val="272525"/>
          <w:sz w:val="28"/>
          <w:szCs w:val="28"/>
        </w:rPr>
      </w:pPr>
      <w:r w:rsidRPr="000F32DB">
        <w:rPr>
          <w:rFonts w:ascii="Times New Roman" w:hAnsi="Times New Roman" w:cs="Times New Roman"/>
          <w:color w:val="272525"/>
          <w:sz w:val="28"/>
          <w:szCs w:val="28"/>
        </w:rPr>
        <w:t xml:space="preserve">Water: 5 </w:t>
      </w:r>
      <w:proofErr w:type="spellStart"/>
      <w:r w:rsidRPr="000F32DB">
        <w:rPr>
          <w:rFonts w:ascii="Times New Roman" w:hAnsi="Times New Roman" w:cs="Times New Roman"/>
          <w:color w:val="272525"/>
          <w:sz w:val="28"/>
          <w:szCs w:val="28"/>
        </w:rPr>
        <w:t>mL</w:t>
      </w:r>
      <w:proofErr w:type="spellEnd"/>
    </w:p>
    <w:p w:rsidR="000F32DB" w:rsidRPr="000F32DB" w:rsidRDefault="000F32DB" w:rsidP="000F32DB">
      <w:pPr>
        <w:autoSpaceDE w:val="0"/>
        <w:autoSpaceDN w:val="0"/>
        <w:adjustRightInd w:val="0"/>
        <w:spacing w:after="0" w:line="240" w:lineRule="auto"/>
        <w:rPr>
          <w:rFonts w:ascii="Times New Roman" w:hAnsi="Times New Roman" w:cs="Times New Roman"/>
          <w:color w:val="272525"/>
          <w:sz w:val="28"/>
          <w:szCs w:val="28"/>
        </w:rPr>
      </w:pPr>
      <w:r w:rsidRPr="000F32DB">
        <w:rPr>
          <w:rFonts w:ascii="Times New Roman" w:hAnsi="Times New Roman" w:cs="Times New Roman"/>
          <w:b/>
          <w:bCs/>
          <w:color w:val="272525"/>
          <w:sz w:val="28"/>
          <w:szCs w:val="28"/>
        </w:rPr>
        <w:t xml:space="preserve">B. Saturated </w:t>
      </w:r>
      <w:r w:rsidRPr="000F32DB">
        <w:rPr>
          <w:rFonts w:ascii="Times New Roman" w:hAnsi="Times New Roman" w:cs="Times New Roman"/>
          <w:color w:val="272525"/>
          <w:sz w:val="28"/>
          <w:szCs w:val="28"/>
        </w:rPr>
        <w:t>_</w:t>
      </w:r>
      <w:r w:rsidRPr="000F32DB">
        <w:rPr>
          <w:rFonts w:ascii="Times New Roman" w:hAnsi="Times New Roman" w:cs="Times New Roman"/>
          <w:b/>
          <w:bCs/>
          <w:color w:val="272525"/>
          <w:sz w:val="28"/>
          <w:szCs w:val="28"/>
        </w:rPr>
        <w:t>-</w:t>
      </w:r>
      <w:proofErr w:type="spellStart"/>
      <w:r w:rsidRPr="000F32DB">
        <w:rPr>
          <w:rFonts w:ascii="Times New Roman" w:hAnsi="Times New Roman" w:cs="Times New Roman"/>
          <w:b/>
          <w:bCs/>
          <w:color w:val="272525"/>
          <w:sz w:val="28"/>
          <w:szCs w:val="28"/>
        </w:rPr>
        <w:t>Naphthylamine</w:t>
      </w:r>
      <w:proofErr w:type="spellEnd"/>
      <w:r w:rsidRPr="000F32DB">
        <w:rPr>
          <w:rFonts w:ascii="Times New Roman" w:hAnsi="Times New Roman" w:cs="Times New Roman"/>
          <w:b/>
          <w:bCs/>
          <w:color w:val="272525"/>
          <w:sz w:val="28"/>
          <w:szCs w:val="28"/>
        </w:rPr>
        <w:t xml:space="preserve"> Solution. </w:t>
      </w:r>
      <w:r w:rsidRPr="000F32DB">
        <w:rPr>
          <w:rFonts w:ascii="Times New Roman" w:hAnsi="Times New Roman" w:cs="Times New Roman"/>
          <w:color w:val="272525"/>
          <w:sz w:val="28"/>
          <w:szCs w:val="28"/>
        </w:rPr>
        <w:t>Dissolve a</w:t>
      </w:r>
    </w:p>
    <w:p w:rsidR="000F32DB" w:rsidRDefault="000F32DB" w:rsidP="000F32DB">
      <w:pPr>
        <w:autoSpaceDE w:val="0"/>
        <w:autoSpaceDN w:val="0"/>
        <w:adjustRightInd w:val="0"/>
        <w:spacing w:after="0" w:line="240" w:lineRule="auto"/>
        <w:rPr>
          <w:rFonts w:ascii="Times New Roman" w:hAnsi="Times New Roman" w:cs="Times New Roman"/>
          <w:color w:val="272525"/>
          <w:sz w:val="28"/>
          <w:szCs w:val="28"/>
        </w:rPr>
      </w:pPr>
      <w:proofErr w:type="gramStart"/>
      <w:r w:rsidRPr="000F32DB">
        <w:rPr>
          <w:rFonts w:ascii="Times New Roman" w:hAnsi="Times New Roman" w:cs="Times New Roman"/>
          <w:color w:val="272525"/>
          <w:sz w:val="28"/>
          <w:szCs w:val="28"/>
        </w:rPr>
        <w:t>few</w:t>
      </w:r>
      <w:proofErr w:type="gramEnd"/>
      <w:r w:rsidRPr="000F32DB">
        <w:rPr>
          <w:rFonts w:ascii="Times New Roman" w:hAnsi="Times New Roman" w:cs="Times New Roman"/>
          <w:color w:val="272525"/>
          <w:sz w:val="28"/>
          <w:szCs w:val="28"/>
        </w:rPr>
        <w:t xml:space="preserve"> crystal of _-</w:t>
      </w:r>
      <w:proofErr w:type="spellStart"/>
      <w:r w:rsidRPr="000F32DB">
        <w:rPr>
          <w:rFonts w:ascii="Times New Roman" w:hAnsi="Times New Roman" w:cs="Times New Roman"/>
          <w:color w:val="272525"/>
          <w:sz w:val="28"/>
          <w:szCs w:val="28"/>
        </w:rPr>
        <w:t>naphthylamine</w:t>
      </w:r>
      <w:proofErr w:type="spellEnd"/>
      <w:r w:rsidRPr="000F32DB">
        <w:rPr>
          <w:rFonts w:ascii="Times New Roman" w:hAnsi="Times New Roman" w:cs="Times New Roman"/>
          <w:color w:val="272525"/>
          <w:sz w:val="28"/>
          <w:szCs w:val="28"/>
        </w:rPr>
        <w:t xml:space="preserve"> in 40 </w:t>
      </w:r>
      <w:proofErr w:type="spellStart"/>
      <w:r w:rsidRPr="000F32DB">
        <w:rPr>
          <w:rFonts w:ascii="Times New Roman" w:hAnsi="Times New Roman" w:cs="Times New Roman"/>
          <w:color w:val="272525"/>
          <w:sz w:val="28"/>
          <w:szCs w:val="28"/>
        </w:rPr>
        <w:t>mL</w:t>
      </w:r>
      <w:proofErr w:type="spellEnd"/>
      <w:r w:rsidRPr="000F32DB">
        <w:rPr>
          <w:rFonts w:ascii="Times New Roman" w:hAnsi="Times New Roman" w:cs="Times New Roman"/>
          <w:color w:val="272525"/>
          <w:sz w:val="28"/>
          <w:szCs w:val="28"/>
        </w:rPr>
        <w:t xml:space="preserve"> of water at 40°C</w:t>
      </w:r>
      <w:r>
        <w:rPr>
          <w:rFonts w:ascii="Times New Roman" w:hAnsi="Times New Roman" w:cs="Times New Roman"/>
          <w:color w:val="272525"/>
          <w:sz w:val="28"/>
          <w:szCs w:val="28"/>
        </w:rPr>
        <w:t xml:space="preserve"> filter</w:t>
      </w:r>
      <w:r w:rsidRPr="000F32DB">
        <w:rPr>
          <w:rFonts w:ascii="Times New Roman" w:hAnsi="Times New Roman" w:cs="Times New Roman"/>
          <w:color w:val="272525"/>
          <w:sz w:val="28"/>
          <w:szCs w:val="28"/>
        </w:rPr>
        <w:t>.</w:t>
      </w:r>
      <w:r>
        <w:rPr>
          <w:rFonts w:ascii="Times New Roman" w:hAnsi="Times New Roman" w:cs="Times New Roman"/>
          <w:color w:val="272525"/>
          <w:sz w:val="28"/>
          <w:szCs w:val="28"/>
        </w:rPr>
        <w:t xml:space="preserve"> This solution is used at 37.C.</w:t>
      </w:r>
    </w:p>
    <w:p w:rsidR="00DB3AC8" w:rsidRPr="000F32DB" w:rsidRDefault="000F32DB" w:rsidP="000F32DB">
      <w:pPr>
        <w:autoSpaceDE w:val="0"/>
        <w:autoSpaceDN w:val="0"/>
        <w:adjustRightInd w:val="0"/>
        <w:spacing w:after="0" w:line="240" w:lineRule="auto"/>
        <w:rPr>
          <w:rFonts w:ascii="Times New Roman" w:hAnsi="Times New Roman" w:cs="Times New Roman"/>
          <w:sz w:val="28"/>
          <w:szCs w:val="28"/>
        </w:rPr>
      </w:pPr>
      <w:r w:rsidRPr="000F32DB">
        <w:rPr>
          <w:rFonts w:ascii="Times New Roman" w:hAnsi="Times New Roman" w:cs="Times New Roman"/>
          <w:sz w:val="28"/>
          <w:szCs w:val="28"/>
        </w:rPr>
        <w:t xml:space="preserve"> </w:t>
      </w:r>
    </w:p>
    <w:p w:rsidR="000F32DB" w:rsidRPr="000F32DB" w:rsidRDefault="000F32DB" w:rsidP="000F32DB">
      <w:pPr>
        <w:autoSpaceDE w:val="0"/>
        <w:autoSpaceDN w:val="0"/>
        <w:adjustRightInd w:val="0"/>
        <w:spacing w:after="0" w:line="240" w:lineRule="auto"/>
        <w:rPr>
          <w:rFonts w:ascii="Times New Roman" w:hAnsi="Times New Roman" w:cs="Times New Roman"/>
          <w:i/>
          <w:iCs/>
          <w:color w:val="272525"/>
          <w:sz w:val="28"/>
          <w:szCs w:val="28"/>
        </w:rPr>
      </w:pPr>
      <w:r w:rsidRPr="000F32DB">
        <w:rPr>
          <w:rFonts w:ascii="Times New Roman" w:hAnsi="Times New Roman" w:cs="Times New Roman"/>
          <w:i/>
          <w:iCs/>
          <w:color w:val="272525"/>
          <w:sz w:val="28"/>
          <w:szCs w:val="28"/>
        </w:rPr>
        <w:lastRenderedPageBreak/>
        <w:t>Procedure</w:t>
      </w:r>
    </w:p>
    <w:p w:rsidR="000F32DB" w:rsidRPr="000F32DB" w:rsidRDefault="000F32DB" w:rsidP="000F32DB">
      <w:pPr>
        <w:autoSpaceDE w:val="0"/>
        <w:autoSpaceDN w:val="0"/>
        <w:adjustRightInd w:val="0"/>
        <w:spacing w:after="0" w:line="240" w:lineRule="auto"/>
        <w:rPr>
          <w:rFonts w:ascii="Times New Roman" w:hAnsi="Times New Roman" w:cs="Times New Roman"/>
          <w:color w:val="272525"/>
          <w:sz w:val="28"/>
          <w:szCs w:val="28"/>
        </w:rPr>
      </w:pPr>
      <w:r w:rsidRPr="000F32DB">
        <w:rPr>
          <w:rFonts w:ascii="Times New Roman" w:hAnsi="Times New Roman" w:cs="Times New Roman"/>
          <w:color w:val="272525"/>
          <w:sz w:val="28"/>
          <w:szCs w:val="28"/>
        </w:rPr>
        <w:t xml:space="preserve">1. Treat the sections with osmium </w:t>
      </w:r>
      <w:proofErr w:type="spellStart"/>
      <w:r w:rsidRPr="000F32DB">
        <w:rPr>
          <w:rFonts w:ascii="Times New Roman" w:hAnsi="Times New Roman" w:cs="Times New Roman"/>
          <w:color w:val="272525"/>
          <w:sz w:val="28"/>
          <w:szCs w:val="28"/>
        </w:rPr>
        <w:t>tetroxide</w:t>
      </w:r>
      <w:proofErr w:type="spellEnd"/>
      <w:r w:rsidRPr="000F32DB">
        <w:rPr>
          <w:rFonts w:ascii="Times New Roman" w:hAnsi="Times New Roman" w:cs="Times New Roman"/>
          <w:color w:val="272525"/>
          <w:sz w:val="28"/>
          <w:szCs w:val="28"/>
        </w:rPr>
        <w:t>-potassium</w:t>
      </w:r>
      <w:r>
        <w:rPr>
          <w:rFonts w:ascii="Times New Roman" w:hAnsi="Times New Roman" w:cs="Times New Roman"/>
          <w:color w:val="272525"/>
          <w:sz w:val="28"/>
          <w:szCs w:val="28"/>
        </w:rPr>
        <w:t xml:space="preserve"> </w:t>
      </w:r>
      <w:r w:rsidRPr="000F32DB">
        <w:rPr>
          <w:rFonts w:ascii="Times New Roman" w:hAnsi="Times New Roman" w:cs="Times New Roman"/>
          <w:color w:val="272525"/>
          <w:sz w:val="28"/>
          <w:szCs w:val="28"/>
        </w:rPr>
        <w:t>chlorate (Solution A) overnight at room temperature,</w:t>
      </w:r>
      <w:r>
        <w:rPr>
          <w:rFonts w:ascii="Times New Roman" w:hAnsi="Times New Roman" w:cs="Times New Roman"/>
          <w:color w:val="272525"/>
          <w:sz w:val="28"/>
          <w:szCs w:val="28"/>
        </w:rPr>
        <w:t xml:space="preserve"> </w:t>
      </w:r>
      <w:r w:rsidRPr="000F32DB">
        <w:rPr>
          <w:rFonts w:ascii="Times New Roman" w:hAnsi="Times New Roman" w:cs="Times New Roman"/>
          <w:color w:val="272525"/>
          <w:sz w:val="28"/>
          <w:szCs w:val="28"/>
        </w:rPr>
        <w:t>in a tightly closed glass container.</w:t>
      </w:r>
    </w:p>
    <w:p w:rsidR="000F32DB" w:rsidRPr="000F32DB" w:rsidRDefault="000F32DB" w:rsidP="000F32DB">
      <w:pPr>
        <w:autoSpaceDE w:val="0"/>
        <w:autoSpaceDN w:val="0"/>
        <w:adjustRightInd w:val="0"/>
        <w:spacing w:after="0" w:line="240" w:lineRule="auto"/>
        <w:rPr>
          <w:rFonts w:ascii="Times New Roman" w:hAnsi="Times New Roman" w:cs="Times New Roman"/>
          <w:color w:val="272525"/>
          <w:sz w:val="28"/>
          <w:szCs w:val="28"/>
        </w:rPr>
      </w:pPr>
      <w:r w:rsidRPr="000F32DB">
        <w:rPr>
          <w:rFonts w:ascii="Times New Roman" w:hAnsi="Times New Roman" w:cs="Times New Roman"/>
          <w:color w:val="272525"/>
          <w:sz w:val="28"/>
          <w:szCs w:val="28"/>
        </w:rPr>
        <w:t>2. Wash the sections for 10 min in water (3 changes with</w:t>
      </w:r>
      <w:r>
        <w:rPr>
          <w:rFonts w:ascii="Times New Roman" w:hAnsi="Times New Roman" w:cs="Times New Roman"/>
          <w:color w:val="272525"/>
          <w:sz w:val="28"/>
          <w:szCs w:val="28"/>
        </w:rPr>
        <w:t xml:space="preserve"> </w:t>
      </w:r>
      <w:r w:rsidRPr="000F32DB">
        <w:rPr>
          <w:rFonts w:ascii="Times New Roman" w:hAnsi="Times New Roman" w:cs="Times New Roman"/>
          <w:color w:val="272525"/>
          <w:sz w:val="28"/>
          <w:szCs w:val="28"/>
        </w:rPr>
        <w:t>occasional agitation).</w:t>
      </w:r>
    </w:p>
    <w:p w:rsidR="000F32DB" w:rsidRPr="000F32DB" w:rsidRDefault="000F32DB" w:rsidP="000F32DB">
      <w:pPr>
        <w:autoSpaceDE w:val="0"/>
        <w:autoSpaceDN w:val="0"/>
        <w:adjustRightInd w:val="0"/>
        <w:spacing w:after="0" w:line="240" w:lineRule="auto"/>
        <w:rPr>
          <w:rFonts w:ascii="Times New Roman" w:hAnsi="Times New Roman" w:cs="Times New Roman"/>
          <w:color w:val="272525"/>
          <w:sz w:val="28"/>
          <w:szCs w:val="28"/>
        </w:rPr>
      </w:pPr>
      <w:r w:rsidRPr="000F32DB">
        <w:rPr>
          <w:rFonts w:ascii="Times New Roman" w:hAnsi="Times New Roman" w:cs="Times New Roman"/>
          <w:color w:val="272525"/>
          <w:sz w:val="28"/>
          <w:szCs w:val="28"/>
        </w:rPr>
        <w:t>3. Treat the sections with saturated _-</w:t>
      </w:r>
      <w:proofErr w:type="spellStart"/>
      <w:r w:rsidRPr="000F32DB">
        <w:rPr>
          <w:rFonts w:ascii="Times New Roman" w:hAnsi="Times New Roman" w:cs="Times New Roman"/>
          <w:color w:val="272525"/>
          <w:sz w:val="28"/>
          <w:szCs w:val="28"/>
        </w:rPr>
        <w:t>naphthylamine</w:t>
      </w:r>
      <w:proofErr w:type="spellEnd"/>
      <w:r w:rsidRPr="000F32DB">
        <w:rPr>
          <w:rFonts w:ascii="Times New Roman" w:hAnsi="Times New Roman" w:cs="Times New Roman"/>
          <w:color w:val="272525"/>
          <w:sz w:val="28"/>
          <w:szCs w:val="28"/>
        </w:rPr>
        <w:t xml:space="preserve"> solution</w:t>
      </w:r>
      <w:r>
        <w:rPr>
          <w:rFonts w:ascii="Times New Roman" w:hAnsi="Times New Roman" w:cs="Times New Roman"/>
          <w:color w:val="272525"/>
          <w:sz w:val="28"/>
          <w:szCs w:val="28"/>
        </w:rPr>
        <w:t xml:space="preserve"> </w:t>
      </w:r>
      <w:r w:rsidRPr="000F32DB">
        <w:rPr>
          <w:rFonts w:ascii="Times New Roman" w:hAnsi="Times New Roman" w:cs="Times New Roman"/>
          <w:color w:val="272525"/>
          <w:sz w:val="28"/>
          <w:szCs w:val="28"/>
        </w:rPr>
        <w:t>(B) for 20 min at 37°C.</w:t>
      </w:r>
    </w:p>
    <w:p w:rsidR="000F32DB" w:rsidRPr="000F32DB" w:rsidRDefault="000F32DB" w:rsidP="000F32DB">
      <w:pPr>
        <w:autoSpaceDE w:val="0"/>
        <w:autoSpaceDN w:val="0"/>
        <w:adjustRightInd w:val="0"/>
        <w:spacing w:after="0" w:line="240" w:lineRule="auto"/>
        <w:rPr>
          <w:rFonts w:ascii="Times New Roman" w:hAnsi="Times New Roman" w:cs="Times New Roman"/>
          <w:color w:val="272525"/>
          <w:sz w:val="28"/>
          <w:szCs w:val="28"/>
        </w:rPr>
      </w:pPr>
      <w:r w:rsidRPr="000F32DB">
        <w:rPr>
          <w:rFonts w:ascii="Times New Roman" w:hAnsi="Times New Roman" w:cs="Times New Roman"/>
          <w:color w:val="272525"/>
          <w:sz w:val="28"/>
          <w:szCs w:val="28"/>
        </w:rPr>
        <w:t>4. Wash the sections for 5 min in water (3 changes with</w:t>
      </w:r>
      <w:r>
        <w:rPr>
          <w:rFonts w:ascii="Times New Roman" w:hAnsi="Times New Roman" w:cs="Times New Roman"/>
          <w:color w:val="272525"/>
          <w:sz w:val="28"/>
          <w:szCs w:val="28"/>
        </w:rPr>
        <w:t xml:space="preserve"> </w:t>
      </w:r>
      <w:r w:rsidRPr="000F32DB">
        <w:rPr>
          <w:rFonts w:ascii="Times New Roman" w:hAnsi="Times New Roman" w:cs="Times New Roman"/>
          <w:color w:val="272525"/>
          <w:sz w:val="28"/>
          <w:szCs w:val="28"/>
        </w:rPr>
        <w:t>occasional agitation</w:t>
      </w:r>
      <w:r>
        <w:rPr>
          <w:rFonts w:ascii="Times New Roman" w:hAnsi="Times New Roman" w:cs="Times New Roman"/>
          <w:color w:val="272525"/>
          <w:sz w:val="20"/>
          <w:szCs w:val="20"/>
        </w:rPr>
        <w:t xml:space="preserve">5. Apply </w:t>
      </w:r>
      <w:r w:rsidRPr="000F32DB">
        <w:rPr>
          <w:rFonts w:ascii="Times New Roman" w:hAnsi="Times New Roman" w:cs="Times New Roman"/>
          <w:color w:val="272525"/>
          <w:sz w:val="28"/>
          <w:szCs w:val="28"/>
        </w:rPr>
        <w:t>5</w:t>
      </w:r>
      <w:r>
        <w:rPr>
          <w:rFonts w:ascii="Times New Roman" w:hAnsi="Times New Roman" w:cs="Times New Roman"/>
          <w:color w:val="272525"/>
          <w:sz w:val="20"/>
          <w:szCs w:val="20"/>
        </w:rPr>
        <w:t>.</w:t>
      </w:r>
      <w:r w:rsidRPr="000F32DB">
        <w:rPr>
          <w:rFonts w:ascii="Times New Roman" w:hAnsi="Times New Roman" w:cs="Times New Roman"/>
          <w:color w:val="272525"/>
          <w:sz w:val="28"/>
          <w:szCs w:val="28"/>
        </w:rPr>
        <w:t>coverslips, using an aqueous mounting medium.</w:t>
      </w:r>
    </w:p>
    <w:p w:rsidR="000F32DB" w:rsidRPr="000F32DB" w:rsidRDefault="000F32DB" w:rsidP="000F32DB">
      <w:pPr>
        <w:autoSpaceDE w:val="0"/>
        <w:autoSpaceDN w:val="0"/>
        <w:adjustRightInd w:val="0"/>
        <w:spacing w:after="0" w:line="240" w:lineRule="auto"/>
        <w:rPr>
          <w:rFonts w:ascii="Times New Roman" w:hAnsi="Times New Roman" w:cs="Times New Roman"/>
          <w:b/>
          <w:iCs/>
          <w:color w:val="272525"/>
          <w:sz w:val="28"/>
          <w:szCs w:val="28"/>
        </w:rPr>
      </w:pPr>
      <w:r w:rsidRPr="000F32DB">
        <w:rPr>
          <w:rFonts w:ascii="Times New Roman" w:hAnsi="Times New Roman" w:cs="Times New Roman"/>
          <w:b/>
          <w:iCs/>
          <w:color w:val="272525"/>
          <w:sz w:val="28"/>
          <w:szCs w:val="28"/>
        </w:rPr>
        <w:t>Result</w:t>
      </w:r>
    </w:p>
    <w:p w:rsidR="000F32DB" w:rsidRDefault="000F32DB" w:rsidP="000F32DB">
      <w:pPr>
        <w:autoSpaceDE w:val="0"/>
        <w:autoSpaceDN w:val="0"/>
        <w:adjustRightInd w:val="0"/>
        <w:spacing w:after="0" w:line="240" w:lineRule="auto"/>
        <w:rPr>
          <w:rFonts w:ascii="Times New Roman" w:hAnsi="Times New Roman" w:cs="Times New Roman"/>
          <w:color w:val="272525"/>
          <w:sz w:val="28"/>
          <w:szCs w:val="28"/>
        </w:rPr>
      </w:pPr>
      <w:r w:rsidRPr="000F32DB">
        <w:rPr>
          <w:rFonts w:ascii="Times New Roman" w:hAnsi="Times New Roman" w:cs="Times New Roman"/>
          <w:color w:val="272525"/>
          <w:sz w:val="28"/>
          <w:szCs w:val="28"/>
        </w:rPr>
        <w:t xml:space="preserve">Normal myelin is brownish–orange. </w:t>
      </w:r>
    </w:p>
    <w:p w:rsidR="000F32DB" w:rsidRPr="000F32DB" w:rsidRDefault="000F32DB" w:rsidP="000F32DB">
      <w:pPr>
        <w:autoSpaceDE w:val="0"/>
        <w:autoSpaceDN w:val="0"/>
        <w:adjustRightInd w:val="0"/>
        <w:spacing w:after="0" w:line="240" w:lineRule="auto"/>
        <w:rPr>
          <w:rFonts w:ascii="Times New Roman" w:hAnsi="Times New Roman" w:cs="Times New Roman"/>
          <w:color w:val="272525"/>
          <w:sz w:val="28"/>
          <w:szCs w:val="28"/>
        </w:rPr>
      </w:pPr>
      <w:r w:rsidRPr="000F32DB">
        <w:rPr>
          <w:rFonts w:ascii="Times New Roman" w:hAnsi="Times New Roman" w:cs="Times New Roman"/>
          <w:color w:val="272525"/>
          <w:sz w:val="28"/>
          <w:szCs w:val="28"/>
        </w:rPr>
        <w:t>Degenerating myelin</w:t>
      </w:r>
      <w:r>
        <w:rPr>
          <w:rFonts w:ascii="Times New Roman" w:hAnsi="Times New Roman" w:cs="Times New Roman"/>
          <w:color w:val="272525"/>
          <w:sz w:val="28"/>
          <w:szCs w:val="28"/>
        </w:rPr>
        <w:t xml:space="preserve"> </w:t>
      </w:r>
      <w:r w:rsidRPr="000F32DB">
        <w:rPr>
          <w:rFonts w:ascii="Times New Roman" w:hAnsi="Times New Roman" w:cs="Times New Roman"/>
          <w:color w:val="272525"/>
          <w:sz w:val="28"/>
          <w:szCs w:val="28"/>
        </w:rPr>
        <w:t>(late products only) is black. Fat, if present in the tissue, is</w:t>
      </w:r>
      <w:r>
        <w:rPr>
          <w:rFonts w:ascii="Times New Roman" w:hAnsi="Times New Roman" w:cs="Times New Roman"/>
          <w:color w:val="272525"/>
          <w:sz w:val="28"/>
          <w:szCs w:val="28"/>
        </w:rPr>
        <w:t xml:space="preserve"> </w:t>
      </w:r>
      <w:r w:rsidRPr="000F32DB">
        <w:rPr>
          <w:rFonts w:ascii="Times New Roman" w:hAnsi="Times New Roman" w:cs="Times New Roman"/>
          <w:color w:val="272525"/>
          <w:sz w:val="28"/>
          <w:szCs w:val="28"/>
        </w:rPr>
        <w:t>also blackened.</w:t>
      </w:r>
    </w:p>
    <w:p w:rsidR="000F32DB" w:rsidRPr="000F32DB" w:rsidRDefault="000F32DB" w:rsidP="000F32DB">
      <w:pPr>
        <w:autoSpaceDE w:val="0"/>
        <w:autoSpaceDN w:val="0"/>
        <w:adjustRightInd w:val="0"/>
        <w:spacing w:after="0" w:line="240" w:lineRule="auto"/>
        <w:rPr>
          <w:rFonts w:ascii="Times New Roman" w:hAnsi="Times New Roman" w:cs="Times New Roman"/>
          <w:color w:val="272525"/>
          <w:sz w:val="28"/>
          <w:szCs w:val="28"/>
        </w:rPr>
      </w:pPr>
    </w:p>
    <w:sectPr w:rsidR="000F32DB" w:rsidRPr="000F32DB" w:rsidSect="00040E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C0B"/>
    <w:multiLevelType w:val="hybridMultilevel"/>
    <w:tmpl w:val="503A20B0"/>
    <w:lvl w:ilvl="0" w:tplc="FFFFFFFF">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A349B7"/>
    <w:multiLevelType w:val="hybridMultilevel"/>
    <w:tmpl w:val="549661E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C4A78B7"/>
    <w:multiLevelType w:val="hybridMultilevel"/>
    <w:tmpl w:val="0A1C2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2F4500"/>
    <w:multiLevelType w:val="hybridMultilevel"/>
    <w:tmpl w:val="9D960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036C2"/>
    <w:multiLevelType w:val="hybridMultilevel"/>
    <w:tmpl w:val="C1323B2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5170FB"/>
    <w:multiLevelType w:val="hybridMultilevel"/>
    <w:tmpl w:val="390285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0A0ED2"/>
    <w:multiLevelType w:val="hybridMultilevel"/>
    <w:tmpl w:val="A608215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EE4BCC"/>
    <w:multiLevelType w:val="hybridMultilevel"/>
    <w:tmpl w:val="34447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144590"/>
    <w:multiLevelType w:val="hybridMultilevel"/>
    <w:tmpl w:val="E1D081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7A77AD"/>
    <w:rsid w:val="00003E1E"/>
    <w:rsid w:val="00040EE2"/>
    <w:rsid w:val="000E4B2D"/>
    <w:rsid w:val="000F32DB"/>
    <w:rsid w:val="001627BC"/>
    <w:rsid w:val="00247E61"/>
    <w:rsid w:val="00325DB8"/>
    <w:rsid w:val="00467F20"/>
    <w:rsid w:val="004D4805"/>
    <w:rsid w:val="005B14DC"/>
    <w:rsid w:val="006E6D69"/>
    <w:rsid w:val="00745AAB"/>
    <w:rsid w:val="007A77AD"/>
    <w:rsid w:val="009D6FBB"/>
    <w:rsid w:val="00C07129"/>
    <w:rsid w:val="00CE2EA3"/>
    <w:rsid w:val="00D94D4C"/>
    <w:rsid w:val="00DB3AC8"/>
    <w:rsid w:val="00DE093B"/>
    <w:rsid w:val="00EA1022"/>
    <w:rsid w:val="00ED3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4FD"/>
    <w:pPr>
      <w:ind w:left="720"/>
      <w:contextualSpacing/>
    </w:pPr>
  </w:style>
  <w:style w:type="table" w:styleId="TableGrid">
    <w:name w:val="Table Grid"/>
    <w:basedOn w:val="TableNormal"/>
    <w:uiPriority w:val="39"/>
    <w:rsid w:val="006E6D69"/>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EJEH</dc:creator>
  <cp:lastModifiedBy>DR EJEH</cp:lastModifiedBy>
  <cp:revision>2</cp:revision>
  <dcterms:created xsi:type="dcterms:W3CDTF">2020-04-22T10:12:00Z</dcterms:created>
  <dcterms:modified xsi:type="dcterms:W3CDTF">2020-04-22T10:12:00Z</dcterms:modified>
</cp:coreProperties>
</file>