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E8" w:rsidRPr="00C44E72" w:rsidRDefault="00C44E72">
      <w:pPr>
        <w:rPr>
          <w:rFonts w:ascii="Times New Roman" w:hAnsi="Times New Roman" w:cs="Times New Roman"/>
          <w:b/>
          <w:sz w:val="32"/>
          <w:szCs w:val="32"/>
        </w:rPr>
      </w:pPr>
      <w:r w:rsidRPr="00C44E72">
        <w:rPr>
          <w:rFonts w:ascii="Times New Roman" w:hAnsi="Times New Roman" w:cs="Times New Roman"/>
          <w:b/>
          <w:sz w:val="32"/>
          <w:szCs w:val="32"/>
        </w:rPr>
        <w:t>SANI NANA FATIMA.</w:t>
      </w:r>
    </w:p>
    <w:p w:rsidR="00C44E72" w:rsidRPr="00C44E72" w:rsidRDefault="00C44E72">
      <w:pPr>
        <w:rPr>
          <w:rFonts w:ascii="Times New Roman" w:hAnsi="Times New Roman" w:cs="Times New Roman"/>
          <w:b/>
          <w:sz w:val="32"/>
          <w:szCs w:val="32"/>
        </w:rPr>
      </w:pPr>
      <w:r w:rsidRPr="00C44E72">
        <w:rPr>
          <w:rFonts w:ascii="Times New Roman" w:hAnsi="Times New Roman" w:cs="Times New Roman"/>
          <w:b/>
          <w:sz w:val="32"/>
          <w:szCs w:val="32"/>
        </w:rPr>
        <w:t>18/SCI05/010.</w:t>
      </w:r>
    </w:p>
    <w:p w:rsidR="00C44E72" w:rsidRPr="00C44E72" w:rsidRDefault="00C44E72">
      <w:pPr>
        <w:rPr>
          <w:rFonts w:ascii="Times New Roman" w:hAnsi="Times New Roman" w:cs="Times New Roman"/>
          <w:b/>
          <w:sz w:val="32"/>
          <w:szCs w:val="32"/>
        </w:rPr>
      </w:pPr>
      <w:r w:rsidRPr="00C44E72">
        <w:rPr>
          <w:rFonts w:ascii="Times New Roman" w:hAnsi="Times New Roman" w:cs="Times New Roman"/>
          <w:b/>
          <w:sz w:val="32"/>
          <w:szCs w:val="32"/>
        </w:rPr>
        <w:t>MEDICAL LABORATORY SCIENCES.</w:t>
      </w:r>
    </w:p>
    <w:p w:rsidR="00C44E72" w:rsidRPr="00C44E72" w:rsidRDefault="00C44E72">
      <w:pPr>
        <w:rPr>
          <w:rFonts w:ascii="Times New Roman" w:hAnsi="Times New Roman" w:cs="Times New Roman"/>
          <w:b/>
          <w:sz w:val="32"/>
          <w:szCs w:val="32"/>
        </w:rPr>
      </w:pPr>
      <w:r w:rsidRPr="00C44E72">
        <w:rPr>
          <w:rFonts w:ascii="Times New Roman" w:hAnsi="Times New Roman" w:cs="Times New Roman"/>
          <w:b/>
          <w:sz w:val="32"/>
          <w:szCs w:val="32"/>
        </w:rPr>
        <w:t>GENERAL MICROBIOLOGY (MCB 202).</w:t>
      </w:r>
    </w:p>
    <w:p w:rsidR="00C44E72" w:rsidRDefault="00C44E72">
      <w:pPr>
        <w:rPr>
          <w:rFonts w:ascii="Times New Roman" w:hAnsi="Times New Roman" w:cs="Times New Roman"/>
          <w:sz w:val="28"/>
          <w:szCs w:val="28"/>
        </w:rPr>
      </w:pPr>
      <w:r>
        <w:rPr>
          <w:rFonts w:ascii="Times New Roman" w:hAnsi="Times New Roman" w:cs="Times New Roman"/>
          <w:b/>
          <w:sz w:val="28"/>
          <w:szCs w:val="28"/>
        </w:rPr>
        <w:t>1.</w:t>
      </w:r>
      <w:r w:rsidR="00846C00">
        <w:rPr>
          <w:rFonts w:ascii="Times New Roman" w:hAnsi="Times New Roman" w:cs="Times New Roman"/>
          <w:sz w:val="28"/>
          <w:szCs w:val="28"/>
        </w:rPr>
        <w:t>Explain (step-by-step) at least ten (10) biochemical reactions of bacteria.</w:t>
      </w:r>
    </w:p>
    <w:p w:rsidR="00C22F75" w:rsidRPr="00C22F75" w:rsidRDefault="00846C00" w:rsidP="00C22F75">
      <w:pPr>
        <w:rPr>
          <w:rFonts w:ascii="Times New Roman" w:hAnsi="Times New Roman" w:cs="Times New Roman"/>
          <w:sz w:val="28"/>
          <w:szCs w:val="28"/>
        </w:rPr>
      </w:pPr>
      <w:r>
        <w:rPr>
          <w:rFonts w:ascii="Times New Roman" w:hAnsi="Times New Roman" w:cs="Times New Roman"/>
          <w:sz w:val="28"/>
          <w:szCs w:val="28"/>
        </w:rPr>
        <w:t xml:space="preserve"> </w:t>
      </w:r>
      <w:r w:rsidR="00C22F75">
        <w:rPr>
          <w:rFonts w:ascii="Times New Roman" w:hAnsi="Times New Roman" w:cs="Times New Roman"/>
          <w:sz w:val="28"/>
          <w:szCs w:val="28"/>
        </w:rPr>
        <w:t xml:space="preserve">  1.</w:t>
      </w:r>
      <w:r w:rsidR="00C22F75" w:rsidRPr="00C22F75">
        <w:t xml:space="preserve"> </w:t>
      </w:r>
      <w:r w:rsidR="00C22F75" w:rsidRPr="00C22F75">
        <w:rPr>
          <w:rFonts w:ascii="Times New Roman" w:hAnsi="Times New Roman" w:cs="Times New Roman"/>
          <w:sz w:val="28"/>
          <w:szCs w:val="28"/>
        </w:rPr>
        <w:t>Heterotrophic Metabolism</w:t>
      </w:r>
    </w:p>
    <w:p w:rsidR="00C22F75" w:rsidRP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w:t>
      </w:r>
      <w:r w:rsidRPr="00C22F75">
        <w:rPr>
          <w:rFonts w:ascii="Times New Roman" w:hAnsi="Times New Roman" w:cs="Times New Roman"/>
          <w:sz w:val="28"/>
          <w:szCs w:val="28"/>
        </w:rPr>
        <w:t>Heterotrophic metabolism is the biologic oxidation of organic compounds, such as glucose, to yield ATP and simpler organic (or inorganic) compounds, which are needed by the bacterial cell for biosynthetic or assimilatory reactions.</w:t>
      </w:r>
    </w:p>
    <w:p w:rsidR="00C22F75" w:rsidRP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2. </w:t>
      </w:r>
      <w:r w:rsidRPr="00C22F75">
        <w:rPr>
          <w:rFonts w:ascii="Times New Roman" w:hAnsi="Times New Roman" w:cs="Times New Roman"/>
          <w:sz w:val="28"/>
          <w:szCs w:val="28"/>
        </w:rPr>
        <w:t>Respiration</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w:t>
      </w:r>
      <w:r w:rsidRPr="00C22F75">
        <w:rPr>
          <w:rFonts w:ascii="Times New Roman" w:hAnsi="Times New Roman" w:cs="Times New Roman"/>
          <w:sz w:val="28"/>
          <w:szCs w:val="28"/>
        </w:rPr>
        <w:t xml:space="preserve">Respiration is a type of heterotrophic metabolism that uses oxygen and in which 38 moles of ATP are derived from the oxidation of 1 mole of glucose, yielding 380,000 cal. (An additional 308,000 </w:t>
      </w:r>
      <w:proofErr w:type="spellStart"/>
      <w:r w:rsidRPr="00C22F75">
        <w:rPr>
          <w:rFonts w:ascii="Times New Roman" w:hAnsi="Times New Roman" w:cs="Times New Roman"/>
          <w:sz w:val="28"/>
          <w:szCs w:val="28"/>
        </w:rPr>
        <w:t>cal</w:t>
      </w:r>
      <w:proofErr w:type="spellEnd"/>
      <w:r w:rsidRPr="00C22F75">
        <w:rPr>
          <w:rFonts w:ascii="Times New Roman" w:hAnsi="Times New Roman" w:cs="Times New Roman"/>
          <w:sz w:val="28"/>
          <w:szCs w:val="28"/>
        </w:rPr>
        <w:t xml:space="preserve"> is lost as heat.)</w:t>
      </w:r>
    </w:p>
    <w:p w:rsidR="00846C00" w:rsidRDefault="00C22F75" w:rsidP="00846C00">
      <w:pPr>
        <w:rPr>
          <w:rFonts w:ascii="Times New Roman" w:hAnsi="Times New Roman" w:cs="Times New Roman"/>
          <w:sz w:val="28"/>
          <w:szCs w:val="28"/>
        </w:rPr>
      </w:pPr>
      <w:r>
        <w:rPr>
          <w:rFonts w:ascii="Times New Roman" w:hAnsi="Times New Roman" w:cs="Times New Roman"/>
          <w:sz w:val="28"/>
          <w:szCs w:val="28"/>
        </w:rPr>
        <w:t>3.</w:t>
      </w:r>
      <w:r w:rsidR="00846C00">
        <w:rPr>
          <w:rFonts w:ascii="Times New Roman" w:hAnsi="Times New Roman" w:cs="Times New Roman"/>
          <w:sz w:val="28"/>
          <w:szCs w:val="28"/>
        </w:rPr>
        <w:t xml:space="preserve">Sugar </w:t>
      </w:r>
      <w:r w:rsidR="00846C00" w:rsidRPr="00846C00">
        <w:rPr>
          <w:rFonts w:ascii="Times New Roman" w:hAnsi="Times New Roman" w:cs="Times New Roman"/>
          <w:sz w:val="28"/>
          <w:szCs w:val="28"/>
        </w:rPr>
        <w:t>Fermentation</w:t>
      </w:r>
      <w:r w:rsidR="00846C00">
        <w:rPr>
          <w:rFonts w:ascii="Times New Roman" w:hAnsi="Times New Roman" w:cs="Times New Roman"/>
          <w:sz w:val="28"/>
          <w:szCs w:val="28"/>
        </w:rPr>
        <w:t>.</w:t>
      </w:r>
    </w:p>
    <w:p w:rsidR="00846C00" w:rsidRDefault="00846C00" w:rsidP="00846C00">
      <w:pPr>
        <w:rPr>
          <w:rFonts w:ascii="Times New Roman" w:hAnsi="Times New Roman" w:cs="Times New Roman"/>
          <w:sz w:val="28"/>
          <w:szCs w:val="28"/>
        </w:rPr>
      </w:pPr>
      <w:r>
        <w:rPr>
          <w:rFonts w:ascii="Times New Roman" w:hAnsi="Times New Roman" w:cs="Times New Roman"/>
          <w:sz w:val="28"/>
          <w:szCs w:val="28"/>
        </w:rPr>
        <w:t xml:space="preserve">        Sugar media are composed of;</w:t>
      </w:r>
    </w:p>
    <w:p w:rsidR="00846C00" w:rsidRPr="00846C00" w:rsidRDefault="00846C00" w:rsidP="00846C0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Peptone water’’’+1% test sugar, +Andrade’s indicator, +A small inverted tube (Durham’s tube).</w:t>
      </w:r>
    </w:p>
    <w:p w:rsidR="00846C00" w:rsidRDefault="00846C00" w:rsidP="00846C00">
      <w:pPr>
        <w:rPr>
          <w:rFonts w:ascii="Times New Roman" w:hAnsi="Times New Roman" w:cs="Times New Roman"/>
          <w:sz w:val="28"/>
          <w:szCs w:val="28"/>
        </w:rPr>
      </w:pPr>
      <w:r w:rsidRPr="00846C00">
        <w:rPr>
          <w:rFonts w:ascii="Times New Roman" w:hAnsi="Times New Roman" w:cs="Times New Roman"/>
          <w:sz w:val="28"/>
          <w:szCs w:val="28"/>
        </w:rPr>
        <w:t>In fermentation, another type of heterotrophic metabolism, an organic compound rather than oxygen is the terminal electron (or hydrogen) acceptor. Less energy is generated from this incomplete form of glucose oxidation, but the process supports anaerobic growth.</w:t>
      </w:r>
    </w:p>
    <w:p w:rsidR="00846C00" w:rsidRDefault="00846C00" w:rsidP="00846C00">
      <w:pPr>
        <w:rPr>
          <w:rFonts w:ascii="Times New Roman" w:hAnsi="Times New Roman" w:cs="Times New Roman"/>
          <w:sz w:val="28"/>
          <w:szCs w:val="28"/>
        </w:rPr>
      </w:pPr>
      <w:r>
        <w:rPr>
          <w:rFonts w:ascii="Times New Roman" w:hAnsi="Times New Roman" w:cs="Times New Roman"/>
          <w:sz w:val="28"/>
          <w:szCs w:val="28"/>
        </w:rPr>
        <w:t xml:space="preserve">        Sugar fermentation can be indicated by change in the colour of the medium from yellow to red.</w:t>
      </w:r>
    </w:p>
    <w:p w:rsidR="00846C00" w:rsidRDefault="00846C00" w:rsidP="00846C0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Glucose +</w:t>
      </w:r>
      <w:proofErr w:type="spellStart"/>
      <w:r w:rsidR="00627FAB">
        <w:rPr>
          <w:rFonts w:ascii="Times New Roman" w:hAnsi="Times New Roman" w:cs="Times New Roman"/>
          <w:sz w:val="28"/>
          <w:szCs w:val="28"/>
        </w:rPr>
        <w:t>ve</w:t>
      </w:r>
      <w:proofErr w:type="spellEnd"/>
    </w:p>
    <w:p w:rsidR="00846C00" w:rsidRDefault="00846C00" w:rsidP="00846C0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Lactose +</w:t>
      </w:r>
      <w:proofErr w:type="spellStart"/>
      <w:r w:rsidR="00627FAB">
        <w:rPr>
          <w:rFonts w:ascii="Times New Roman" w:hAnsi="Times New Roman" w:cs="Times New Roman"/>
          <w:sz w:val="28"/>
          <w:szCs w:val="28"/>
        </w:rPr>
        <w:t>ve</w:t>
      </w:r>
      <w:proofErr w:type="spellEnd"/>
    </w:p>
    <w:p w:rsidR="00846C00" w:rsidRDefault="00846C00" w:rsidP="00846C0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Maltose +</w:t>
      </w:r>
      <w:proofErr w:type="spellStart"/>
      <w:r w:rsidR="00627FAB">
        <w:rPr>
          <w:rFonts w:ascii="Times New Roman" w:hAnsi="Times New Roman" w:cs="Times New Roman"/>
          <w:sz w:val="28"/>
          <w:szCs w:val="28"/>
        </w:rPr>
        <w:t>ve</w:t>
      </w:r>
      <w:proofErr w:type="spellEnd"/>
    </w:p>
    <w:p w:rsidR="00846C00" w:rsidRDefault="00846C00" w:rsidP="00627FAB">
      <w:pPr>
        <w:pStyle w:val="ListParagraph"/>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Mannite</w:t>
      </w:r>
      <w:proofErr w:type="spellEnd"/>
      <w:r>
        <w:rPr>
          <w:rFonts w:ascii="Times New Roman" w:hAnsi="Times New Roman" w:cs="Times New Roman"/>
          <w:sz w:val="28"/>
          <w:szCs w:val="28"/>
        </w:rPr>
        <w:t xml:space="preserve"> +</w:t>
      </w:r>
      <w:proofErr w:type="spellStart"/>
      <w:r w:rsidR="00627FAB">
        <w:rPr>
          <w:rFonts w:ascii="Times New Roman" w:hAnsi="Times New Roman" w:cs="Times New Roman"/>
          <w:sz w:val="28"/>
          <w:szCs w:val="28"/>
        </w:rPr>
        <w:t>ve</w:t>
      </w:r>
      <w:proofErr w:type="spellEnd"/>
    </w:p>
    <w:p w:rsidR="00627FAB" w:rsidRPr="00627FAB" w:rsidRDefault="00627FAB" w:rsidP="00627FAB">
      <w:pPr>
        <w:rPr>
          <w:rFonts w:ascii="Times New Roman" w:hAnsi="Times New Roman" w:cs="Times New Roman"/>
          <w:sz w:val="28"/>
          <w:szCs w:val="28"/>
        </w:rPr>
      </w:pPr>
      <w:r w:rsidRPr="00627FAB">
        <w:rPr>
          <w:rFonts w:ascii="Times New Roman" w:hAnsi="Times New Roman" w:cs="Times New Roman"/>
          <w:sz w:val="28"/>
          <w:szCs w:val="28"/>
        </w:rPr>
        <w:t xml:space="preserve">In the late 1850s, Pasteur demonstrated that fermentation is a vital process associated with the growth of specific microorganisms, and that each type of fermentation can be defined by the principal organic end product formed (lactic acid, ethanol, acetic acid, or butyric acid). His studies on butyric acid fermentation led directly to the discovery of anaerobic microorganisms. Pasteur </w:t>
      </w:r>
      <w:r w:rsidRPr="00627FAB">
        <w:rPr>
          <w:rFonts w:ascii="Times New Roman" w:hAnsi="Times New Roman" w:cs="Times New Roman"/>
          <w:sz w:val="28"/>
          <w:szCs w:val="28"/>
        </w:rPr>
        <w:lastRenderedPageBreak/>
        <w:t xml:space="preserve">concluded that oxygen inhibited the microorganisms responsible for butyric acid fermentation because both bacterial mobility and butyric acid formation ceased when air was bubbled into the fermentation mixture. Pasteur also introduced the terms aerobic and anaerobic. His views on fermentation are made clear from his microbiologic studies on the production of beer (from Etudes sur la </w:t>
      </w:r>
      <w:proofErr w:type="spellStart"/>
      <w:r w:rsidRPr="00627FAB">
        <w:rPr>
          <w:rFonts w:ascii="Times New Roman" w:hAnsi="Times New Roman" w:cs="Times New Roman"/>
          <w:sz w:val="28"/>
          <w:szCs w:val="28"/>
        </w:rPr>
        <w:t>Biere</w:t>
      </w:r>
      <w:proofErr w:type="spellEnd"/>
      <w:r w:rsidRPr="00627FAB">
        <w:rPr>
          <w:rFonts w:ascii="Times New Roman" w:hAnsi="Times New Roman" w:cs="Times New Roman"/>
          <w:sz w:val="28"/>
          <w:szCs w:val="28"/>
        </w:rPr>
        <w:t>, 1876):</w:t>
      </w:r>
      <w:r>
        <w:rPr>
          <w:rFonts w:ascii="Times New Roman" w:hAnsi="Times New Roman" w:cs="Times New Roman"/>
          <w:sz w:val="28"/>
          <w:szCs w:val="28"/>
        </w:rPr>
        <w:t xml:space="preserve"> </w:t>
      </w:r>
      <w:r w:rsidRPr="00627FAB">
        <w:rPr>
          <w:rFonts w:ascii="Times New Roman" w:hAnsi="Times New Roman" w:cs="Times New Roman"/>
          <w:sz w:val="28"/>
          <w:szCs w:val="28"/>
        </w:rPr>
        <w:t>In the experiments which we have described, fermentation by yeast is seen to be the direct consequence of the processes of nutrition, assimilation and life, when these are carried on without the agency</w:t>
      </w:r>
      <w:r>
        <w:rPr>
          <w:rFonts w:ascii="Times New Roman" w:hAnsi="Times New Roman" w:cs="Times New Roman"/>
          <w:sz w:val="28"/>
          <w:szCs w:val="28"/>
        </w:rPr>
        <w:t xml:space="preserve"> </w:t>
      </w:r>
      <w:r w:rsidRPr="00627FAB">
        <w:rPr>
          <w:rFonts w:ascii="Times New Roman" w:hAnsi="Times New Roman" w:cs="Times New Roman"/>
          <w:sz w:val="28"/>
          <w:szCs w:val="28"/>
        </w:rPr>
        <w:t>of free oxygen. The heat required in the accomplishment of that work must necessarily have been borrowed from the decomposition of the fermentation matter…. Fermentation by yeast appears, therefore, to be essentially connected with the property possessed by this minute cellular plant of performing its respiratory functions, somehow or other, with the ox</w:t>
      </w:r>
      <w:r>
        <w:rPr>
          <w:rFonts w:ascii="Times New Roman" w:hAnsi="Times New Roman" w:cs="Times New Roman"/>
          <w:sz w:val="28"/>
          <w:szCs w:val="28"/>
        </w:rPr>
        <w:t>ygen existing combined in sugar.</w:t>
      </w:r>
    </w:p>
    <w:p w:rsidR="00627FAB" w:rsidRPr="00627FAB" w:rsidRDefault="00627FAB" w:rsidP="00627FAB">
      <w:pPr>
        <w:rPr>
          <w:rFonts w:ascii="Times New Roman" w:hAnsi="Times New Roman" w:cs="Times New Roman"/>
          <w:sz w:val="28"/>
          <w:szCs w:val="28"/>
        </w:rPr>
      </w:pPr>
      <w:r w:rsidRPr="00627FAB">
        <w:rPr>
          <w:rFonts w:ascii="Times New Roman" w:hAnsi="Times New Roman" w:cs="Times New Roman"/>
          <w:sz w:val="28"/>
          <w:szCs w:val="28"/>
        </w:rPr>
        <w:t>For most microbial fermentations, glucose dissimilation occurs through the glycolytic pathway (Fig. 4-1). The simple organic compound most commonly generated is pyruvate, or a compound derived enzymatically from pyruvate, such as acetaldehyde, α-</w:t>
      </w:r>
      <w:proofErr w:type="spellStart"/>
      <w:r w:rsidRPr="00627FAB">
        <w:rPr>
          <w:rFonts w:ascii="Times New Roman" w:hAnsi="Times New Roman" w:cs="Times New Roman"/>
          <w:sz w:val="28"/>
          <w:szCs w:val="28"/>
        </w:rPr>
        <w:t>acetolactate</w:t>
      </w:r>
      <w:proofErr w:type="spellEnd"/>
      <w:r w:rsidRPr="00627FAB">
        <w:rPr>
          <w:rFonts w:ascii="Times New Roman" w:hAnsi="Times New Roman" w:cs="Times New Roman"/>
          <w:sz w:val="28"/>
          <w:szCs w:val="28"/>
        </w:rPr>
        <w:t xml:space="preserve">, acetyl ~ </w:t>
      </w:r>
      <w:proofErr w:type="spellStart"/>
      <w:r w:rsidRPr="00627FAB">
        <w:rPr>
          <w:rFonts w:ascii="Times New Roman" w:hAnsi="Times New Roman" w:cs="Times New Roman"/>
          <w:sz w:val="28"/>
          <w:szCs w:val="28"/>
        </w:rPr>
        <w:t>SCoA</w:t>
      </w:r>
      <w:proofErr w:type="spellEnd"/>
      <w:r w:rsidRPr="00627FAB">
        <w:rPr>
          <w:rFonts w:ascii="Times New Roman" w:hAnsi="Times New Roman" w:cs="Times New Roman"/>
          <w:sz w:val="28"/>
          <w:szCs w:val="28"/>
        </w:rPr>
        <w:t xml:space="preserve">, or </w:t>
      </w:r>
      <w:proofErr w:type="spellStart"/>
      <w:r w:rsidRPr="00627FAB">
        <w:rPr>
          <w:rFonts w:ascii="Times New Roman" w:hAnsi="Times New Roman" w:cs="Times New Roman"/>
          <w:sz w:val="28"/>
          <w:szCs w:val="28"/>
        </w:rPr>
        <w:t>lactyl</w:t>
      </w:r>
      <w:proofErr w:type="spellEnd"/>
      <w:r w:rsidRPr="00627FAB">
        <w:rPr>
          <w:rFonts w:ascii="Times New Roman" w:hAnsi="Times New Roman" w:cs="Times New Roman"/>
          <w:sz w:val="28"/>
          <w:szCs w:val="28"/>
        </w:rPr>
        <w:t xml:space="preserve"> ~ </w:t>
      </w:r>
      <w:proofErr w:type="spellStart"/>
      <w:r w:rsidRPr="00627FAB">
        <w:rPr>
          <w:rFonts w:ascii="Times New Roman" w:hAnsi="Times New Roman" w:cs="Times New Roman"/>
          <w:sz w:val="28"/>
          <w:szCs w:val="28"/>
        </w:rPr>
        <w:t>SCoA</w:t>
      </w:r>
      <w:proofErr w:type="spellEnd"/>
    </w:p>
    <w:p w:rsidR="00627FAB" w:rsidRPr="00627FAB" w:rsidRDefault="00C22F75" w:rsidP="00627FAB">
      <w:pPr>
        <w:rPr>
          <w:rFonts w:ascii="Times New Roman" w:hAnsi="Times New Roman" w:cs="Times New Roman"/>
          <w:sz w:val="28"/>
          <w:szCs w:val="28"/>
        </w:rPr>
      </w:pPr>
      <w:r>
        <w:rPr>
          <w:rFonts w:ascii="Times New Roman" w:hAnsi="Times New Roman" w:cs="Times New Roman"/>
          <w:sz w:val="28"/>
          <w:szCs w:val="28"/>
        </w:rPr>
        <w:t>3.</w:t>
      </w:r>
      <w:r w:rsidR="00627FAB" w:rsidRPr="00627FAB">
        <w:t xml:space="preserve"> </w:t>
      </w:r>
      <w:r w:rsidR="00627FAB" w:rsidRPr="00627FAB">
        <w:rPr>
          <w:rFonts w:ascii="Times New Roman" w:hAnsi="Times New Roman" w:cs="Times New Roman"/>
          <w:sz w:val="28"/>
          <w:szCs w:val="28"/>
        </w:rPr>
        <w:t>Krebs cycle (also tricarboxylic acid or citric acid cycle).</w:t>
      </w:r>
    </w:p>
    <w:p w:rsidR="00627FAB" w:rsidRDefault="00627FAB" w:rsidP="00627FAB">
      <w:pPr>
        <w:rPr>
          <w:rFonts w:ascii="Times New Roman" w:hAnsi="Times New Roman" w:cs="Times New Roman"/>
          <w:sz w:val="28"/>
          <w:szCs w:val="28"/>
        </w:rPr>
      </w:pPr>
      <w:r>
        <w:rPr>
          <w:rFonts w:ascii="Times New Roman" w:hAnsi="Times New Roman" w:cs="Times New Roman"/>
          <w:sz w:val="28"/>
          <w:szCs w:val="28"/>
        </w:rPr>
        <w:t xml:space="preserve">           </w:t>
      </w:r>
      <w:r w:rsidRPr="00627FAB">
        <w:rPr>
          <w:rFonts w:ascii="Times New Roman" w:hAnsi="Times New Roman" w:cs="Times New Roman"/>
          <w:sz w:val="28"/>
          <w:szCs w:val="28"/>
        </w:rPr>
        <w:t>The Krebs cycle is therefore another preparatory stage in the respiratory process. If 1 molecule of pyruvate is oxidized completely to 3 molecules of CO2, generating 15 ATP molecules, the oxidation of 1 molecule of glucose will yield as many as 38 ATP molecules, provided glucose is dissimilated by glycolysis and the Krebs cycle (further assuming that the electron transport/oxidative phosphorylation reactions are bio</w:t>
      </w:r>
      <w:r>
        <w:rPr>
          <w:rFonts w:ascii="Times New Roman" w:hAnsi="Times New Roman" w:cs="Times New Roman"/>
          <w:sz w:val="28"/>
          <w:szCs w:val="28"/>
        </w:rPr>
        <w:t>-</w:t>
      </w:r>
      <w:r w:rsidRPr="00627FAB">
        <w:rPr>
          <w:rFonts w:ascii="Times New Roman" w:hAnsi="Times New Roman" w:cs="Times New Roman"/>
          <w:sz w:val="28"/>
          <w:szCs w:val="28"/>
        </w:rPr>
        <w:t>energetically identical to those of eukaryotic mitochondria).</w:t>
      </w:r>
    </w:p>
    <w:p w:rsidR="00627FAB" w:rsidRDefault="00627FAB" w:rsidP="00627FAB">
      <w:pPr>
        <w:rPr>
          <w:rFonts w:ascii="Times New Roman" w:hAnsi="Times New Roman" w:cs="Times New Roman"/>
          <w:sz w:val="28"/>
          <w:szCs w:val="28"/>
        </w:rPr>
      </w:pPr>
      <w:r>
        <w:rPr>
          <w:rFonts w:ascii="Times New Roman" w:hAnsi="Times New Roman" w:cs="Times New Roman"/>
          <w:sz w:val="28"/>
          <w:szCs w:val="28"/>
        </w:rPr>
        <w:t xml:space="preserve">     </w:t>
      </w:r>
      <w:r w:rsidRPr="00627FAB">
        <w:rPr>
          <w:rFonts w:ascii="Times New Roman" w:hAnsi="Times New Roman" w:cs="Times New Roman"/>
          <w:sz w:val="28"/>
          <w:szCs w:val="28"/>
        </w:rPr>
        <w:t xml:space="preserve">If 2 pyruvate molecules are obtained from the dissimilation of 1 glucose molecule, then 30 ATP molecules are generated in total. The decarboxylation of pyruvate, </w:t>
      </w:r>
      <w:proofErr w:type="spellStart"/>
      <w:r w:rsidRPr="00627FAB">
        <w:rPr>
          <w:rFonts w:ascii="Times New Roman" w:hAnsi="Times New Roman" w:cs="Times New Roman"/>
          <w:sz w:val="28"/>
          <w:szCs w:val="28"/>
        </w:rPr>
        <w:t>isocitrate</w:t>
      </w:r>
      <w:proofErr w:type="spellEnd"/>
      <w:r w:rsidRPr="00627FAB">
        <w:rPr>
          <w:rFonts w:ascii="Times New Roman" w:hAnsi="Times New Roman" w:cs="Times New Roman"/>
          <w:sz w:val="28"/>
          <w:szCs w:val="28"/>
        </w:rPr>
        <w:t>, and α-</w:t>
      </w:r>
      <w:proofErr w:type="spellStart"/>
      <w:r w:rsidRPr="00627FAB">
        <w:rPr>
          <w:rFonts w:ascii="Times New Roman" w:hAnsi="Times New Roman" w:cs="Times New Roman"/>
          <w:sz w:val="28"/>
          <w:szCs w:val="28"/>
        </w:rPr>
        <w:t>ketoglutarate</w:t>
      </w:r>
      <w:proofErr w:type="spellEnd"/>
      <w:r w:rsidRPr="00627FAB">
        <w:rPr>
          <w:rFonts w:ascii="Times New Roman" w:hAnsi="Times New Roman" w:cs="Times New Roman"/>
          <w:sz w:val="28"/>
          <w:szCs w:val="28"/>
        </w:rPr>
        <w:t xml:space="preserve"> accounts for all CO2 molecules generated during the</w:t>
      </w:r>
      <w:r w:rsidR="00C96200">
        <w:rPr>
          <w:rFonts w:ascii="Times New Roman" w:hAnsi="Times New Roman" w:cs="Times New Roman"/>
          <w:sz w:val="28"/>
          <w:szCs w:val="28"/>
        </w:rPr>
        <w:t xml:space="preserve"> respiratory process. It</w:t>
      </w:r>
      <w:r w:rsidRPr="00627FAB">
        <w:rPr>
          <w:rFonts w:ascii="Times New Roman" w:hAnsi="Times New Roman" w:cs="Times New Roman"/>
          <w:sz w:val="28"/>
          <w:szCs w:val="28"/>
        </w:rPr>
        <w:t xml:space="preserve"> shows the enzymatic reactions in the Krebs cycle. The chemical energy conserved by the Krebs cycle is contained in the reduced compounds generated (NADH + H+, NADPH + H+, and succinate). The potential energy inherent in these reduced compounds is not available as ATP until the final step of respiration (electron transport and oxi</w:t>
      </w:r>
      <w:r w:rsidR="00C96200">
        <w:rPr>
          <w:rFonts w:ascii="Times New Roman" w:hAnsi="Times New Roman" w:cs="Times New Roman"/>
          <w:sz w:val="28"/>
          <w:szCs w:val="28"/>
        </w:rPr>
        <w:t>dative phosphorylation) occurs.</w:t>
      </w:r>
    </w:p>
    <w:p w:rsidR="00C96200" w:rsidRPr="00C96200" w:rsidRDefault="00C22F75" w:rsidP="00C96200">
      <w:pPr>
        <w:rPr>
          <w:rFonts w:ascii="Times New Roman" w:hAnsi="Times New Roman" w:cs="Times New Roman"/>
          <w:sz w:val="28"/>
          <w:szCs w:val="28"/>
        </w:rPr>
      </w:pPr>
      <w:r>
        <w:rPr>
          <w:rFonts w:ascii="Times New Roman" w:hAnsi="Times New Roman" w:cs="Times New Roman"/>
          <w:sz w:val="28"/>
          <w:szCs w:val="28"/>
        </w:rPr>
        <w:t>4</w:t>
      </w:r>
      <w:r w:rsidR="00C96200">
        <w:rPr>
          <w:rFonts w:ascii="Times New Roman" w:hAnsi="Times New Roman" w:cs="Times New Roman"/>
          <w:sz w:val="28"/>
          <w:szCs w:val="28"/>
        </w:rPr>
        <w:t>.</w:t>
      </w:r>
      <w:r w:rsidR="00C96200" w:rsidRPr="00C96200">
        <w:t xml:space="preserve"> </w:t>
      </w:r>
      <w:proofErr w:type="spellStart"/>
      <w:r w:rsidR="00C96200" w:rsidRPr="00C96200">
        <w:rPr>
          <w:rFonts w:ascii="Times New Roman" w:hAnsi="Times New Roman" w:cs="Times New Roman"/>
          <w:sz w:val="28"/>
          <w:szCs w:val="28"/>
        </w:rPr>
        <w:t>Glyoxylate</w:t>
      </w:r>
      <w:proofErr w:type="spellEnd"/>
      <w:r w:rsidR="00C96200" w:rsidRPr="00C96200">
        <w:rPr>
          <w:rFonts w:ascii="Times New Roman" w:hAnsi="Times New Roman" w:cs="Times New Roman"/>
          <w:sz w:val="28"/>
          <w:szCs w:val="28"/>
        </w:rPr>
        <w:t xml:space="preserve"> Cycle</w:t>
      </w:r>
    </w:p>
    <w:p w:rsidR="00C96200" w:rsidRDefault="00C96200" w:rsidP="00C96200">
      <w:pPr>
        <w:rPr>
          <w:rFonts w:ascii="Times New Roman" w:hAnsi="Times New Roman" w:cs="Times New Roman"/>
          <w:sz w:val="28"/>
          <w:szCs w:val="28"/>
        </w:rPr>
      </w:pPr>
      <w:r w:rsidRPr="00C96200">
        <w:rPr>
          <w:rFonts w:ascii="Times New Roman" w:hAnsi="Times New Roman" w:cs="Times New Roman"/>
          <w:sz w:val="28"/>
          <w:szCs w:val="28"/>
        </w:rPr>
        <w:lastRenderedPageBreak/>
        <w:t>In general, the Krebs cycle functions similarly in bacteria and eukaryotic systems, but major differences are found among bacteria. One difference is that in obligate aerobes, L-malate may be oxidized directly by molecular O2 via an electron transport chain. In other bacteria, only some Krebs cycle intermediate reactions occur because α-</w:t>
      </w:r>
      <w:proofErr w:type="spellStart"/>
      <w:r w:rsidRPr="00C96200">
        <w:rPr>
          <w:rFonts w:ascii="Times New Roman" w:hAnsi="Times New Roman" w:cs="Times New Roman"/>
          <w:sz w:val="28"/>
          <w:szCs w:val="28"/>
        </w:rPr>
        <w:t>ketoglutarate</w:t>
      </w:r>
      <w:proofErr w:type="spellEnd"/>
      <w:r w:rsidRPr="00C96200">
        <w:rPr>
          <w:rFonts w:ascii="Times New Roman" w:hAnsi="Times New Roman" w:cs="Times New Roman"/>
          <w:sz w:val="28"/>
          <w:szCs w:val="28"/>
        </w:rPr>
        <w:t xml:space="preserve"> dehydroge</w:t>
      </w:r>
      <w:r>
        <w:rPr>
          <w:rFonts w:ascii="Times New Roman" w:hAnsi="Times New Roman" w:cs="Times New Roman"/>
          <w:sz w:val="28"/>
          <w:szCs w:val="28"/>
        </w:rPr>
        <w:t>nase is missing.</w:t>
      </w:r>
    </w:p>
    <w:p w:rsidR="00C96200" w:rsidRDefault="00C96200" w:rsidP="00C96200">
      <w:pPr>
        <w:rPr>
          <w:rFonts w:ascii="Times New Roman" w:hAnsi="Times New Roman" w:cs="Times New Roman"/>
          <w:sz w:val="28"/>
          <w:szCs w:val="28"/>
        </w:rPr>
      </w:pPr>
      <w:r>
        <w:rPr>
          <w:rFonts w:ascii="Times New Roman" w:hAnsi="Times New Roman" w:cs="Times New Roman"/>
          <w:sz w:val="28"/>
          <w:szCs w:val="28"/>
        </w:rPr>
        <w:t xml:space="preserve">      </w:t>
      </w:r>
      <w:r w:rsidRPr="00C96200">
        <w:rPr>
          <w:rFonts w:ascii="Times New Roman" w:hAnsi="Times New Roman" w:cs="Times New Roman"/>
          <w:sz w:val="28"/>
          <w:szCs w:val="28"/>
        </w:rPr>
        <w:t xml:space="preserve">A modification of the Krebs cycle, commonly called the </w:t>
      </w:r>
      <w:proofErr w:type="spellStart"/>
      <w:r w:rsidRPr="00C96200">
        <w:rPr>
          <w:rFonts w:ascii="Times New Roman" w:hAnsi="Times New Roman" w:cs="Times New Roman"/>
          <w:sz w:val="28"/>
          <w:szCs w:val="28"/>
        </w:rPr>
        <w:t>glyox</w:t>
      </w:r>
      <w:r>
        <w:rPr>
          <w:rFonts w:ascii="Times New Roman" w:hAnsi="Times New Roman" w:cs="Times New Roman"/>
          <w:sz w:val="28"/>
          <w:szCs w:val="28"/>
        </w:rPr>
        <w:t>ylate</w:t>
      </w:r>
      <w:proofErr w:type="spellEnd"/>
      <w:r>
        <w:rPr>
          <w:rFonts w:ascii="Times New Roman" w:hAnsi="Times New Roman" w:cs="Times New Roman"/>
          <w:sz w:val="28"/>
          <w:szCs w:val="28"/>
        </w:rPr>
        <w:t xml:space="preserve"> cycle, or shunt</w:t>
      </w:r>
      <w:r w:rsidRPr="00C96200">
        <w:rPr>
          <w:rFonts w:ascii="Times New Roman" w:hAnsi="Times New Roman" w:cs="Times New Roman"/>
          <w:sz w:val="28"/>
          <w:szCs w:val="28"/>
        </w:rPr>
        <w:t xml:space="preserve">, which exists in some bacteria. This shunt functions similarly to the Krebs cycle but lacks many of the Krebs cycle enzyme reactions. The </w:t>
      </w:r>
      <w:proofErr w:type="spellStart"/>
      <w:r w:rsidRPr="00C96200">
        <w:rPr>
          <w:rFonts w:ascii="Times New Roman" w:hAnsi="Times New Roman" w:cs="Times New Roman"/>
          <w:sz w:val="28"/>
          <w:szCs w:val="28"/>
        </w:rPr>
        <w:t>glyoxylate</w:t>
      </w:r>
      <w:proofErr w:type="spellEnd"/>
      <w:r w:rsidRPr="00C96200">
        <w:rPr>
          <w:rFonts w:ascii="Times New Roman" w:hAnsi="Times New Roman" w:cs="Times New Roman"/>
          <w:sz w:val="28"/>
          <w:szCs w:val="28"/>
        </w:rPr>
        <w:t xml:space="preserve"> cycle is primarily an oxidative pathway in which </w:t>
      </w:r>
      <w:proofErr w:type="spellStart"/>
      <w:r w:rsidRPr="00C96200">
        <w:rPr>
          <w:rFonts w:ascii="Times New Roman" w:hAnsi="Times New Roman" w:cs="Times New Roman"/>
          <w:sz w:val="28"/>
          <w:szCs w:val="28"/>
        </w:rPr>
        <w:t>acetyl~SCoA</w:t>
      </w:r>
      <w:proofErr w:type="spellEnd"/>
      <w:r w:rsidRPr="00C96200">
        <w:rPr>
          <w:rFonts w:ascii="Times New Roman" w:hAnsi="Times New Roman" w:cs="Times New Roman"/>
          <w:sz w:val="28"/>
          <w:szCs w:val="28"/>
        </w:rPr>
        <w:t xml:space="preserve"> is generated from the oxidation, of acetate, which usually is derived from the oxidation of fatty acids. The oxidation of fatty acids to </w:t>
      </w:r>
      <w:proofErr w:type="spellStart"/>
      <w:r w:rsidRPr="00C96200">
        <w:rPr>
          <w:rFonts w:ascii="Times New Roman" w:hAnsi="Times New Roman" w:cs="Times New Roman"/>
          <w:sz w:val="28"/>
          <w:szCs w:val="28"/>
        </w:rPr>
        <w:t>acetyl~SCoA</w:t>
      </w:r>
      <w:proofErr w:type="spellEnd"/>
      <w:r w:rsidRPr="00C96200">
        <w:rPr>
          <w:rFonts w:ascii="Times New Roman" w:hAnsi="Times New Roman" w:cs="Times New Roman"/>
          <w:sz w:val="28"/>
          <w:szCs w:val="28"/>
        </w:rPr>
        <w:t xml:space="preserve"> is carried out by the β-oxidation pathway. Pyruvate oxidation is not directly involved in the </w:t>
      </w:r>
      <w:proofErr w:type="spellStart"/>
      <w:r w:rsidRPr="00C96200">
        <w:rPr>
          <w:rFonts w:ascii="Times New Roman" w:hAnsi="Times New Roman" w:cs="Times New Roman"/>
          <w:sz w:val="28"/>
          <w:szCs w:val="28"/>
        </w:rPr>
        <w:t>glyoxylate</w:t>
      </w:r>
      <w:proofErr w:type="spellEnd"/>
      <w:r w:rsidRPr="00C96200">
        <w:rPr>
          <w:rFonts w:ascii="Times New Roman" w:hAnsi="Times New Roman" w:cs="Times New Roman"/>
          <w:sz w:val="28"/>
          <w:szCs w:val="28"/>
        </w:rPr>
        <w:t xml:space="preserve"> shunt, yet this shunt yields sufficient succinate and malate, which are required </w:t>
      </w:r>
      <w:r>
        <w:rPr>
          <w:rFonts w:ascii="Times New Roman" w:hAnsi="Times New Roman" w:cs="Times New Roman"/>
          <w:sz w:val="28"/>
          <w:szCs w:val="28"/>
        </w:rPr>
        <w:t>for energy production</w:t>
      </w:r>
      <w:r w:rsidRPr="00C96200">
        <w:rPr>
          <w:rFonts w:ascii="Times New Roman" w:hAnsi="Times New Roman" w:cs="Times New Roman"/>
          <w:sz w:val="28"/>
          <w:szCs w:val="28"/>
        </w:rPr>
        <w:t xml:space="preserve">. The </w:t>
      </w:r>
      <w:proofErr w:type="spellStart"/>
      <w:r w:rsidRPr="00C96200">
        <w:rPr>
          <w:rFonts w:ascii="Times New Roman" w:hAnsi="Times New Roman" w:cs="Times New Roman"/>
          <w:sz w:val="28"/>
          <w:szCs w:val="28"/>
        </w:rPr>
        <w:t>glyoxylate</w:t>
      </w:r>
      <w:proofErr w:type="spellEnd"/>
      <w:r w:rsidRPr="00C96200">
        <w:rPr>
          <w:rFonts w:ascii="Times New Roman" w:hAnsi="Times New Roman" w:cs="Times New Roman"/>
          <w:sz w:val="28"/>
          <w:szCs w:val="28"/>
        </w:rPr>
        <w:t xml:space="preserve"> cycle also generates other precursor compounds needed for biosy</w:t>
      </w:r>
      <w:r>
        <w:rPr>
          <w:rFonts w:ascii="Times New Roman" w:hAnsi="Times New Roman" w:cs="Times New Roman"/>
          <w:sz w:val="28"/>
          <w:szCs w:val="28"/>
        </w:rPr>
        <w:t>nthesis</w:t>
      </w:r>
      <w:r w:rsidRPr="00C96200">
        <w:rPr>
          <w:rFonts w:ascii="Times New Roman" w:hAnsi="Times New Roman" w:cs="Times New Roman"/>
          <w:sz w:val="28"/>
          <w:szCs w:val="28"/>
        </w:rPr>
        <w:t xml:space="preserve">. The </w:t>
      </w:r>
      <w:proofErr w:type="spellStart"/>
      <w:r w:rsidRPr="00C96200">
        <w:rPr>
          <w:rFonts w:ascii="Times New Roman" w:hAnsi="Times New Roman" w:cs="Times New Roman"/>
          <w:sz w:val="28"/>
          <w:szCs w:val="28"/>
        </w:rPr>
        <w:t>glyoxylate</w:t>
      </w:r>
      <w:proofErr w:type="spellEnd"/>
      <w:r w:rsidRPr="00C96200">
        <w:rPr>
          <w:rFonts w:ascii="Times New Roman" w:hAnsi="Times New Roman" w:cs="Times New Roman"/>
          <w:sz w:val="28"/>
          <w:szCs w:val="28"/>
        </w:rPr>
        <w:t xml:space="preserve"> cycle was discovered as an unusual metabolic pathway during an attempt to learn how lipid (or acetate) oxidation in bacteria and plant seeds could lead to the direct biosynthesis of carbohydrates. The </w:t>
      </w:r>
      <w:proofErr w:type="spellStart"/>
      <w:r w:rsidRPr="00C96200">
        <w:rPr>
          <w:rFonts w:ascii="Times New Roman" w:hAnsi="Times New Roman" w:cs="Times New Roman"/>
          <w:sz w:val="28"/>
          <w:szCs w:val="28"/>
        </w:rPr>
        <w:t>glyoxylate</w:t>
      </w:r>
      <w:proofErr w:type="spellEnd"/>
      <w:r w:rsidRPr="00C96200">
        <w:rPr>
          <w:rFonts w:ascii="Times New Roman" w:hAnsi="Times New Roman" w:cs="Times New Roman"/>
          <w:sz w:val="28"/>
          <w:szCs w:val="28"/>
        </w:rPr>
        <w:t xml:space="preserve"> cycle converts oxaloacetate either to pyruvate and CO2 (</w:t>
      </w:r>
      <w:proofErr w:type="spellStart"/>
      <w:r w:rsidRPr="00C96200">
        <w:rPr>
          <w:rFonts w:ascii="Times New Roman" w:hAnsi="Times New Roman" w:cs="Times New Roman"/>
          <w:sz w:val="28"/>
          <w:szCs w:val="28"/>
        </w:rPr>
        <w:t>catalyzed</w:t>
      </w:r>
      <w:proofErr w:type="spellEnd"/>
      <w:r w:rsidRPr="00C96200">
        <w:rPr>
          <w:rFonts w:ascii="Times New Roman" w:hAnsi="Times New Roman" w:cs="Times New Roman"/>
          <w:sz w:val="28"/>
          <w:szCs w:val="28"/>
        </w:rPr>
        <w:t xml:space="preserve"> by pyruvate carboxylase) or to phosphoenolpyruvate and CO2 (</w:t>
      </w:r>
      <w:proofErr w:type="spellStart"/>
      <w:r w:rsidRPr="00C96200">
        <w:rPr>
          <w:rFonts w:ascii="Times New Roman" w:hAnsi="Times New Roman" w:cs="Times New Roman"/>
          <w:sz w:val="28"/>
          <w:szCs w:val="28"/>
        </w:rPr>
        <w:t>catalyzed</w:t>
      </w:r>
      <w:proofErr w:type="spellEnd"/>
      <w:r w:rsidRPr="00C96200">
        <w:rPr>
          <w:rFonts w:ascii="Times New Roman" w:hAnsi="Times New Roman" w:cs="Times New Roman"/>
          <w:sz w:val="28"/>
          <w:szCs w:val="28"/>
        </w:rPr>
        <w:t xml:space="preserve"> by the inosine triphosphate [ITP]-dependent phosphoenolpyruvate carboxylase kinase). Either triose compound can then be converted to glucose by reversal of the glycolytic pathway. The </w:t>
      </w:r>
      <w:proofErr w:type="spellStart"/>
      <w:r w:rsidRPr="00C96200">
        <w:rPr>
          <w:rFonts w:ascii="Times New Roman" w:hAnsi="Times New Roman" w:cs="Times New Roman"/>
          <w:sz w:val="28"/>
          <w:szCs w:val="28"/>
        </w:rPr>
        <w:t>glyoxylate</w:t>
      </w:r>
      <w:proofErr w:type="spellEnd"/>
      <w:r w:rsidRPr="00C96200">
        <w:rPr>
          <w:rFonts w:ascii="Times New Roman" w:hAnsi="Times New Roman" w:cs="Times New Roman"/>
          <w:sz w:val="28"/>
          <w:szCs w:val="28"/>
        </w:rPr>
        <w:t xml:space="preserve"> cycle is found in many bacteria, including </w:t>
      </w:r>
      <w:proofErr w:type="spellStart"/>
      <w:r w:rsidRPr="00C96200">
        <w:rPr>
          <w:rFonts w:ascii="Times New Roman" w:hAnsi="Times New Roman" w:cs="Times New Roman"/>
          <w:sz w:val="28"/>
          <w:szCs w:val="28"/>
        </w:rPr>
        <w:t>Azotobacter</w:t>
      </w:r>
      <w:proofErr w:type="spellEnd"/>
      <w:r w:rsidRPr="00C96200">
        <w:rPr>
          <w:rFonts w:ascii="Times New Roman" w:hAnsi="Times New Roman" w:cs="Times New Roman"/>
          <w:sz w:val="28"/>
          <w:szCs w:val="28"/>
        </w:rPr>
        <w:t xml:space="preserve"> </w:t>
      </w:r>
      <w:proofErr w:type="spellStart"/>
      <w:r w:rsidRPr="00C96200">
        <w:rPr>
          <w:rFonts w:ascii="Times New Roman" w:hAnsi="Times New Roman" w:cs="Times New Roman"/>
          <w:sz w:val="28"/>
          <w:szCs w:val="28"/>
        </w:rPr>
        <w:t>vinelandii</w:t>
      </w:r>
      <w:proofErr w:type="spellEnd"/>
      <w:r w:rsidRPr="00C96200">
        <w:rPr>
          <w:rFonts w:ascii="Times New Roman" w:hAnsi="Times New Roman" w:cs="Times New Roman"/>
          <w:sz w:val="28"/>
          <w:szCs w:val="28"/>
        </w:rPr>
        <w:t xml:space="preserve"> and particularly in organisms that grow well in media in which acetate and other Krebs cycle dicarboxylic acid intermediates are the sole carbon growth source. One primary function of the </w:t>
      </w:r>
      <w:proofErr w:type="spellStart"/>
      <w:r w:rsidRPr="00C96200">
        <w:rPr>
          <w:rFonts w:ascii="Times New Roman" w:hAnsi="Times New Roman" w:cs="Times New Roman"/>
          <w:sz w:val="28"/>
          <w:szCs w:val="28"/>
        </w:rPr>
        <w:t>glyoxylate</w:t>
      </w:r>
      <w:proofErr w:type="spellEnd"/>
      <w:r w:rsidRPr="00C96200">
        <w:rPr>
          <w:rFonts w:ascii="Times New Roman" w:hAnsi="Times New Roman" w:cs="Times New Roman"/>
          <w:sz w:val="28"/>
          <w:szCs w:val="28"/>
        </w:rPr>
        <w:t xml:space="preserve"> cycle is to replenish the tricarboxylic and dicarboxylic acid intermediates that are normally provided by the Krebs cycle. A pathway whose primary purpose is to replenish such intermediate compounds is called </w:t>
      </w:r>
      <w:proofErr w:type="spellStart"/>
      <w:r w:rsidRPr="00C96200">
        <w:rPr>
          <w:rFonts w:ascii="Times New Roman" w:hAnsi="Times New Roman" w:cs="Times New Roman"/>
          <w:sz w:val="28"/>
          <w:szCs w:val="28"/>
        </w:rPr>
        <w:t>anaplerotic</w:t>
      </w:r>
      <w:proofErr w:type="spellEnd"/>
      <w:r w:rsidRPr="00C96200">
        <w:rPr>
          <w:rFonts w:ascii="Times New Roman" w:hAnsi="Times New Roman" w:cs="Times New Roman"/>
          <w:sz w:val="28"/>
          <w:szCs w:val="28"/>
        </w:rPr>
        <w:t>.</w:t>
      </w:r>
    </w:p>
    <w:p w:rsidR="00C96200" w:rsidRPr="00C96200" w:rsidRDefault="00C22F75" w:rsidP="00C96200">
      <w:pPr>
        <w:rPr>
          <w:rFonts w:ascii="Times New Roman" w:hAnsi="Times New Roman" w:cs="Times New Roman"/>
          <w:sz w:val="28"/>
          <w:szCs w:val="28"/>
        </w:rPr>
      </w:pPr>
      <w:r>
        <w:rPr>
          <w:rFonts w:ascii="Times New Roman" w:hAnsi="Times New Roman" w:cs="Times New Roman"/>
          <w:sz w:val="28"/>
          <w:szCs w:val="28"/>
        </w:rPr>
        <w:t>5.</w:t>
      </w:r>
      <w:r w:rsidR="00C96200" w:rsidRPr="00C96200">
        <w:t xml:space="preserve"> </w:t>
      </w:r>
      <w:r w:rsidR="00C96200" w:rsidRPr="00C96200">
        <w:rPr>
          <w:rFonts w:ascii="Times New Roman" w:hAnsi="Times New Roman" w:cs="Times New Roman"/>
          <w:sz w:val="28"/>
          <w:szCs w:val="28"/>
        </w:rPr>
        <w:t>Electron Transport and Oxidative Phosphorylation</w:t>
      </w:r>
    </w:p>
    <w:p w:rsidR="00C96200" w:rsidRPr="00C96200" w:rsidRDefault="00C96200" w:rsidP="00C96200">
      <w:pPr>
        <w:rPr>
          <w:rFonts w:ascii="Times New Roman" w:hAnsi="Times New Roman" w:cs="Times New Roman"/>
          <w:sz w:val="28"/>
          <w:szCs w:val="28"/>
        </w:rPr>
      </w:pPr>
      <w:r w:rsidRPr="00C96200">
        <w:rPr>
          <w:rFonts w:ascii="Times New Roman" w:hAnsi="Times New Roman" w:cs="Times New Roman"/>
          <w:sz w:val="28"/>
          <w:szCs w:val="28"/>
        </w:rPr>
        <w:t xml:space="preserve">The final stage of respiration occurs through a series of oxidation-reduction electron transfer reactions that yield the energy to drive oxidative phosphorylation; this in turn produces ATP. The enzymes involved in electron transport and oxidative phosphorylation reside on the bacterial inner (cytoplasmic) membrane. This membrane is </w:t>
      </w:r>
      <w:proofErr w:type="spellStart"/>
      <w:r w:rsidRPr="00C96200">
        <w:rPr>
          <w:rFonts w:ascii="Times New Roman" w:hAnsi="Times New Roman" w:cs="Times New Roman"/>
          <w:sz w:val="28"/>
          <w:szCs w:val="28"/>
        </w:rPr>
        <w:t>invaginated</w:t>
      </w:r>
      <w:proofErr w:type="spellEnd"/>
      <w:r w:rsidRPr="00C96200">
        <w:rPr>
          <w:rFonts w:ascii="Times New Roman" w:hAnsi="Times New Roman" w:cs="Times New Roman"/>
          <w:sz w:val="28"/>
          <w:szCs w:val="28"/>
        </w:rPr>
        <w:t xml:space="preserve"> to form structures called respiratory vesicles, lamellar vesicles, or </w:t>
      </w:r>
      <w:proofErr w:type="spellStart"/>
      <w:r w:rsidRPr="00C96200">
        <w:rPr>
          <w:rFonts w:ascii="Times New Roman" w:hAnsi="Times New Roman" w:cs="Times New Roman"/>
          <w:sz w:val="28"/>
          <w:szCs w:val="28"/>
        </w:rPr>
        <w:t>mesosomes</w:t>
      </w:r>
      <w:proofErr w:type="spellEnd"/>
      <w:r w:rsidRPr="00C96200">
        <w:rPr>
          <w:rFonts w:ascii="Times New Roman" w:hAnsi="Times New Roman" w:cs="Times New Roman"/>
          <w:sz w:val="28"/>
          <w:szCs w:val="28"/>
        </w:rPr>
        <w:t>, which function as the bacterial equivalent of the eukaryotic mitochondrial membrane.</w:t>
      </w:r>
    </w:p>
    <w:p w:rsidR="00C96200" w:rsidRDefault="00C96200" w:rsidP="00C9620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6200">
        <w:rPr>
          <w:rFonts w:ascii="Times New Roman" w:hAnsi="Times New Roman" w:cs="Times New Roman"/>
          <w:sz w:val="28"/>
          <w:szCs w:val="28"/>
        </w:rPr>
        <w:t xml:space="preserve">Respiratory electron transport chains vary greatly among bacteria, and in some organisms are absent. The respiratory electron transport chain of eukaryotic mitochondria oxidizes NADH + H+, NADPH + H+, and succinate (as well as the </w:t>
      </w:r>
      <w:proofErr w:type="spellStart"/>
      <w:r w:rsidRPr="00C96200">
        <w:rPr>
          <w:rFonts w:ascii="Times New Roman" w:hAnsi="Times New Roman" w:cs="Times New Roman"/>
          <w:sz w:val="28"/>
          <w:szCs w:val="28"/>
        </w:rPr>
        <w:t>coacylated</w:t>
      </w:r>
      <w:proofErr w:type="spellEnd"/>
      <w:r w:rsidRPr="00C96200">
        <w:rPr>
          <w:rFonts w:ascii="Times New Roman" w:hAnsi="Times New Roman" w:cs="Times New Roman"/>
          <w:sz w:val="28"/>
          <w:szCs w:val="28"/>
        </w:rPr>
        <w:t xml:space="preserve"> fat</w:t>
      </w:r>
      <w:r>
        <w:rPr>
          <w:rFonts w:ascii="Times New Roman" w:hAnsi="Times New Roman" w:cs="Times New Roman"/>
          <w:sz w:val="28"/>
          <w:szCs w:val="28"/>
        </w:rPr>
        <w:t xml:space="preserve">ty acids such as </w:t>
      </w:r>
      <w:proofErr w:type="spellStart"/>
      <w:r>
        <w:rPr>
          <w:rFonts w:ascii="Times New Roman" w:hAnsi="Times New Roman" w:cs="Times New Roman"/>
          <w:sz w:val="28"/>
          <w:szCs w:val="28"/>
        </w:rPr>
        <w:t>acetyl~SCoA</w:t>
      </w:r>
      <w:proofErr w:type="spellEnd"/>
      <w:r>
        <w:rPr>
          <w:rFonts w:ascii="Times New Roman" w:hAnsi="Times New Roman" w:cs="Times New Roman"/>
          <w:sz w:val="28"/>
          <w:szCs w:val="28"/>
        </w:rPr>
        <w:t>).</w:t>
      </w:r>
    </w:p>
    <w:p w:rsidR="00C96200" w:rsidRDefault="00C22F75" w:rsidP="00C96200">
      <w:pPr>
        <w:rPr>
          <w:rFonts w:ascii="Times New Roman" w:hAnsi="Times New Roman" w:cs="Times New Roman"/>
          <w:sz w:val="28"/>
          <w:szCs w:val="28"/>
        </w:rPr>
      </w:pPr>
      <w:r>
        <w:rPr>
          <w:rFonts w:ascii="Times New Roman" w:hAnsi="Times New Roman" w:cs="Times New Roman"/>
          <w:sz w:val="28"/>
          <w:szCs w:val="28"/>
        </w:rPr>
        <w:t>6</w:t>
      </w:r>
      <w:r w:rsidR="00C96200">
        <w:rPr>
          <w:rFonts w:ascii="Times New Roman" w:hAnsi="Times New Roman" w:cs="Times New Roman"/>
          <w:sz w:val="28"/>
          <w:szCs w:val="28"/>
        </w:rPr>
        <w:t>.</w:t>
      </w:r>
      <w:r w:rsidR="00C96200" w:rsidRPr="00C96200">
        <w:t xml:space="preserve"> </w:t>
      </w:r>
      <w:r w:rsidR="00C96200" w:rsidRPr="00C96200">
        <w:rPr>
          <w:rFonts w:ascii="Times New Roman" w:hAnsi="Times New Roman" w:cs="Times New Roman"/>
          <w:sz w:val="28"/>
          <w:szCs w:val="28"/>
        </w:rPr>
        <w:t>Respira</w:t>
      </w:r>
      <w:r w:rsidR="00C96200">
        <w:rPr>
          <w:rFonts w:ascii="Times New Roman" w:hAnsi="Times New Roman" w:cs="Times New Roman"/>
          <w:sz w:val="28"/>
          <w:szCs w:val="28"/>
        </w:rPr>
        <w:t>tory electron transport chains.</w:t>
      </w:r>
    </w:p>
    <w:p w:rsidR="00C96200" w:rsidRPr="00C96200" w:rsidRDefault="00C96200" w:rsidP="00C96200">
      <w:pPr>
        <w:rPr>
          <w:rFonts w:ascii="Times New Roman" w:hAnsi="Times New Roman" w:cs="Times New Roman"/>
          <w:sz w:val="28"/>
          <w:szCs w:val="28"/>
        </w:rPr>
      </w:pPr>
      <w:r w:rsidRPr="00C96200">
        <w:rPr>
          <w:rFonts w:ascii="Times New Roman" w:hAnsi="Times New Roman" w:cs="Times New Roman"/>
          <w:sz w:val="28"/>
          <w:szCs w:val="28"/>
        </w:rPr>
        <w:t>In bacteria cytochrome oxidases usually occur as combinations of a1: d: o and a + a</w:t>
      </w:r>
      <w:proofErr w:type="gramStart"/>
      <w:r w:rsidRPr="00C96200">
        <w:rPr>
          <w:rFonts w:ascii="Times New Roman" w:hAnsi="Times New Roman" w:cs="Times New Roman"/>
          <w:sz w:val="28"/>
          <w:szCs w:val="28"/>
        </w:rPr>
        <w:t>3:o.</w:t>
      </w:r>
      <w:proofErr w:type="gramEnd"/>
      <w:r w:rsidRPr="00C96200">
        <w:rPr>
          <w:rFonts w:ascii="Times New Roman" w:hAnsi="Times New Roman" w:cs="Times New Roman"/>
          <w:sz w:val="28"/>
          <w:szCs w:val="28"/>
        </w:rPr>
        <w:t xml:space="preserve"> Bacteria also possess mixed-function oxidases such as cytochromes P-450 and P-420 and cytochromes c' and </w:t>
      </w:r>
      <w:proofErr w:type="spellStart"/>
      <w:r w:rsidRPr="00C96200">
        <w:rPr>
          <w:rFonts w:ascii="Times New Roman" w:hAnsi="Times New Roman" w:cs="Times New Roman"/>
          <w:sz w:val="28"/>
          <w:szCs w:val="28"/>
        </w:rPr>
        <w:t>c'c</w:t>
      </w:r>
      <w:proofErr w:type="spellEnd"/>
      <w:r w:rsidRPr="00C96200">
        <w:rPr>
          <w:rFonts w:ascii="Times New Roman" w:hAnsi="Times New Roman" w:cs="Times New Roman"/>
          <w:sz w:val="28"/>
          <w:szCs w:val="28"/>
        </w:rPr>
        <w:t>', which also react with carbon monoxide. These diverse types of oxygen-reactive cytochromes undoubtedly have evolutionary significance. Bacteria were present before O2 was formed; when O2 became available as a metabolite, bacteria evolved to use it in</w:t>
      </w:r>
      <w:r>
        <w:rPr>
          <w:rFonts w:ascii="Times New Roman" w:hAnsi="Times New Roman" w:cs="Times New Roman"/>
          <w:sz w:val="28"/>
          <w:szCs w:val="28"/>
        </w:rPr>
        <w:t xml:space="preserve"> </w:t>
      </w:r>
      <w:r w:rsidRPr="00C96200">
        <w:rPr>
          <w:rFonts w:ascii="Times New Roman" w:hAnsi="Times New Roman" w:cs="Times New Roman"/>
          <w:sz w:val="28"/>
          <w:szCs w:val="28"/>
        </w:rPr>
        <w:t xml:space="preserve">different ways; this probably accounts for the diversity in bacterial oxygen-reactive </w:t>
      </w:r>
      <w:proofErr w:type="spellStart"/>
      <w:r w:rsidRPr="00C96200">
        <w:rPr>
          <w:rFonts w:ascii="Times New Roman" w:hAnsi="Times New Roman" w:cs="Times New Roman"/>
          <w:sz w:val="28"/>
          <w:szCs w:val="28"/>
        </w:rPr>
        <w:t>hemoproteins</w:t>
      </w:r>
      <w:proofErr w:type="spellEnd"/>
      <w:r w:rsidRPr="00C96200">
        <w:rPr>
          <w:rFonts w:ascii="Times New Roman" w:hAnsi="Times New Roman" w:cs="Times New Roman"/>
          <w:sz w:val="28"/>
          <w:szCs w:val="28"/>
        </w:rPr>
        <w:t>.</w:t>
      </w:r>
    </w:p>
    <w:p w:rsidR="00C96200" w:rsidRDefault="00C96200" w:rsidP="00C96200">
      <w:pPr>
        <w:rPr>
          <w:rFonts w:ascii="Times New Roman" w:hAnsi="Times New Roman" w:cs="Times New Roman"/>
          <w:sz w:val="28"/>
          <w:szCs w:val="28"/>
        </w:rPr>
      </w:pPr>
      <w:r w:rsidRPr="00C96200">
        <w:rPr>
          <w:rFonts w:ascii="Times New Roman" w:hAnsi="Times New Roman" w:cs="Times New Roman"/>
          <w:sz w:val="28"/>
          <w:szCs w:val="28"/>
        </w:rPr>
        <w:t xml:space="preserve">Cytochrome oxidases in many pathogenic bacteria are studied by the bacterial oxidase reaction, which subdivides Gram-negative organisms into two major groups, oxidase positive and oxidase negative. This oxidase reaction is assayed for by using </w:t>
      </w:r>
      <w:proofErr w:type="gramStart"/>
      <w:r w:rsidRPr="00C96200">
        <w:rPr>
          <w:rFonts w:ascii="Times New Roman" w:hAnsi="Times New Roman" w:cs="Times New Roman"/>
          <w:sz w:val="28"/>
          <w:szCs w:val="28"/>
        </w:rPr>
        <w:t>N,N</w:t>
      </w:r>
      <w:proofErr w:type="gramEnd"/>
      <w:r w:rsidRPr="00C96200">
        <w:rPr>
          <w:rFonts w:ascii="Times New Roman" w:hAnsi="Times New Roman" w:cs="Times New Roman"/>
          <w:sz w:val="28"/>
          <w:szCs w:val="28"/>
        </w:rPr>
        <w:t>,N', N'-</w:t>
      </w:r>
      <w:proofErr w:type="spellStart"/>
      <w:r w:rsidRPr="00C96200">
        <w:rPr>
          <w:rFonts w:ascii="Times New Roman" w:hAnsi="Times New Roman" w:cs="Times New Roman"/>
          <w:sz w:val="28"/>
          <w:szCs w:val="28"/>
        </w:rPr>
        <w:t>tetramethyl</w:t>
      </w:r>
      <w:proofErr w:type="spellEnd"/>
      <w:r w:rsidRPr="00C96200">
        <w:rPr>
          <w:rFonts w:ascii="Times New Roman" w:hAnsi="Times New Roman" w:cs="Times New Roman"/>
          <w:sz w:val="28"/>
          <w:szCs w:val="28"/>
        </w:rPr>
        <w:t>-p-</w:t>
      </w:r>
      <w:proofErr w:type="spellStart"/>
      <w:r w:rsidRPr="00C96200">
        <w:rPr>
          <w:rFonts w:ascii="Times New Roman" w:hAnsi="Times New Roman" w:cs="Times New Roman"/>
          <w:sz w:val="28"/>
          <w:szCs w:val="28"/>
        </w:rPr>
        <w:t>phenylenediamine</w:t>
      </w:r>
      <w:proofErr w:type="spellEnd"/>
      <w:r w:rsidRPr="00C96200">
        <w:rPr>
          <w:rFonts w:ascii="Times New Roman" w:hAnsi="Times New Roman" w:cs="Times New Roman"/>
          <w:sz w:val="28"/>
          <w:szCs w:val="28"/>
        </w:rPr>
        <w:t xml:space="preserve"> oxidation (to </w:t>
      </w:r>
      <w:proofErr w:type="spellStart"/>
      <w:r w:rsidRPr="00C96200">
        <w:rPr>
          <w:rFonts w:ascii="Times New Roman" w:hAnsi="Times New Roman" w:cs="Times New Roman"/>
          <w:sz w:val="28"/>
          <w:szCs w:val="28"/>
        </w:rPr>
        <w:t>Wurster's</w:t>
      </w:r>
      <w:proofErr w:type="spellEnd"/>
      <w:r w:rsidRPr="00C96200">
        <w:rPr>
          <w:rFonts w:ascii="Times New Roman" w:hAnsi="Times New Roman" w:cs="Times New Roman"/>
          <w:sz w:val="28"/>
          <w:szCs w:val="28"/>
        </w:rPr>
        <w:t xml:space="preserve"> blue) or by using indophenol blue synthesis (with dimethyl-p-</w:t>
      </w:r>
      <w:proofErr w:type="spellStart"/>
      <w:r w:rsidRPr="00C96200">
        <w:rPr>
          <w:rFonts w:ascii="Times New Roman" w:hAnsi="Times New Roman" w:cs="Times New Roman"/>
          <w:sz w:val="28"/>
          <w:szCs w:val="28"/>
        </w:rPr>
        <w:t>phenylenediamine</w:t>
      </w:r>
      <w:proofErr w:type="spellEnd"/>
      <w:r w:rsidRPr="00C96200">
        <w:rPr>
          <w:rFonts w:ascii="Times New Roman" w:hAnsi="Times New Roman" w:cs="Times New Roman"/>
          <w:sz w:val="28"/>
          <w:szCs w:val="28"/>
        </w:rPr>
        <w:t xml:space="preserve"> and α-</w:t>
      </w:r>
      <w:proofErr w:type="spellStart"/>
      <w:r w:rsidRPr="00C96200">
        <w:rPr>
          <w:rFonts w:ascii="Times New Roman" w:hAnsi="Times New Roman" w:cs="Times New Roman"/>
          <w:sz w:val="28"/>
          <w:szCs w:val="28"/>
        </w:rPr>
        <w:t>naphthol</w:t>
      </w:r>
      <w:proofErr w:type="spellEnd"/>
      <w:r w:rsidRPr="00C96200">
        <w:rPr>
          <w:rFonts w:ascii="Times New Roman" w:hAnsi="Times New Roman" w:cs="Times New Roman"/>
          <w:sz w:val="28"/>
          <w:szCs w:val="28"/>
        </w:rPr>
        <w:t>).</w:t>
      </w:r>
    </w:p>
    <w:p w:rsidR="00C96200" w:rsidRPr="00C96200" w:rsidRDefault="00C22F75" w:rsidP="00C96200">
      <w:pPr>
        <w:rPr>
          <w:rFonts w:ascii="Times New Roman" w:hAnsi="Times New Roman" w:cs="Times New Roman"/>
          <w:sz w:val="28"/>
          <w:szCs w:val="28"/>
        </w:rPr>
      </w:pPr>
      <w:r>
        <w:rPr>
          <w:rFonts w:ascii="Times New Roman" w:hAnsi="Times New Roman" w:cs="Times New Roman"/>
          <w:sz w:val="28"/>
          <w:szCs w:val="28"/>
        </w:rPr>
        <w:t>7</w:t>
      </w:r>
      <w:r w:rsidR="00C96200">
        <w:rPr>
          <w:rFonts w:ascii="Times New Roman" w:hAnsi="Times New Roman" w:cs="Times New Roman"/>
          <w:sz w:val="28"/>
          <w:szCs w:val="28"/>
        </w:rPr>
        <w:t>.</w:t>
      </w:r>
      <w:r w:rsidR="00C96200" w:rsidRPr="00C96200">
        <w:t xml:space="preserve"> </w:t>
      </w:r>
      <w:r w:rsidR="00C96200" w:rsidRPr="00C96200">
        <w:rPr>
          <w:rFonts w:ascii="Times New Roman" w:hAnsi="Times New Roman" w:cs="Times New Roman"/>
          <w:sz w:val="28"/>
          <w:szCs w:val="28"/>
        </w:rPr>
        <w:t>Mitchell or Proton Extrusion Hypothesis</w:t>
      </w:r>
    </w:p>
    <w:p w:rsidR="00C96200" w:rsidRDefault="00C96200" w:rsidP="00C96200">
      <w:pPr>
        <w:rPr>
          <w:rFonts w:ascii="Times New Roman" w:hAnsi="Times New Roman" w:cs="Times New Roman"/>
          <w:sz w:val="28"/>
          <w:szCs w:val="28"/>
        </w:rPr>
      </w:pPr>
      <w:r>
        <w:rPr>
          <w:rFonts w:ascii="Times New Roman" w:hAnsi="Times New Roman" w:cs="Times New Roman"/>
          <w:sz w:val="28"/>
          <w:szCs w:val="28"/>
        </w:rPr>
        <w:t xml:space="preserve">        </w:t>
      </w:r>
      <w:r w:rsidRPr="00C96200">
        <w:rPr>
          <w:rFonts w:ascii="Times New Roman" w:hAnsi="Times New Roman" w:cs="Times New Roman"/>
          <w:sz w:val="28"/>
          <w:szCs w:val="28"/>
        </w:rPr>
        <w:t xml:space="preserve">A highly complex but attractive theory to explain energy conservation in biologic systems is the </w:t>
      </w:r>
      <w:proofErr w:type="spellStart"/>
      <w:r w:rsidRPr="00C96200">
        <w:rPr>
          <w:rFonts w:ascii="Times New Roman" w:hAnsi="Times New Roman" w:cs="Times New Roman"/>
          <w:sz w:val="28"/>
          <w:szCs w:val="28"/>
        </w:rPr>
        <w:t>chemiosmotic</w:t>
      </w:r>
      <w:proofErr w:type="spellEnd"/>
      <w:r w:rsidRPr="00C96200">
        <w:rPr>
          <w:rFonts w:ascii="Times New Roman" w:hAnsi="Times New Roman" w:cs="Times New Roman"/>
          <w:sz w:val="28"/>
          <w:szCs w:val="28"/>
        </w:rPr>
        <w:t xml:space="preserve"> coupling of oxidative and photosynthetic </w:t>
      </w:r>
      <w:proofErr w:type="spellStart"/>
      <w:r w:rsidRPr="00C96200">
        <w:rPr>
          <w:rFonts w:ascii="Times New Roman" w:hAnsi="Times New Roman" w:cs="Times New Roman"/>
          <w:sz w:val="28"/>
          <w:szCs w:val="28"/>
        </w:rPr>
        <w:t>phosphorylations</w:t>
      </w:r>
      <w:proofErr w:type="spellEnd"/>
      <w:r w:rsidRPr="00C96200">
        <w:rPr>
          <w:rFonts w:ascii="Times New Roman" w:hAnsi="Times New Roman" w:cs="Times New Roman"/>
          <w:sz w:val="28"/>
          <w:szCs w:val="28"/>
        </w:rPr>
        <w:t>, commonly called the Mitchell hypothesis. This theory attempts to explain the conservation of free energy in this process on the basis of an osmotic potential caused by a proton concentration differential (or proton gradient) across a proton-impermeable membrane. Energy is generated by a proton extrusion reaction during membrane-bound electron transport, which in essence serve as a proton pump; energy conservation and coupling follow. This represents an obligatory “intact” membrane phenomenon. The energy thus conserved (again within the confines of the membrane and is coupled to ATP synthesis. This would occur in all biologic cells, even in the lactic acid bacteria that lack a cytochrome-dependent electron transport chain but still possesses a cytoplasmic membrane. In this hypothesis, the membrane allows for charge separation, thus forming a proton gradient that drives all bio</w:t>
      </w:r>
      <w:r>
        <w:rPr>
          <w:rFonts w:ascii="Times New Roman" w:hAnsi="Times New Roman" w:cs="Times New Roman"/>
          <w:sz w:val="28"/>
          <w:szCs w:val="28"/>
        </w:rPr>
        <w:t>-</w:t>
      </w:r>
      <w:r w:rsidRPr="00C96200">
        <w:rPr>
          <w:rFonts w:ascii="Times New Roman" w:hAnsi="Times New Roman" w:cs="Times New Roman"/>
          <w:sz w:val="28"/>
          <w:szCs w:val="28"/>
        </w:rPr>
        <w:t>energi</w:t>
      </w:r>
      <w:r>
        <w:rPr>
          <w:rFonts w:ascii="Times New Roman" w:hAnsi="Times New Roman" w:cs="Times New Roman"/>
          <w:sz w:val="28"/>
          <w:szCs w:val="28"/>
        </w:rPr>
        <w:t>zation reactions.</w:t>
      </w:r>
    </w:p>
    <w:p w:rsidR="00C96200" w:rsidRPr="00C96200" w:rsidRDefault="00C22F75" w:rsidP="00C96200">
      <w:pPr>
        <w:rPr>
          <w:rFonts w:ascii="Times New Roman" w:hAnsi="Times New Roman" w:cs="Times New Roman"/>
          <w:sz w:val="28"/>
          <w:szCs w:val="28"/>
        </w:rPr>
      </w:pPr>
      <w:r>
        <w:rPr>
          <w:rFonts w:ascii="Times New Roman" w:hAnsi="Times New Roman" w:cs="Times New Roman"/>
          <w:sz w:val="28"/>
          <w:szCs w:val="28"/>
        </w:rPr>
        <w:t>8</w:t>
      </w:r>
      <w:r w:rsidR="00C96200">
        <w:rPr>
          <w:rFonts w:ascii="Times New Roman" w:hAnsi="Times New Roman" w:cs="Times New Roman"/>
          <w:sz w:val="28"/>
          <w:szCs w:val="28"/>
        </w:rPr>
        <w:t>.</w:t>
      </w:r>
      <w:r w:rsidR="00C96200" w:rsidRPr="00C96200">
        <w:t xml:space="preserve"> </w:t>
      </w:r>
      <w:r w:rsidR="00C96200" w:rsidRPr="00C96200">
        <w:rPr>
          <w:rFonts w:ascii="Times New Roman" w:hAnsi="Times New Roman" w:cs="Times New Roman"/>
          <w:sz w:val="28"/>
          <w:szCs w:val="28"/>
        </w:rPr>
        <w:t>Bacterial Photosynthesis</w:t>
      </w:r>
    </w:p>
    <w:p w:rsidR="00C96200" w:rsidRPr="00C96200" w:rsidRDefault="00C96200" w:rsidP="00C9620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6200">
        <w:rPr>
          <w:rFonts w:ascii="Times New Roman" w:hAnsi="Times New Roman" w:cs="Times New Roman"/>
          <w:sz w:val="28"/>
          <w:szCs w:val="28"/>
        </w:rPr>
        <w:t>Many prokaryotes (bacteria and cyanobacteria) possess phototrophic modes of metabolism (Table 4-1</w:t>
      </w:r>
      <w:proofErr w:type="gramStart"/>
      <w:r w:rsidRPr="00C96200">
        <w:rPr>
          <w:rFonts w:ascii="Times New Roman" w:hAnsi="Times New Roman" w:cs="Times New Roman"/>
          <w:sz w:val="28"/>
          <w:szCs w:val="28"/>
        </w:rPr>
        <w:t>) .</w:t>
      </w:r>
      <w:proofErr w:type="gramEnd"/>
      <w:r w:rsidRPr="00C96200">
        <w:rPr>
          <w:rFonts w:ascii="Times New Roman" w:hAnsi="Times New Roman" w:cs="Times New Roman"/>
          <w:sz w:val="28"/>
          <w:szCs w:val="28"/>
        </w:rPr>
        <w:t xml:space="preserve"> The types of photosynthesis in the two groups of prokaryotes differ mainly in the type of compound that serves as the hydrogen donor in the reduction of CO2 to glucose (Table 4-1). Phototrophic organisms differ from heterotrophic organisms in that they utilize the glucose synthesized intracellularly for biosynthetic purposes (as in starch synthesis) or for energy production, which usually occurs through cellular respiration.</w:t>
      </w:r>
    </w:p>
    <w:p w:rsidR="00C96200" w:rsidRDefault="00C96200" w:rsidP="00C96200">
      <w:pPr>
        <w:rPr>
          <w:rFonts w:ascii="Times New Roman" w:hAnsi="Times New Roman" w:cs="Times New Roman"/>
          <w:sz w:val="28"/>
          <w:szCs w:val="28"/>
        </w:rPr>
      </w:pPr>
      <w:r>
        <w:rPr>
          <w:rFonts w:ascii="Times New Roman" w:hAnsi="Times New Roman" w:cs="Times New Roman"/>
          <w:sz w:val="28"/>
          <w:szCs w:val="28"/>
        </w:rPr>
        <w:t xml:space="preserve">   </w:t>
      </w:r>
      <w:r w:rsidRPr="00C96200">
        <w:rPr>
          <w:rFonts w:ascii="Times New Roman" w:hAnsi="Times New Roman" w:cs="Times New Roman"/>
          <w:sz w:val="28"/>
          <w:szCs w:val="28"/>
        </w:rPr>
        <w:t xml:space="preserve">Unlike phototrophs, heterotrophs require glucose (or some other preformed organic compound) that is directly supplied as a substrate from an exogenous source. Heterotrophs cannot synthesize large concentrations of glucose from CO2by specifically using H2O or (H2S) as a hydrogen source and sunlight as energy. Plant metabolism is a classic example of </w:t>
      </w:r>
      <w:proofErr w:type="spellStart"/>
      <w:r w:rsidRPr="00C96200">
        <w:rPr>
          <w:rFonts w:ascii="Times New Roman" w:hAnsi="Times New Roman" w:cs="Times New Roman"/>
          <w:sz w:val="28"/>
          <w:szCs w:val="28"/>
        </w:rPr>
        <w:t>photolithotrophic</w:t>
      </w:r>
      <w:proofErr w:type="spellEnd"/>
      <w:r w:rsidRPr="00C96200">
        <w:rPr>
          <w:rFonts w:ascii="Times New Roman" w:hAnsi="Times New Roman" w:cs="Times New Roman"/>
          <w:sz w:val="28"/>
          <w:szCs w:val="28"/>
        </w:rPr>
        <w:t xml:space="preserve"> metabolism: plants need CO2 and sunlight; H2O must be provided as a hydrogen source and usually NO3– is the nitrogen source for protein synthesis. Organic nitrogen, supplied as fertilizer, is converted to NO3– in all soils by bacteria via the process of ammonification and nitrification</w:t>
      </w:r>
      <w:r>
        <w:rPr>
          <w:rFonts w:ascii="Times New Roman" w:hAnsi="Times New Roman" w:cs="Times New Roman"/>
          <w:sz w:val="28"/>
          <w:szCs w:val="28"/>
        </w:rPr>
        <w:t>.</w:t>
      </w:r>
    </w:p>
    <w:p w:rsidR="00C22F75" w:rsidRPr="00C22F75" w:rsidRDefault="00C22F75" w:rsidP="00C22F75">
      <w:pPr>
        <w:rPr>
          <w:rFonts w:ascii="Times New Roman" w:hAnsi="Times New Roman" w:cs="Times New Roman"/>
          <w:sz w:val="28"/>
          <w:szCs w:val="28"/>
        </w:rPr>
      </w:pPr>
      <w:r>
        <w:rPr>
          <w:rFonts w:ascii="Times New Roman" w:hAnsi="Times New Roman" w:cs="Times New Roman"/>
          <w:sz w:val="28"/>
          <w:szCs w:val="28"/>
        </w:rPr>
        <w:t>9.</w:t>
      </w:r>
      <w:r w:rsidRPr="00C22F75">
        <w:t xml:space="preserve"> </w:t>
      </w:r>
      <w:r w:rsidRPr="00C22F75">
        <w:rPr>
          <w:rFonts w:ascii="Times New Roman" w:hAnsi="Times New Roman" w:cs="Times New Roman"/>
          <w:sz w:val="28"/>
          <w:szCs w:val="28"/>
        </w:rPr>
        <w:t>The nitrogen cycle.</w:t>
      </w:r>
    </w:p>
    <w:p w:rsidR="00C22F75" w:rsidRP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w:t>
      </w:r>
      <w:r w:rsidRPr="00C22F75">
        <w:rPr>
          <w:rFonts w:ascii="Times New Roman" w:hAnsi="Times New Roman" w:cs="Times New Roman"/>
          <w:sz w:val="28"/>
          <w:szCs w:val="28"/>
        </w:rPr>
        <w:t xml:space="preserve">When the specific breakdown of organic nitrogenous compounds occurs, that is, when proteins are degraded to amino acids (proteolysis) and then to inorganic NH3, by heterotrophic bacteria, the process is called ammonification. This is an essential step in the nitrogen cycle. At death, the organic constituents of the tissues and cells decompose biologically to inorganic constituents by a process called mineralization; these inorganic end products can then serve as nutrients for other life forms. The NH3 liberated in turn serves as a utilizable nitrogen source for many other bacteria. The breakdown of </w:t>
      </w:r>
      <w:proofErr w:type="spellStart"/>
      <w:r w:rsidRPr="00C22F75">
        <w:rPr>
          <w:rFonts w:ascii="Times New Roman" w:hAnsi="Times New Roman" w:cs="Times New Roman"/>
          <w:sz w:val="28"/>
          <w:szCs w:val="28"/>
        </w:rPr>
        <w:t>feces</w:t>
      </w:r>
      <w:proofErr w:type="spellEnd"/>
      <w:r w:rsidRPr="00C22F75">
        <w:rPr>
          <w:rFonts w:ascii="Times New Roman" w:hAnsi="Times New Roman" w:cs="Times New Roman"/>
          <w:sz w:val="28"/>
          <w:szCs w:val="28"/>
        </w:rPr>
        <w:t xml:space="preserve"> and urine also occurs by ammonification.</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w:t>
      </w:r>
      <w:r w:rsidRPr="00C22F75">
        <w:rPr>
          <w:rFonts w:ascii="Times New Roman" w:hAnsi="Times New Roman" w:cs="Times New Roman"/>
          <w:sz w:val="28"/>
          <w:szCs w:val="28"/>
        </w:rPr>
        <w:t xml:space="preserve">The other important biologic processes in the nitrogen cycle include nitrification (the conversion of NH3 to NO3by </w:t>
      </w:r>
      <w:proofErr w:type="spellStart"/>
      <w:r w:rsidRPr="00C22F75">
        <w:rPr>
          <w:rFonts w:ascii="Times New Roman" w:hAnsi="Times New Roman" w:cs="Times New Roman"/>
          <w:sz w:val="28"/>
          <w:szCs w:val="28"/>
        </w:rPr>
        <w:t>autotrophes</w:t>
      </w:r>
      <w:proofErr w:type="spellEnd"/>
      <w:r w:rsidRPr="00C22F75">
        <w:rPr>
          <w:rFonts w:ascii="Times New Roman" w:hAnsi="Times New Roman" w:cs="Times New Roman"/>
          <w:sz w:val="28"/>
          <w:szCs w:val="28"/>
        </w:rPr>
        <w:t xml:space="preserve"> in the soil; denitrification (the anaerobic conversion of NO3 to N2 gas) carried out by many heterotrophs); and nitrogen fixation (N2to NH3, and cell protein). The latter is a very specialized prokaryotic process called </w:t>
      </w:r>
      <w:proofErr w:type="spellStart"/>
      <w:r w:rsidRPr="00C22F75">
        <w:rPr>
          <w:rFonts w:ascii="Times New Roman" w:hAnsi="Times New Roman" w:cs="Times New Roman"/>
          <w:sz w:val="28"/>
          <w:szCs w:val="28"/>
        </w:rPr>
        <w:t>diazotrophy</w:t>
      </w:r>
      <w:proofErr w:type="spellEnd"/>
      <w:r w:rsidRPr="00C22F75">
        <w:rPr>
          <w:rFonts w:ascii="Times New Roman" w:hAnsi="Times New Roman" w:cs="Times New Roman"/>
          <w:sz w:val="28"/>
          <w:szCs w:val="28"/>
        </w:rPr>
        <w:t xml:space="preserve">, carried out by both free-living bacteria (such as </w:t>
      </w:r>
      <w:proofErr w:type="spellStart"/>
      <w:r w:rsidRPr="00C22F75">
        <w:rPr>
          <w:rFonts w:ascii="Times New Roman" w:hAnsi="Times New Roman" w:cs="Times New Roman"/>
          <w:sz w:val="28"/>
          <w:szCs w:val="28"/>
        </w:rPr>
        <w:t>Azotobacter</w:t>
      </w:r>
      <w:proofErr w:type="spellEnd"/>
      <w:r w:rsidRPr="00C22F75">
        <w:rPr>
          <w:rFonts w:ascii="Times New Roman" w:hAnsi="Times New Roman" w:cs="Times New Roman"/>
          <w:sz w:val="28"/>
          <w:szCs w:val="28"/>
        </w:rPr>
        <w:t xml:space="preserve">, </w:t>
      </w:r>
      <w:proofErr w:type="spellStart"/>
      <w:r w:rsidRPr="00C22F75">
        <w:rPr>
          <w:rFonts w:ascii="Times New Roman" w:hAnsi="Times New Roman" w:cs="Times New Roman"/>
          <w:sz w:val="28"/>
          <w:szCs w:val="28"/>
        </w:rPr>
        <w:t>Derxia</w:t>
      </w:r>
      <w:proofErr w:type="spellEnd"/>
      <w:r w:rsidRPr="00C22F75">
        <w:rPr>
          <w:rFonts w:ascii="Times New Roman" w:hAnsi="Times New Roman" w:cs="Times New Roman"/>
          <w:sz w:val="28"/>
          <w:szCs w:val="28"/>
        </w:rPr>
        <w:t xml:space="preserve">, </w:t>
      </w:r>
      <w:proofErr w:type="spellStart"/>
      <w:r w:rsidRPr="00C22F75">
        <w:rPr>
          <w:rFonts w:ascii="Times New Roman" w:hAnsi="Times New Roman" w:cs="Times New Roman"/>
          <w:sz w:val="28"/>
          <w:szCs w:val="28"/>
        </w:rPr>
        <w:t>Beijeringeia</w:t>
      </w:r>
      <w:proofErr w:type="spellEnd"/>
      <w:r w:rsidRPr="00C22F75">
        <w:rPr>
          <w:rFonts w:ascii="Times New Roman" w:hAnsi="Times New Roman" w:cs="Times New Roman"/>
          <w:sz w:val="28"/>
          <w:szCs w:val="28"/>
        </w:rPr>
        <w:t xml:space="preserve">, and </w:t>
      </w:r>
      <w:proofErr w:type="spellStart"/>
      <w:r w:rsidRPr="00C22F75">
        <w:rPr>
          <w:rFonts w:ascii="Times New Roman" w:hAnsi="Times New Roman" w:cs="Times New Roman"/>
          <w:sz w:val="28"/>
          <w:szCs w:val="28"/>
        </w:rPr>
        <w:t>Azomona</w:t>
      </w:r>
      <w:proofErr w:type="spellEnd"/>
      <w:r w:rsidRPr="00C22F75">
        <w:rPr>
          <w:rFonts w:ascii="Times New Roman" w:hAnsi="Times New Roman" w:cs="Times New Roman"/>
          <w:sz w:val="28"/>
          <w:szCs w:val="28"/>
        </w:rPr>
        <w:t xml:space="preserve"> species) and symbionts (such as Rhizobium species) in conjunction with legume plants (such as soybeans, peas, clover, and bluebonnets). All plant life relies heavily on NO3– as a nitrogen source, and most animal life reli</w:t>
      </w:r>
      <w:r>
        <w:rPr>
          <w:rFonts w:ascii="Times New Roman" w:hAnsi="Times New Roman" w:cs="Times New Roman"/>
          <w:sz w:val="28"/>
          <w:szCs w:val="28"/>
        </w:rPr>
        <w:t>es on plant life for nutrient.</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w:t>
      </w:r>
    </w:p>
    <w:p w:rsidR="00C22F75" w:rsidRDefault="00C22F75" w:rsidP="00C22F75">
      <w:pPr>
        <w:rPr>
          <w:rFonts w:ascii="Times New Roman" w:hAnsi="Times New Roman" w:cs="Times New Roman"/>
          <w:sz w:val="28"/>
          <w:szCs w:val="28"/>
        </w:rPr>
      </w:pPr>
      <w:r w:rsidRPr="00C22F75">
        <w:rPr>
          <w:rFonts w:ascii="Times New Roman" w:hAnsi="Times New Roman" w:cs="Times New Roman"/>
          <w:sz w:val="36"/>
          <w:szCs w:val="36"/>
        </w:rPr>
        <w:lastRenderedPageBreak/>
        <w:t>2.</w:t>
      </w:r>
      <w:r w:rsidRPr="00C22F75">
        <w:rPr>
          <w:rFonts w:ascii="Times New Roman" w:hAnsi="Times New Roman" w:cs="Times New Roman"/>
          <w:sz w:val="28"/>
          <w:szCs w:val="28"/>
        </w:rPr>
        <w:t>E</w:t>
      </w:r>
      <w:r>
        <w:rPr>
          <w:rFonts w:ascii="Times New Roman" w:hAnsi="Times New Roman" w:cs="Times New Roman"/>
          <w:sz w:val="28"/>
          <w:szCs w:val="28"/>
        </w:rPr>
        <w:t>xplain the identification/ staining techniques of fungi.</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a.</w:t>
      </w:r>
      <w:r w:rsidRPr="00C22F75">
        <w:rPr>
          <w:rFonts w:ascii="Times New Roman" w:hAnsi="Times New Roman" w:cs="Times New Roman"/>
          <w:sz w:val="28"/>
          <w:szCs w:val="28"/>
        </w:rPr>
        <w:t xml:space="preserve"> Potassium Hydroxide Wet Mount P </w:t>
      </w:r>
      <w:proofErr w:type="spellStart"/>
      <w:r w:rsidRPr="00C22F75">
        <w:rPr>
          <w:rFonts w:ascii="Times New Roman" w:hAnsi="Times New Roman" w:cs="Times New Roman"/>
          <w:sz w:val="28"/>
          <w:szCs w:val="28"/>
        </w:rPr>
        <w:t>otassium</w:t>
      </w:r>
      <w:proofErr w:type="spellEnd"/>
      <w:r w:rsidRPr="00C22F75">
        <w:rPr>
          <w:rFonts w:ascii="Times New Roman" w:hAnsi="Times New Roman" w:cs="Times New Roman"/>
          <w:sz w:val="28"/>
          <w:szCs w:val="28"/>
        </w:rPr>
        <w:t xml:space="preserve"> hydroxide (KOH) is used to dissolve </w:t>
      </w:r>
      <w:proofErr w:type="spellStart"/>
      <w:r w:rsidRPr="00C22F75">
        <w:rPr>
          <w:rFonts w:ascii="Times New Roman" w:hAnsi="Times New Roman" w:cs="Times New Roman"/>
          <w:sz w:val="28"/>
          <w:szCs w:val="28"/>
        </w:rPr>
        <w:t>proteinaceous</w:t>
      </w:r>
      <w:proofErr w:type="spellEnd"/>
      <w:r w:rsidRPr="00C22F75">
        <w:rPr>
          <w:rFonts w:ascii="Times New Roman" w:hAnsi="Times New Roman" w:cs="Times New Roman"/>
          <w:sz w:val="28"/>
          <w:szCs w:val="28"/>
        </w:rPr>
        <w:t xml:space="preserve"> material and facilitate detection of fungal elements that are not affected by strong alkali solution. It is a strong alkali used as a clearing agent to observe fungi in a wet mount preparation. The concentration of KOH is usually based on the specimen that is being used. Normally, 10–20% KOH is used; occasionally, 40% is used when the specimen is not cleared by 10–20% of KOH. In this method, the fungal structures, such as hyphae, large yeasts </w:t>
      </w:r>
      <w:proofErr w:type="gramStart"/>
      <w:r w:rsidRPr="00C22F75">
        <w:rPr>
          <w:rFonts w:ascii="Times New Roman" w:hAnsi="Times New Roman" w:cs="Times New Roman"/>
          <w:sz w:val="28"/>
          <w:szCs w:val="28"/>
        </w:rPr>
        <w:t xml:space="preserve">( </w:t>
      </w:r>
      <w:proofErr w:type="spellStart"/>
      <w:r w:rsidRPr="00C22F75">
        <w:rPr>
          <w:rFonts w:ascii="Times New Roman" w:hAnsi="Times New Roman" w:cs="Times New Roman"/>
          <w:sz w:val="28"/>
          <w:szCs w:val="28"/>
        </w:rPr>
        <w:t>Blastomyces</w:t>
      </w:r>
      <w:proofErr w:type="spellEnd"/>
      <w:proofErr w:type="gramEnd"/>
      <w:r w:rsidRPr="00C22F75">
        <w:rPr>
          <w:rFonts w:ascii="Times New Roman" w:hAnsi="Times New Roman" w:cs="Times New Roman"/>
          <w:sz w:val="28"/>
          <w:szCs w:val="28"/>
        </w:rPr>
        <w:t xml:space="preserve"> ), spherules, and sporangia, are well distinguished. In unstained preparations (KOH without stain), the fungal structures may be enhanced by using a phase cont</w:t>
      </w:r>
      <w:r>
        <w:rPr>
          <w:rFonts w:ascii="Times New Roman" w:hAnsi="Times New Roman" w:cs="Times New Roman"/>
          <w:sz w:val="28"/>
          <w:szCs w:val="28"/>
        </w:rPr>
        <w:t>rast microscope (18, 24)</w:t>
      </w:r>
      <w:r w:rsidRPr="00C22F75">
        <w:rPr>
          <w:rFonts w:ascii="Times New Roman" w:hAnsi="Times New Roman" w:cs="Times New Roman"/>
          <w:sz w:val="28"/>
          <w:szCs w:val="28"/>
        </w:rPr>
        <w:t xml:space="preserve">. The clearing effect throughout the specimen can be accelerated by gently heating the KOH preparation. V </w:t>
      </w:r>
      <w:proofErr w:type="spellStart"/>
      <w:r w:rsidRPr="00C22F75">
        <w:rPr>
          <w:rFonts w:ascii="Times New Roman" w:hAnsi="Times New Roman" w:cs="Times New Roman"/>
          <w:sz w:val="28"/>
          <w:szCs w:val="28"/>
        </w:rPr>
        <w:t>isualization</w:t>
      </w:r>
      <w:proofErr w:type="spellEnd"/>
      <w:r w:rsidRPr="00C22F75">
        <w:rPr>
          <w:rFonts w:ascii="Times New Roman" w:hAnsi="Times New Roman" w:cs="Times New Roman"/>
          <w:sz w:val="28"/>
          <w:szCs w:val="28"/>
        </w:rPr>
        <w:t xml:space="preserve"> of fungi can be further enhanced by the addition of dyes to the preparation. This method is quick, s</w:t>
      </w:r>
      <w:r>
        <w:rPr>
          <w:rFonts w:ascii="Times New Roman" w:hAnsi="Times New Roman" w:cs="Times New Roman"/>
          <w:sz w:val="28"/>
          <w:szCs w:val="28"/>
        </w:rPr>
        <w:t xml:space="preserve">imple, and inexpensive [ 25, </w:t>
      </w:r>
      <w:proofErr w:type="gramStart"/>
      <w:r>
        <w:rPr>
          <w:rFonts w:ascii="Times New Roman" w:hAnsi="Times New Roman" w:cs="Times New Roman"/>
          <w:sz w:val="28"/>
          <w:szCs w:val="28"/>
        </w:rPr>
        <w:t xml:space="preserve">26 </w:t>
      </w:r>
      <w:r w:rsidRPr="00C22F75">
        <w:rPr>
          <w:rFonts w:ascii="Times New Roman" w:hAnsi="Times New Roman" w:cs="Times New Roman"/>
          <w:sz w:val="28"/>
          <w:szCs w:val="28"/>
        </w:rPr>
        <w:t>]</w:t>
      </w:r>
      <w:proofErr w:type="gramEnd"/>
      <w:r w:rsidRPr="00C22F75">
        <w:rPr>
          <w:rFonts w:ascii="Times New Roman" w:hAnsi="Times New Roman" w:cs="Times New Roman"/>
          <w:sz w:val="28"/>
          <w:szCs w:val="28"/>
        </w:rPr>
        <w:t xml:space="preserve"> .    </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1.</w:t>
      </w:r>
      <w:r w:rsidRPr="00C22F75">
        <w:rPr>
          <w:rFonts w:ascii="Times New Roman" w:hAnsi="Times New Roman" w:cs="Times New Roman"/>
          <w:sz w:val="28"/>
          <w:szCs w:val="28"/>
        </w:rPr>
        <w:t>Place a large drop of KOH soluti</w:t>
      </w:r>
      <w:r>
        <w:rPr>
          <w:rFonts w:ascii="Times New Roman" w:hAnsi="Times New Roman" w:cs="Times New Roman"/>
          <w:sz w:val="28"/>
          <w:szCs w:val="28"/>
        </w:rPr>
        <w:t xml:space="preserve">on with a Pasteur pipette.     </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2.</w:t>
      </w:r>
      <w:r w:rsidRPr="00C22F75">
        <w:rPr>
          <w:rFonts w:ascii="Times New Roman" w:hAnsi="Times New Roman" w:cs="Times New Roman"/>
          <w:sz w:val="28"/>
          <w:szCs w:val="28"/>
        </w:rPr>
        <w:t xml:space="preserve">Transfer small quantity of the culture with a loop or the tip of a scalpel into the KOH drop.  </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3.P</w:t>
      </w:r>
      <w:r w:rsidRPr="00C22F75">
        <w:rPr>
          <w:rFonts w:ascii="Times New Roman" w:hAnsi="Times New Roman" w:cs="Times New Roman"/>
          <w:sz w:val="28"/>
          <w:szCs w:val="28"/>
        </w:rPr>
        <w:t>ut a clean coverslip over the drop gently so that no a</w:t>
      </w:r>
      <w:r>
        <w:rPr>
          <w:rFonts w:ascii="Times New Roman" w:hAnsi="Times New Roman" w:cs="Times New Roman"/>
          <w:sz w:val="28"/>
          <w:szCs w:val="28"/>
        </w:rPr>
        <w:t>ir bubble is trapped.      4.</w:t>
      </w:r>
      <w:r w:rsidRPr="00C22F75">
        <w:rPr>
          <w:rFonts w:ascii="Times New Roman" w:hAnsi="Times New Roman" w:cs="Times New Roman"/>
          <w:sz w:val="28"/>
          <w:szCs w:val="28"/>
        </w:rPr>
        <w:t xml:space="preserve">Clearing can be hastened by gentle heating of the slide, but it is best avoided.     </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5.</w:t>
      </w:r>
      <w:r w:rsidRPr="00C22F75">
        <w:rPr>
          <w:rFonts w:ascii="Times New Roman" w:hAnsi="Times New Roman" w:cs="Times New Roman"/>
          <w:sz w:val="28"/>
          <w:szCs w:val="28"/>
        </w:rPr>
        <w:t xml:space="preserve">Observe under 20× and 40× objective of light or phase contrast microscope. </w:t>
      </w:r>
    </w:p>
    <w:p w:rsidR="00C22F75" w:rsidRDefault="00C22F75" w:rsidP="00C22F75">
      <w:pPr>
        <w:rPr>
          <w:rFonts w:ascii="Times New Roman" w:hAnsi="Times New Roman" w:cs="Times New Roman"/>
          <w:sz w:val="28"/>
          <w:szCs w:val="28"/>
        </w:rPr>
      </w:pPr>
      <w:r>
        <w:rPr>
          <w:rFonts w:ascii="Times New Roman" w:hAnsi="Times New Roman" w:cs="Times New Roman"/>
          <w:sz w:val="28"/>
          <w:szCs w:val="28"/>
        </w:rPr>
        <w:t xml:space="preserve"> 6.L</w:t>
      </w:r>
      <w:r w:rsidRPr="00C22F75">
        <w:rPr>
          <w:rFonts w:ascii="Times New Roman" w:hAnsi="Times New Roman" w:cs="Times New Roman"/>
          <w:sz w:val="28"/>
          <w:szCs w:val="28"/>
        </w:rPr>
        <w:t xml:space="preserve">ook for budding yeast cells; branching hyphae; type of branching; and the </w:t>
      </w:r>
      <w:proofErr w:type="spellStart"/>
      <w:r w:rsidRPr="00C22F75">
        <w:rPr>
          <w:rFonts w:ascii="Times New Roman" w:hAnsi="Times New Roman" w:cs="Times New Roman"/>
          <w:sz w:val="28"/>
          <w:szCs w:val="28"/>
        </w:rPr>
        <w:t>color</w:t>
      </w:r>
      <w:proofErr w:type="spellEnd"/>
      <w:r w:rsidRPr="00C22F75">
        <w:rPr>
          <w:rFonts w:ascii="Times New Roman" w:hAnsi="Times New Roman" w:cs="Times New Roman"/>
          <w:sz w:val="28"/>
          <w:szCs w:val="28"/>
        </w:rPr>
        <w:t>, separation, and thi</w:t>
      </w:r>
      <w:r>
        <w:rPr>
          <w:rFonts w:ascii="Times New Roman" w:hAnsi="Times New Roman" w:cs="Times New Roman"/>
          <w:sz w:val="28"/>
          <w:szCs w:val="28"/>
        </w:rPr>
        <w:t>ckness of hyphae.</w:t>
      </w:r>
      <w:r w:rsidRPr="00C22F75">
        <w:rPr>
          <w:rFonts w:ascii="Times New Roman" w:hAnsi="Times New Roman" w:cs="Times New Roman"/>
          <w:sz w:val="28"/>
          <w:szCs w:val="28"/>
        </w:rPr>
        <w:t xml:space="preserve">    </w:t>
      </w:r>
    </w:p>
    <w:p w:rsidR="00DC720D" w:rsidRDefault="00C22F75" w:rsidP="00DC720D">
      <w:pPr>
        <w:rPr>
          <w:rFonts w:ascii="Times New Roman" w:hAnsi="Times New Roman" w:cs="Times New Roman"/>
          <w:sz w:val="28"/>
          <w:szCs w:val="28"/>
        </w:rPr>
      </w:pPr>
      <w:r w:rsidRPr="00C22F75">
        <w:rPr>
          <w:rFonts w:ascii="Times New Roman" w:hAnsi="Times New Roman" w:cs="Times New Roman"/>
          <w:b/>
          <w:sz w:val="32"/>
          <w:szCs w:val="32"/>
        </w:rPr>
        <w:t>b</w:t>
      </w:r>
      <w:r w:rsidRPr="00DC720D">
        <w:rPr>
          <w:rFonts w:ascii="Times New Roman" w:hAnsi="Times New Roman" w:cs="Times New Roman"/>
          <w:sz w:val="28"/>
          <w:szCs w:val="28"/>
        </w:rPr>
        <w:t xml:space="preserve">. </w:t>
      </w:r>
      <w:r w:rsidR="00DC720D" w:rsidRPr="00DC720D">
        <w:rPr>
          <w:rFonts w:ascii="Times New Roman" w:hAnsi="Times New Roman" w:cs="Times New Roman"/>
          <w:sz w:val="28"/>
          <w:szCs w:val="28"/>
        </w:rPr>
        <w:t xml:space="preserve">Giemsa </w:t>
      </w:r>
      <w:proofErr w:type="gramStart"/>
      <w:r w:rsidR="00DC720D" w:rsidRPr="00DC720D">
        <w:rPr>
          <w:rFonts w:ascii="Times New Roman" w:hAnsi="Times New Roman" w:cs="Times New Roman"/>
          <w:sz w:val="28"/>
          <w:szCs w:val="28"/>
        </w:rPr>
        <w:t xml:space="preserve">Staining </w:t>
      </w:r>
      <w:r w:rsidR="00DC720D">
        <w:rPr>
          <w:rFonts w:ascii="Times New Roman" w:hAnsi="Times New Roman" w:cs="Times New Roman"/>
          <w:sz w:val="28"/>
          <w:szCs w:val="28"/>
        </w:rPr>
        <w:t>;</w:t>
      </w:r>
      <w:proofErr w:type="gramEnd"/>
      <w:r w:rsidR="00DC720D" w:rsidRPr="00DC720D">
        <w:rPr>
          <w:rFonts w:ascii="Times New Roman" w:hAnsi="Times New Roman" w:cs="Times New Roman"/>
          <w:sz w:val="28"/>
          <w:szCs w:val="28"/>
        </w:rPr>
        <w:t xml:space="preserve"> A variety of “</w:t>
      </w:r>
      <w:proofErr w:type="spellStart"/>
      <w:r w:rsidR="00DC720D" w:rsidRPr="00DC720D">
        <w:rPr>
          <w:rFonts w:ascii="Times New Roman" w:hAnsi="Times New Roman" w:cs="Times New Roman"/>
          <w:sz w:val="28"/>
          <w:szCs w:val="28"/>
        </w:rPr>
        <w:t>Romanowsky</w:t>
      </w:r>
      <w:proofErr w:type="spellEnd"/>
      <w:r w:rsidR="00DC720D" w:rsidRPr="00DC720D">
        <w:rPr>
          <w:rFonts w:ascii="Times New Roman" w:hAnsi="Times New Roman" w:cs="Times New Roman"/>
          <w:sz w:val="28"/>
          <w:szCs w:val="28"/>
        </w:rPr>
        <w:t xml:space="preserve">-type” stains with mixtures of methylene blue and azure eosin compounds have been used successfully for many years on diverse fungi with various procedures and </w:t>
      </w:r>
      <w:proofErr w:type="spellStart"/>
      <w:r w:rsidR="00DC720D" w:rsidRPr="00DC720D">
        <w:rPr>
          <w:rFonts w:ascii="Times New Roman" w:hAnsi="Times New Roman" w:cs="Times New Roman"/>
          <w:sz w:val="28"/>
          <w:szCs w:val="28"/>
        </w:rPr>
        <w:t>modi</w:t>
      </w:r>
      <w:proofErr w:type="spellEnd"/>
      <w:r w:rsidR="00DC720D" w:rsidRPr="00DC720D">
        <w:rPr>
          <w:rFonts w:ascii="Times New Roman" w:hAnsi="Times New Roman" w:cs="Times New Roman"/>
          <w:sz w:val="28"/>
          <w:szCs w:val="28"/>
        </w:rPr>
        <w:t xml:space="preserve"> ﬁ cations. Giemsa stain is a member of the </w:t>
      </w:r>
      <w:proofErr w:type="spellStart"/>
      <w:r w:rsidR="00DC720D" w:rsidRPr="00DC720D">
        <w:rPr>
          <w:rFonts w:ascii="Times New Roman" w:hAnsi="Times New Roman" w:cs="Times New Roman"/>
          <w:sz w:val="28"/>
          <w:szCs w:val="28"/>
        </w:rPr>
        <w:t>Romanowsky</w:t>
      </w:r>
      <w:proofErr w:type="spellEnd"/>
      <w:r w:rsidR="00DC720D" w:rsidRPr="00DC720D">
        <w:rPr>
          <w:rFonts w:ascii="Times New Roman" w:hAnsi="Times New Roman" w:cs="Times New Roman"/>
          <w:sz w:val="28"/>
          <w:szCs w:val="28"/>
        </w:rPr>
        <w:t xml:space="preserve"> group of stains, which are de ﬁ ned as being the black precipitate formed from the</w:t>
      </w:r>
      <w:r w:rsidR="00DC720D">
        <w:rPr>
          <w:rFonts w:ascii="Times New Roman" w:hAnsi="Times New Roman" w:cs="Times New Roman"/>
          <w:sz w:val="28"/>
          <w:szCs w:val="28"/>
        </w:rPr>
        <w:t xml:space="preserve"> addition of methanol [ </w:t>
      </w:r>
      <w:proofErr w:type="gramStart"/>
      <w:r w:rsidR="00DC720D">
        <w:rPr>
          <w:rFonts w:ascii="Times New Roman" w:hAnsi="Times New Roman" w:cs="Times New Roman"/>
          <w:sz w:val="28"/>
          <w:szCs w:val="28"/>
        </w:rPr>
        <w:t xml:space="preserve">37 </w:t>
      </w:r>
      <w:r w:rsidR="00DC720D" w:rsidRPr="00DC720D">
        <w:rPr>
          <w:rFonts w:ascii="Times New Roman" w:hAnsi="Times New Roman" w:cs="Times New Roman"/>
          <w:sz w:val="28"/>
          <w:szCs w:val="28"/>
        </w:rPr>
        <w:t>]</w:t>
      </w:r>
      <w:proofErr w:type="gramEnd"/>
      <w:r w:rsidR="00DC720D" w:rsidRPr="00DC720D">
        <w:rPr>
          <w:rFonts w:ascii="Times New Roman" w:hAnsi="Times New Roman" w:cs="Times New Roman"/>
          <w:sz w:val="28"/>
          <w:szCs w:val="28"/>
        </w:rPr>
        <w:t xml:space="preserve"> . In this stain, eosin ions are negatively charged and stain basic components of cells orange to pink. It was also originally designed to incorporate cytoplasmic (pink) staining with nuclear (blue) staining and ﬁ x </w:t>
      </w:r>
      <w:proofErr w:type="spellStart"/>
      <w:r w:rsidR="00DC720D" w:rsidRPr="00DC720D">
        <w:rPr>
          <w:rFonts w:ascii="Times New Roman" w:hAnsi="Times New Roman" w:cs="Times New Roman"/>
          <w:sz w:val="28"/>
          <w:szCs w:val="28"/>
        </w:rPr>
        <w:t>ation</w:t>
      </w:r>
      <w:proofErr w:type="spellEnd"/>
      <w:r w:rsidR="00DC720D" w:rsidRPr="00DC720D">
        <w:rPr>
          <w:rFonts w:ascii="Times New Roman" w:hAnsi="Times New Roman" w:cs="Times New Roman"/>
          <w:sz w:val="28"/>
          <w:szCs w:val="28"/>
        </w:rPr>
        <w:t xml:space="preserve"> as a sing</w:t>
      </w:r>
      <w:r w:rsidR="00DC720D">
        <w:rPr>
          <w:rFonts w:ascii="Times New Roman" w:hAnsi="Times New Roman" w:cs="Times New Roman"/>
          <w:sz w:val="28"/>
          <w:szCs w:val="28"/>
        </w:rPr>
        <w:t>le step for smears and thin ﬁl</w:t>
      </w:r>
      <w:r w:rsidR="00DC720D" w:rsidRPr="00DC720D">
        <w:rPr>
          <w:rFonts w:ascii="Times New Roman" w:hAnsi="Times New Roman" w:cs="Times New Roman"/>
          <w:sz w:val="28"/>
          <w:szCs w:val="28"/>
        </w:rPr>
        <w:t>ms. This stain h</w:t>
      </w:r>
      <w:r w:rsidR="00DC720D">
        <w:rPr>
          <w:rFonts w:ascii="Times New Roman" w:hAnsi="Times New Roman" w:cs="Times New Roman"/>
          <w:sz w:val="28"/>
          <w:szCs w:val="28"/>
        </w:rPr>
        <w:t>as widely been used to examine</w:t>
      </w:r>
      <w:r w:rsidR="00DC720D" w:rsidRPr="00DC720D">
        <w:rPr>
          <w:rFonts w:ascii="Times New Roman" w:hAnsi="Times New Roman" w:cs="Times New Roman"/>
          <w:b/>
          <w:sz w:val="32"/>
          <w:szCs w:val="32"/>
        </w:rPr>
        <w:t xml:space="preserve"> </w:t>
      </w:r>
      <w:r w:rsidR="00DC720D" w:rsidRPr="00DC720D">
        <w:rPr>
          <w:rFonts w:ascii="Times New Roman" w:hAnsi="Times New Roman" w:cs="Times New Roman"/>
          <w:sz w:val="28"/>
          <w:szCs w:val="28"/>
        </w:rPr>
        <w:t xml:space="preserve">Pneumocystis </w:t>
      </w:r>
      <w:proofErr w:type="spellStart"/>
      <w:r w:rsidR="00DC720D" w:rsidRPr="00DC720D">
        <w:rPr>
          <w:rFonts w:ascii="Times New Roman" w:hAnsi="Times New Roman" w:cs="Times New Roman"/>
          <w:sz w:val="28"/>
          <w:szCs w:val="28"/>
        </w:rPr>
        <w:t>jir</w:t>
      </w:r>
      <w:r w:rsidR="00DC720D">
        <w:rPr>
          <w:rFonts w:ascii="Times New Roman" w:hAnsi="Times New Roman" w:cs="Times New Roman"/>
          <w:sz w:val="28"/>
          <w:szCs w:val="28"/>
        </w:rPr>
        <w:t>oveci</w:t>
      </w:r>
      <w:proofErr w:type="spellEnd"/>
      <w:r w:rsidR="00DC720D">
        <w:rPr>
          <w:rFonts w:ascii="Times New Roman" w:hAnsi="Times New Roman" w:cs="Times New Roman"/>
          <w:sz w:val="28"/>
          <w:szCs w:val="28"/>
        </w:rPr>
        <w:t xml:space="preserve">, </w:t>
      </w:r>
      <w:proofErr w:type="spellStart"/>
      <w:r w:rsidR="00DC720D">
        <w:rPr>
          <w:rFonts w:ascii="Times New Roman" w:hAnsi="Times New Roman" w:cs="Times New Roman"/>
          <w:sz w:val="28"/>
          <w:szCs w:val="28"/>
        </w:rPr>
        <w:t>Rhinosporidium</w:t>
      </w:r>
      <w:proofErr w:type="spellEnd"/>
      <w:r w:rsidR="00DC720D">
        <w:rPr>
          <w:rFonts w:ascii="Times New Roman" w:hAnsi="Times New Roman" w:cs="Times New Roman"/>
          <w:sz w:val="28"/>
          <w:szCs w:val="28"/>
        </w:rPr>
        <w:t xml:space="preserve"> </w:t>
      </w:r>
      <w:proofErr w:type="spellStart"/>
      <w:r w:rsidR="00DC720D">
        <w:rPr>
          <w:rFonts w:ascii="Times New Roman" w:hAnsi="Times New Roman" w:cs="Times New Roman"/>
          <w:sz w:val="28"/>
          <w:szCs w:val="28"/>
        </w:rPr>
        <w:t>seeberi</w:t>
      </w:r>
      <w:proofErr w:type="spellEnd"/>
      <w:r w:rsidR="00DC720D">
        <w:rPr>
          <w:rFonts w:ascii="Times New Roman" w:hAnsi="Times New Roman" w:cs="Times New Roman"/>
          <w:sz w:val="28"/>
          <w:szCs w:val="28"/>
        </w:rPr>
        <w:t xml:space="preserve">, </w:t>
      </w:r>
      <w:proofErr w:type="gramStart"/>
      <w:r w:rsidR="00DC720D" w:rsidRPr="00DC720D">
        <w:rPr>
          <w:rFonts w:ascii="Times New Roman" w:hAnsi="Times New Roman" w:cs="Times New Roman"/>
          <w:sz w:val="28"/>
          <w:szCs w:val="28"/>
        </w:rPr>
        <w:t>a</w:t>
      </w:r>
      <w:r w:rsidR="00DC720D">
        <w:rPr>
          <w:rFonts w:ascii="Times New Roman" w:hAnsi="Times New Roman" w:cs="Times New Roman"/>
          <w:sz w:val="28"/>
          <w:szCs w:val="28"/>
        </w:rPr>
        <w:t xml:space="preserve">nd  </w:t>
      </w:r>
      <w:proofErr w:type="spellStart"/>
      <w:r w:rsidR="00DC720D">
        <w:rPr>
          <w:rFonts w:ascii="Times New Roman" w:hAnsi="Times New Roman" w:cs="Times New Roman"/>
          <w:sz w:val="28"/>
          <w:szCs w:val="28"/>
        </w:rPr>
        <w:t>Histoplasma</w:t>
      </w:r>
      <w:proofErr w:type="spellEnd"/>
      <w:proofErr w:type="gramEnd"/>
      <w:r w:rsidR="00DC720D">
        <w:rPr>
          <w:rFonts w:ascii="Times New Roman" w:hAnsi="Times New Roman" w:cs="Times New Roman"/>
          <w:sz w:val="28"/>
          <w:szCs w:val="28"/>
        </w:rPr>
        <w:t xml:space="preserve"> </w:t>
      </w:r>
      <w:proofErr w:type="spellStart"/>
      <w:r w:rsidR="00DC720D">
        <w:rPr>
          <w:rFonts w:ascii="Times New Roman" w:hAnsi="Times New Roman" w:cs="Times New Roman"/>
          <w:sz w:val="28"/>
          <w:szCs w:val="28"/>
        </w:rPr>
        <w:t>capsulatum</w:t>
      </w:r>
      <w:proofErr w:type="spellEnd"/>
      <w:r w:rsidR="00DC720D">
        <w:rPr>
          <w:rFonts w:ascii="Times New Roman" w:hAnsi="Times New Roman" w:cs="Times New Roman"/>
          <w:sz w:val="28"/>
          <w:szCs w:val="28"/>
        </w:rPr>
        <w:t xml:space="preserve">   [38–  40] .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 xml:space="preserve"> 1.</w:t>
      </w:r>
      <w:r w:rsidRPr="00DC720D">
        <w:rPr>
          <w:rFonts w:ascii="Times New Roman" w:hAnsi="Times New Roman" w:cs="Times New Roman"/>
          <w:sz w:val="28"/>
          <w:szCs w:val="28"/>
        </w:rPr>
        <w:t>Flood the smear with methyl alcoh</w:t>
      </w:r>
      <w:r>
        <w:rPr>
          <w:rFonts w:ascii="Times New Roman" w:hAnsi="Times New Roman" w:cs="Times New Roman"/>
          <w:sz w:val="28"/>
          <w:szCs w:val="28"/>
        </w:rPr>
        <w:t xml:space="preserve">ol and leave for 3–5 min </w:t>
      </w:r>
      <w:proofErr w:type="gramStart"/>
      <w:r>
        <w:rPr>
          <w:rFonts w:ascii="Times New Roman" w:hAnsi="Times New Roman" w:cs="Times New Roman"/>
          <w:sz w:val="28"/>
          <w:szCs w:val="28"/>
        </w:rPr>
        <w:t>for  ﬁ</w:t>
      </w:r>
      <w:r w:rsidRPr="00DC720D">
        <w:rPr>
          <w:rFonts w:ascii="Times New Roman" w:hAnsi="Times New Roman" w:cs="Times New Roman"/>
          <w:sz w:val="28"/>
          <w:szCs w:val="28"/>
        </w:rPr>
        <w:t>x</w:t>
      </w:r>
      <w:r>
        <w:rPr>
          <w:rFonts w:ascii="Times New Roman" w:hAnsi="Times New Roman" w:cs="Times New Roman"/>
          <w:sz w:val="28"/>
          <w:szCs w:val="28"/>
        </w:rPr>
        <w:t>ation</w:t>
      </w:r>
      <w:proofErr w:type="gramEnd"/>
      <w:r>
        <w:rPr>
          <w:rFonts w:ascii="Times New Roman" w:hAnsi="Times New Roman" w:cs="Times New Roman"/>
          <w:sz w:val="28"/>
          <w:szCs w:val="28"/>
        </w:rPr>
        <w:t>.</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2.</w:t>
      </w:r>
      <w:r w:rsidRPr="00DC720D">
        <w:rPr>
          <w:rFonts w:ascii="Times New Roman" w:hAnsi="Times New Roman" w:cs="Times New Roman"/>
          <w:sz w:val="28"/>
          <w:szCs w:val="28"/>
        </w:rPr>
        <w:t xml:space="preserve">Add prepared Giemsa stain and leave for 45 min.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3.</w:t>
      </w:r>
      <w:r w:rsidRPr="00DC720D">
        <w:rPr>
          <w:rFonts w:ascii="Times New Roman" w:hAnsi="Times New Roman" w:cs="Times New Roman"/>
          <w:sz w:val="28"/>
          <w:szCs w:val="28"/>
        </w:rPr>
        <w:t xml:space="preserve">Wash slide thoroughly with running tap water.     </w:t>
      </w:r>
    </w:p>
    <w:p w:rsidR="00DC720D" w:rsidRDefault="00DC720D" w:rsidP="00DC720D">
      <w:pPr>
        <w:rPr>
          <w:rFonts w:ascii="Times New Roman" w:hAnsi="Times New Roman" w:cs="Times New Roman"/>
          <w:sz w:val="28"/>
          <w:szCs w:val="28"/>
        </w:rPr>
      </w:pPr>
      <w:r w:rsidRPr="00DC720D">
        <w:rPr>
          <w:rFonts w:ascii="Times New Roman" w:hAnsi="Times New Roman" w:cs="Times New Roman"/>
          <w:sz w:val="28"/>
          <w:szCs w:val="28"/>
        </w:rPr>
        <w:lastRenderedPageBreak/>
        <w:t xml:space="preserve"> 4.    Blot dry with absorbent paper.      </w:t>
      </w:r>
    </w:p>
    <w:p w:rsidR="00DC720D" w:rsidRDefault="00DC720D" w:rsidP="00DC720D">
      <w:pPr>
        <w:rPr>
          <w:rFonts w:ascii="Times New Roman" w:hAnsi="Times New Roman" w:cs="Times New Roman"/>
          <w:sz w:val="28"/>
          <w:szCs w:val="28"/>
        </w:rPr>
      </w:pPr>
      <w:r w:rsidRPr="00DC720D">
        <w:rPr>
          <w:rFonts w:ascii="Times New Roman" w:hAnsi="Times New Roman" w:cs="Times New Roman"/>
          <w:sz w:val="28"/>
          <w:szCs w:val="28"/>
        </w:rPr>
        <w:t xml:space="preserve">5.    Observe under oil immersion.     </w:t>
      </w:r>
    </w:p>
    <w:p w:rsidR="00DC720D" w:rsidRDefault="00DC720D" w:rsidP="00DC720D">
      <w:pPr>
        <w:rPr>
          <w:rFonts w:ascii="Times New Roman" w:hAnsi="Times New Roman" w:cs="Times New Roman"/>
          <w:sz w:val="28"/>
          <w:szCs w:val="28"/>
        </w:rPr>
      </w:pPr>
      <w:r w:rsidRPr="00DC720D">
        <w:rPr>
          <w:rFonts w:ascii="Times New Roman" w:hAnsi="Times New Roman" w:cs="Times New Roman"/>
          <w:sz w:val="28"/>
          <w:szCs w:val="28"/>
        </w:rPr>
        <w:t xml:space="preserve"> 6.    Look for intracellular budding yeasts; fungi stain with purplish-blue.  </w:t>
      </w:r>
    </w:p>
    <w:p w:rsidR="00DC720D" w:rsidRDefault="00DC720D" w:rsidP="00DC720D">
      <w:pPr>
        <w:rPr>
          <w:rFonts w:ascii="Times New Roman" w:hAnsi="Times New Roman" w:cs="Times New Roman"/>
          <w:sz w:val="28"/>
          <w:szCs w:val="28"/>
        </w:rPr>
      </w:pPr>
      <w:r w:rsidRPr="00DC720D">
        <w:rPr>
          <w:rFonts w:ascii="Times New Roman" w:hAnsi="Times New Roman" w:cs="Times New Roman"/>
          <w:b/>
          <w:sz w:val="32"/>
          <w:szCs w:val="32"/>
        </w:rPr>
        <w:t>c.</w:t>
      </w:r>
      <w:r>
        <w:rPr>
          <w:rFonts w:ascii="Times New Roman" w:hAnsi="Times New Roman" w:cs="Times New Roman"/>
          <w:b/>
          <w:sz w:val="32"/>
          <w:szCs w:val="32"/>
        </w:rPr>
        <w:t xml:space="preserve"> </w:t>
      </w:r>
      <w:r>
        <w:rPr>
          <w:rFonts w:ascii="Times New Roman" w:hAnsi="Times New Roman" w:cs="Times New Roman"/>
          <w:sz w:val="28"/>
          <w:szCs w:val="28"/>
        </w:rPr>
        <w:t>Gram Staining G</w:t>
      </w:r>
      <w:r w:rsidRPr="00DC720D">
        <w:rPr>
          <w:rFonts w:ascii="Times New Roman" w:hAnsi="Times New Roman" w:cs="Times New Roman"/>
          <w:sz w:val="28"/>
          <w:szCs w:val="28"/>
        </w:rPr>
        <w:t>ram stain is a key starting point to identify microbial species. The stain differentiates membrane structures between gram-positive and gram-negative microorganisms. Gram-positive microbes have a thick cell wall made up of peptidoglycan (50–90%), which are stained purple by crystal violet, whereas gram-negative microbes have a thinner layer (10% of cell wall), which are stained pink by the co</w:t>
      </w:r>
      <w:r>
        <w:rPr>
          <w:rFonts w:ascii="Times New Roman" w:hAnsi="Times New Roman" w:cs="Times New Roman"/>
          <w:sz w:val="28"/>
          <w:szCs w:val="28"/>
        </w:rPr>
        <w:t xml:space="preserve">unter-stain s </w:t>
      </w:r>
      <w:proofErr w:type="spellStart"/>
      <w:r>
        <w:rPr>
          <w:rFonts w:ascii="Times New Roman" w:hAnsi="Times New Roman" w:cs="Times New Roman"/>
          <w:sz w:val="28"/>
          <w:szCs w:val="28"/>
        </w:rPr>
        <w:t>afranin</w:t>
      </w:r>
      <w:proofErr w:type="spellEnd"/>
      <w:r>
        <w:rPr>
          <w:rFonts w:ascii="Times New Roman" w:hAnsi="Times New Roman" w:cs="Times New Roman"/>
          <w:sz w:val="28"/>
          <w:szCs w:val="28"/>
        </w:rPr>
        <w:t xml:space="preserve"> [24, 30, 33–</w:t>
      </w:r>
      <w:proofErr w:type="gramStart"/>
      <w:r w:rsidRPr="00DC720D">
        <w:rPr>
          <w:rFonts w:ascii="Times New Roman" w:hAnsi="Times New Roman" w:cs="Times New Roman"/>
          <w:sz w:val="28"/>
          <w:szCs w:val="28"/>
        </w:rPr>
        <w:t>36  ]</w:t>
      </w:r>
      <w:proofErr w:type="gramEnd"/>
      <w:r w:rsidRPr="00DC720D">
        <w:rPr>
          <w:rFonts w:ascii="Times New Roman" w:hAnsi="Times New Roman" w:cs="Times New Roman"/>
          <w:sz w:val="28"/>
          <w:szCs w:val="28"/>
        </w:rPr>
        <w:t xml:space="preserve"> .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1.A</w:t>
      </w:r>
      <w:r w:rsidRPr="00DC720D">
        <w:rPr>
          <w:rFonts w:ascii="Times New Roman" w:hAnsi="Times New Roman" w:cs="Times New Roman"/>
          <w:sz w:val="28"/>
          <w:szCs w:val="28"/>
        </w:rPr>
        <w:t>pply two drops of</w:t>
      </w:r>
      <w:r>
        <w:rPr>
          <w:rFonts w:ascii="Times New Roman" w:hAnsi="Times New Roman" w:cs="Times New Roman"/>
          <w:sz w:val="28"/>
          <w:szCs w:val="28"/>
        </w:rPr>
        <w:t xml:space="preserve"> crystal violet on smear for 30s.</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 xml:space="preserve"> 2.</w:t>
      </w:r>
      <w:r w:rsidRPr="00DC720D">
        <w:rPr>
          <w:rFonts w:ascii="Times New Roman" w:hAnsi="Times New Roman" w:cs="Times New Roman"/>
          <w:sz w:val="28"/>
          <w:szCs w:val="28"/>
        </w:rPr>
        <w:t xml:space="preserve">Wash with tap water.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3.</w:t>
      </w:r>
      <w:r w:rsidRPr="00DC720D">
        <w:rPr>
          <w:rFonts w:ascii="Times New Roman" w:hAnsi="Times New Roman" w:cs="Times New Roman"/>
          <w:sz w:val="28"/>
          <w:szCs w:val="28"/>
        </w:rPr>
        <w:t>Add tw</w:t>
      </w:r>
      <w:r>
        <w:rPr>
          <w:rFonts w:ascii="Times New Roman" w:hAnsi="Times New Roman" w:cs="Times New Roman"/>
          <w:sz w:val="28"/>
          <w:szCs w:val="28"/>
        </w:rPr>
        <w:t>o drops of Gram’s iodine for 30</w:t>
      </w:r>
      <w:r w:rsidRPr="00DC720D">
        <w:rPr>
          <w:rFonts w:ascii="Times New Roman" w:hAnsi="Times New Roman" w:cs="Times New Roman"/>
          <w:sz w:val="28"/>
          <w:szCs w:val="28"/>
        </w:rPr>
        <w:t xml:space="preserve">s.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4.</w:t>
      </w:r>
      <w:r w:rsidRPr="00DC720D">
        <w:rPr>
          <w:rFonts w:ascii="Times New Roman" w:hAnsi="Times New Roman" w:cs="Times New Roman"/>
          <w:sz w:val="28"/>
          <w:szCs w:val="28"/>
        </w:rPr>
        <w:t xml:space="preserve">Repeat step 2.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5.</w:t>
      </w:r>
      <w:r w:rsidRPr="00DC720D">
        <w:rPr>
          <w:rFonts w:ascii="Times New Roman" w:hAnsi="Times New Roman" w:cs="Times New Roman"/>
          <w:sz w:val="28"/>
          <w:szCs w:val="28"/>
        </w:rPr>
        <w:t xml:space="preserve">Add 95% ethanol.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 xml:space="preserve"> 6.</w:t>
      </w:r>
      <w:r w:rsidRPr="00DC720D">
        <w:rPr>
          <w:rFonts w:ascii="Times New Roman" w:hAnsi="Times New Roman" w:cs="Times New Roman"/>
          <w:sz w:val="28"/>
          <w:szCs w:val="28"/>
        </w:rPr>
        <w:t xml:space="preserve">Repeat step 2.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7.</w:t>
      </w:r>
      <w:r w:rsidRPr="00DC720D">
        <w:rPr>
          <w:rFonts w:ascii="Times New Roman" w:hAnsi="Times New Roman" w:cs="Times New Roman"/>
          <w:sz w:val="28"/>
          <w:szCs w:val="28"/>
        </w:rPr>
        <w:t xml:space="preserve">Add two drops of safranin.     </w:t>
      </w:r>
    </w:p>
    <w:p w:rsidR="00DC720D" w:rsidRDefault="00DC720D" w:rsidP="00DC720D">
      <w:pPr>
        <w:rPr>
          <w:rFonts w:ascii="Times New Roman" w:hAnsi="Times New Roman" w:cs="Times New Roman"/>
          <w:b/>
          <w:sz w:val="32"/>
          <w:szCs w:val="32"/>
        </w:rPr>
      </w:pPr>
      <w:r>
        <w:rPr>
          <w:rFonts w:ascii="Times New Roman" w:hAnsi="Times New Roman" w:cs="Times New Roman"/>
          <w:sz w:val="28"/>
          <w:szCs w:val="28"/>
        </w:rPr>
        <w:t xml:space="preserve"> 8.</w:t>
      </w:r>
      <w:r w:rsidRPr="00DC720D">
        <w:rPr>
          <w:rFonts w:ascii="Times New Roman" w:hAnsi="Times New Roman" w:cs="Times New Roman"/>
          <w:sz w:val="28"/>
          <w:szCs w:val="28"/>
        </w:rPr>
        <w:t>Repeat step 2.</w:t>
      </w:r>
      <w:r w:rsidRPr="00DC720D">
        <w:rPr>
          <w:rFonts w:ascii="Times New Roman" w:hAnsi="Times New Roman" w:cs="Times New Roman"/>
          <w:b/>
          <w:sz w:val="32"/>
          <w:szCs w:val="32"/>
        </w:rPr>
        <w:t xml:space="preserve"> </w:t>
      </w:r>
    </w:p>
    <w:p w:rsidR="00DC720D" w:rsidRPr="00DC720D" w:rsidRDefault="00DC720D" w:rsidP="00DC720D">
      <w:pPr>
        <w:rPr>
          <w:rFonts w:ascii="Times New Roman" w:hAnsi="Times New Roman" w:cs="Times New Roman"/>
          <w:b/>
          <w:sz w:val="32"/>
          <w:szCs w:val="32"/>
        </w:rPr>
      </w:pPr>
      <w:r>
        <w:rPr>
          <w:rFonts w:ascii="Times New Roman" w:hAnsi="Times New Roman" w:cs="Times New Roman"/>
          <w:b/>
          <w:sz w:val="32"/>
          <w:szCs w:val="32"/>
        </w:rPr>
        <w:t>D.</w:t>
      </w:r>
      <w:r w:rsidRPr="00DC720D">
        <w:rPr>
          <w:rFonts w:ascii="Times New Roman" w:hAnsi="Times New Roman" w:cs="Times New Roman"/>
          <w:b/>
          <w:sz w:val="32"/>
          <w:szCs w:val="32"/>
        </w:rPr>
        <w:t xml:space="preserve"> </w:t>
      </w:r>
    </w:p>
    <w:p w:rsidR="00DC720D" w:rsidRDefault="00DC720D" w:rsidP="00DC720D">
      <w:pPr>
        <w:rPr>
          <w:rFonts w:ascii="Times New Roman" w:hAnsi="Times New Roman" w:cs="Times New Roman"/>
          <w:sz w:val="28"/>
          <w:szCs w:val="28"/>
        </w:rPr>
      </w:pPr>
      <w:proofErr w:type="spellStart"/>
      <w:r w:rsidRPr="00DC720D">
        <w:rPr>
          <w:rFonts w:ascii="Times New Roman" w:hAnsi="Times New Roman" w:cs="Times New Roman"/>
          <w:sz w:val="28"/>
          <w:szCs w:val="28"/>
        </w:rPr>
        <w:t>Weige</w:t>
      </w:r>
      <w:r>
        <w:rPr>
          <w:rFonts w:ascii="Times New Roman" w:hAnsi="Times New Roman" w:cs="Times New Roman"/>
          <w:sz w:val="28"/>
          <w:szCs w:val="28"/>
        </w:rPr>
        <w:t>rt’s</w:t>
      </w:r>
      <w:proofErr w:type="spellEnd"/>
      <w:r>
        <w:rPr>
          <w:rFonts w:ascii="Times New Roman" w:hAnsi="Times New Roman" w:cs="Times New Roman"/>
          <w:sz w:val="28"/>
          <w:szCs w:val="28"/>
        </w:rPr>
        <w:t xml:space="preserve"> Iron </w:t>
      </w:r>
      <w:proofErr w:type="spellStart"/>
      <w:r>
        <w:rPr>
          <w:rFonts w:ascii="Times New Roman" w:hAnsi="Times New Roman" w:cs="Times New Roman"/>
          <w:sz w:val="28"/>
          <w:szCs w:val="28"/>
        </w:rPr>
        <w:t>Hematoxylin</w:t>
      </w:r>
      <w:proofErr w:type="spellEnd"/>
      <w:r>
        <w:rPr>
          <w:rFonts w:ascii="Times New Roman" w:hAnsi="Times New Roman" w:cs="Times New Roman"/>
          <w:sz w:val="28"/>
          <w:szCs w:val="28"/>
        </w:rPr>
        <w:t xml:space="preserve"> Staining. This stain can be used </w:t>
      </w:r>
      <w:proofErr w:type="gramStart"/>
      <w:r>
        <w:rPr>
          <w:rFonts w:ascii="Times New Roman" w:hAnsi="Times New Roman" w:cs="Times New Roman"/>
          <w:sz w:val="28"/>
          <w:szCs w:val="28"/>
        </w:rPr>
        <w:t>with  ﬁ</w:t>
      </w:r>
      <w:r w:rsidRPr="00DC720D">
        <w:rPr>
          <w:rFonts w:ascii="Times New Roman" w:hAnsi="Times New Roman" w:cs="Times New Roman"/>
          <w:sz w:val="28"/>
          <w:szCs w:val="28"/>
        </w:rPr>
        <w:t>xatives</w:t>
      </w:r>
      <w:proofErr w:type="gramEnd"/>
      <w:r w:rsidRPr="00DC720D">
        <w:rPr>
          <w:rFonts w:ascii="Times New Roman" w:hAnsi="Times New Roman" w:cs="Times New Roman"/>
          <w:sz w:val="28"/>
          <w:szCs w:val="28"/>
        </w:rPr>
        <w:t xml:space="preserve"> that include polyvinyl alcohol, sodium acetate, and formalin. The staining method involves application of </w:t>
      </w:r>
      <w:proofErr w:type="spellStart"/>
      <w:r w:rsidRPr="00DC720D">
        <w:rPr>
          <w:rFonts w:ascii="Times New Roman" w:hAnsi="Times New Roman" w:cs="Times New Roman"/>
          <w:sz w:val="28"/>
          <w:szCs w:val="28"/>
        </w:rPr>
        <w:t>haemalum</w:t>
      </w:r>
      <w:proofErr w:type="spellEnd"/>
      <w:r w:rsidRPr="00DC720D">
        <w:rPr>
          <w:rFonts w:ascii="Times New Roman" w:hAnsi="Times New Roman" w:cs="Times New Roman"/>
          <w:sz w:val="28"/>
          <w:szCs w:val="28"/>
        </w:rPr>
        <w:t>, which is a complex formed from alumin</w:t>
      </w:r>
      <w:r>
        <w:rPr>
          <w:rFonts w:ascii="Times New Roman" w:hAnsi="Times New Roman" w:cs="Times New Roman"/>
          <w:sz w:val="28"/>
          <w:szCs w:val="28"/>
        </w:rPr>
        <w:t>i</w:t>
      </w:r>
      <w:r w:rsidRPr="00DC720D">
        <w:rPr>
          <w:rFonts w:ascii="Times New Roman" w:hAnsi="Times New Roman" w:cs="Times New Roman"/>
          <w:sz w:val="28"/>
          <w:szCs w:val="28"/>
        </w:rPr>
        <w:t xml:space="preserve">um ions and oxidized </w:t>
      </w:r>
      <w:proofErr w:type="spellStart"/>
      <w:r w:rsidRPr="00DC720D">
        <w:rPr>
          <w:rFonts w:ascii="Times New Roman" w:hAnsi="Times New Roman" w:cs="Times New Roman"/>
          <w:sz w:val="28"/>
          <w:szCs w:val="28"/>
        </w:rPr>
        <w:t>hematoxylin</w:t>
      </w:r>
      <w:proofErr w:type="spellEnd"/>
      <w:r w:rsidRPr="00DC720D">
        <w:rPr>
          <w:rFonts w:ascii="Times New Roman" w:hAnsi="Times New Roman" w:cs="Times New Roman"/>
          <w:sz w:val="28"/>
          <w:szCs w:val="28"/>
        </w:rPr>
        <w:t>. This stains nuclei of cells blue. Counterstain eosin Y may also be used to colo</w:t>
      </w:r>
      <w:r>
        <w:rPr>
          <w:rFonts w:ascii="Times New Roman" w:hAnsi="Times New Roman" w:cs="Times New Roman"/>
          <w:sz w:val="28"/>
          <w:szCs w:val="28"/>
        </w:rPr>
        <w:t>u</w:t>
      </w:r>
      <w:r w:rsidRPr="00DC720D">
        <w:rPr>
          <w:rFonts w:ascii="Times New Roman" w:hAnsi="Times New Roman" w:cs="Times New Roman"/>
          <w:sz w:val="28"/>
          <w:szCs w:val="28"/>
        </w:rPr>
        <w:t>r other structures in various shades of</w:t>
      </w:r>
      <w:r>
        <w:rPr>
          <w:rFonts w:ascii="Times New Roman" w:hAnsi="Times New Roman" w:cs="Times New Roman"/>
          <w:sz w:val="28"/>
          <w:szCs w:val="28"/>
        </w:rPr>
        <w:t xml:space="preserve"> red, pink, and </w:t>
      </w:r>
      <w:proofErr w:type="gramStart"/>
      <w:r>
        <w:rPr>
          <w:rFonts w:ascii="Times New Roman" w:hAnsi="Times New Roman" w:cs="Times New Roman"/>
          <w:sz w:val="28"/>
          <w:szCs w:val="28"/>
        </w:rPr>
        <w:t>orange  [</w:t>
      </w:r>
      <w:proofErr w:type="gramEnd"/>
      <w:r>
        <w:rPr>
          <w:rFonts w:ascii="Times New Roman" w:hAnsi="Times New Roman" w:cs="Times New Roman"/>
          <w:sz w:val="28"/>
          <w:szCs w:val="28"/>
        </w:rPr>
        <w:t xml:space="preserve">  28, 43– 47 ] .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1.</w:t>
      </w:r>
      <w:r w:rsidRPr="00DC720D">
        <w:rPr>
          <w:rFonts w:ascii="Times New Roman" w:hAnsi="Times New Roman" w:cs="Times New Roman"/>
          <w:sz w:val="28"/>
          <w:szCs w:val="28"/>
        </w:rPr>
        <w:t xml:space="preserve">Add staining solution on a smear and leave for 1–2 h.     </w:t>
      </w:r>
    </w:p>
    <w:p w:rsidR="00DC720D" w:rsidRDefault="00DC720D" w:rsidP="00DC720D">
      <w:pPr>
        <w:rPr>
          <w:rFonts w:ascii="Times New Roman" w:hAnsi="Times New Roman" w:cs="Times New Roman"/>
          <w:sz w:val="28"/>
          <w:szCs w:val="28"/>
        </w:rPr>
      </w:pPr>
      <w:r>
        <w:rPr>
          <w:rFonts w:ascii="Times New Roman" w:hAnsi="Times New Roman" w:cs="Times New Roman"/>
          <w:sz w:val="28"/>
          <w:szCs w:val="28"/>
        </w:rPr>
        <w:t xml:space="preserve"> 2.</w:t>
      </w:r>
      <w:r w:rsidRPr="00DC720D">
        <w:rPr>
          <w:rFonts w:ascii="Times New Roman" w:hAnsi="Times New Roman" w:cs="Times New Roman"/>
          <w:sz w:val="28"/>
          <w:szCs w:val="28"/>
        </w:rPr>
        <w:t xml:space="preserve">Rinse with tap water.     </w:t>
      </w:r>
    </w:p>
    <w:p w:rsidR="00F55492" w:rsidRDefault="00DC720D" w:rsidP="00DC720D">
      <w:pPr>
        <w:rPr>
          <w:rFonts w:ascii="Times New Roman" w:hAnsi="Times New Roman" w:cs="Times New Roman"/>
          <w:sz w:val="28"/>
          <w:szCs w:val="28"/>
        </w:rPr>
      </w:pPr>
      <w:r>
        <w:rPr>
          <w:rFonts w:ascii="Times New Roman" w:hAnsi="Times New Roman" w:cs="Times New Roman"/>
          <w:sz w:val="28"/>
          <w:szCs w:val="28"/>
        </w:rPr>
        <w:t xml:space="preserve"> 3.</w:t>
      </w:r>
      <w:r w:rsidRPr="00DC720D">
        <w:rPr>
          <w:rFonts w:ascii="Times New Roman" w:hAnsi="Times New Roman" w:cs="Times New Roman"/>
          <w:sz w:val="28"/>
          <w:szCs w:val="28"/>
        </w:rPr>
        <w:t xml:space="preserve"> Add 1% </w:t>
      </w:r>
      <w:proofErr w:type="spellStart"/>
      <w:r w:rsidRPr="00DC720D">
        <w:rPr>
          <w:rFonts w:ascii="Times New Roman" w:hAnsi="Times New Roman" w:cs="Times New Roman"/>
          <w:sz w:val="28"/>
          <w:szCs w:val="28"/>
        </w:rPr>
        <w:t>HCl</w:t>
      </w:r>
      <w:proofErr w:type="spellEnd"/>
      <w:r w:rsidRPr="00DC720D">
        <w:rPr>
          <w:rFonts w:ascii="Times New Roman" w:hAnsi="Times New Roman" w:cs="Times New Roman"/>
          <w:sz w:val="28"/>
          <w:szCs w:val="28"/>
        </w:rPr>
        <w:t xml:space="preserve">.     </w:t>
      </w:r>
    </w:p>
    <w:p w:rsidR="00F55492" w:rsidRDefault="00F55492" w:rsidP="00DC720D">
      <w:pPr>
        <w:rPr>
          <w:rFonts w:ascii="Times New Roman" w:hAnsi="Times New Roman" w:cs="Times New Roman"/>
          <w:sz w:val="28"/>
          <w:szCs w:val="28"/>
        </w:rPr>
      </w:pPr>
      <w:r>
        <w:rPr>
          <w:rFonts w:ascii="Times New Roman" w:hAnsi="Times New Roman" w:cs="Times New Roman"/>
          <w:sz w:val="28"/>
          <w:szCs w:val="28"/>
        </w:rPr>
        <w:t xml:space="preserve"> 4.</w:t>
      </w:r>
      <w:r w:rsidR="00DC720D" w:rsidRPr="00DC720D">
        <w:rPr>
          <w:rFonts w:ascii="Times New Roman" w:hAnsi="Times New Roman" w:cs="Times New Roman"/>
          <w:sz w:val="28"/>
          <w:szCs w:val="28"/>
        </w:rPr>
        <w:t>Add 70% ethanol.</w:t>
      </w:r>
    </w:p>
    <w:p w:rsidR="00F55492" w:rsidRDefault="00F55492" w:rsidP="00DC720D">
      <w:pPr>
        <w:rPr>
          <w:rFonts w:ascii="Times New Roman" w:hAnsi="Times New Roman" w:cs="Times New Roman"/>
          <w:sz w:val="28"/>
          <w:szCs w:val="28"/>
        </w:rPr>
      </w:pPr>
      <w:r>
        <w:rPr>
          <w:rFonts w:ascii="Times New Roman" w:hAnsi="Times New Roman" w:cs="Times New Roman"/>
          <w:sz w:val="28"/>
          <w:szCs w:val="28"/>
        </w:rPr>
        <w:t xml:space="preserve"> 5.</w:t>
      </w:r>
      <w:r w:rsidR="00DC720D" w:rsidRPr="00DC720D">
        <w:rPr>
          <w:rFonts w:ascii="Times New Roman" w:hAnsi="Times New Roman" w:cs="Times New Roman"/>
          <w:sz w:val="28"/>
          <w:szCs w:val="28"/>
        </w:rPr>
        <w:t xml:space="preserve">Repeat step 2.     </w:t>
      </w:r>
    </w:p>
    <w:p w:rsidR="00F55492" w:rsidRDefault="00F55492" w:rsidP="00DC720D">
      <w:pPr>
        <w:rPr>
          <w:rFonts w:ascii="Times New Roman" w:hAnsi="Times New Roman" w:cs="Times New Roman"/>
          <w:sz w:val="28"/>
          <w:szCs w:val="28"/>
        </w:rPr>
      </w:pPr>
      <w:r>
        <w:rPr>
          <w:rFonts w:ascii="Times New Roman" w:hAnsi="Times New Roman" w:cs="Times New Roman"/>
          <w:sz w:val="28"/>
          <w:szCs w:val="28"/>
        </w:rPr>
        <w:t xml:space="preserve"> 6.</w:t>
      </w:r>
      <w:r w:rsidR="00DC720D" w:rsidRPr="00DC720D">
        <w:rPr>
          <w:rFonts w:ascii="Times New Roman" w:hAnsi="Times New Roman" w:cs="Times New Roman"/>
          <w:sz w:val="28"/>
          <w:szCs w:val="28"/>
        </w:rPr>
        <w:t xml:space="preserve">Counterstain with eosin Y, if necessary.      </w:t>
      </w:r>
    </w:p>
    <w:p w:rsidR="00F55492" w:rsidRDefault="00F55492" w:rsidP="00DC720D">
      <w:pPr>
        <w:rPr>
          <w:rFonts w:ascii="Times New Roman" w:hAnsi="Times New Roman" w:cs="Times New Roman"/>
          <w:sz w:val="28"/>
          <w:szCs w:val="28"/>
        </w:rPr>
      </w:pPr>
      <w:r>
        <w:rPr>
          <w:rFonts w:ascii="Times New Roman" w:hAnsi="Times New Roman" w:cs="Times New Roman"/>
          <w:sz w:val="28"/>
          <w:szCs w:val="28"/>
        </w:rPr>
        <w:lastRenderedPageBreak/>
        <w:t>7.</w:t>
      </w:r>
      <w:r w:rsidR="00DC720D" w:rsidRPr="00DC720D">
        <w:rPr>
          <w:rFonts w:ascii="Times New Roman" w:hAnsi="Times New Roman" w:cs="Times New Roman"/>
          <w:sz w:val="28"/>
          <w:szCs w:val="28"/>
        </w:rPr>
        <w:t xml:space="preserve">Dehydrate with ethanol.     </w:t>
      </w:r>
    </w:p>
    <w:p w:rsidR="00F55492" w:rsidRDefault="00F55492" w:rsidP="00DC720D">
      <w:pPr>
        <w:rPr>
          <w:rFonts w:ascii="Times New Roman" w:hAnsi="Times New Roman" w:cs="Times New Roman"/>
          <w:sz w:val="28"/>
          <w:szCs w:val="28"/>
        </w:rPr>
      </w:pPr>
      <w:r>
        <w:rPr>
          <w:rFonts w:ascii="Times New Roman" w:hAnsi="Times New Roman" w:cs="Times New Roman"/>
          <w:sz w:val="28"/>
          <w:szCs w:val="28"/>
        </w:rPr>
        <w:t xml:space="preserve"> 8.</w:t>
      </w:r>
      <w:r w:rsidR="00DC720D" w:rsidRPr="00DC720D">
        <w:rPr>
          <w:rFonts w:ascii="Times New Roman" w:hAnsi="Times New Roman" w:cs="Times New Roman"/>
          <w:sz w:val="28"/>
          <w:szCs w:val="28"/>
        </w:rPr>
        <w:t xml:space="preserve">Clear with xylene and observe under microscope.      </w:t>
      </w:r>
    </w:p>
    <w:p w:rsidR="00F55492" w:rsidRDefault="00F55492" w:rsidP="00DC720D">
      <w:pPr>
        <w:rPr>
          <w:rFonts w:ascii="Times New Roman" w:hAnsi="Times New Roman" w:cs="Times New Roman"/>
          <w:sz w:val="28"/>
          <w:szCs w:val="28"/>
        </w:rPr>
      </w:pPr>
      <w:r>
        <w:rPr>
          <w:rFonts w:ascii="Times New Roman" w:hAnsi="Times New Roman" w:cs="Times New Roman"/>
          <w:sz w:val="28"/>
          <w:szCs w:val="28"/>
        </w:rPr>
        <w:t>9.Yeast cells stain blue–gre</w:t>
      </w:r>
      <w:r w:rsidR="00DC720D" w:rsidRPr="00DC720D">
        <w:rPr>
          <w:rFonts w:ascii="Times New Roman" w:hAnsi="Times New Roman" w:cs="Times New Roman"/>
          <w:sz w:val="28"/>
          <w:szCs w:val="28"/>
        </w:rPr>
        <w:t xml:space="preserve">y to black.   </w:t>
      </w:r>
    </w:p>
    <w:p w:rsidR="00F55492" w:rsidRDefault="00F55492" w:rsidP="00F55492">
      <w:pPr>
        <w:rPr>
          <w:rFonts w:ascii="Times New Roman" w:hAnsi="Times New Roman" w:cs="Times New Roman"/>
          <w:sz w:val="28"/>
          <w:szCs w:val="28"/>
        </w:rPr>
      </w:pPr>
      <w:r w:rsidRPr="00F55492">
        <w:rPr>
          <w:rFonts w:ascii="Times New Roman" w:hAnsi="Times New Roman" w:cs="Times New Roman"/>
          <w:b/>
          <w:sz w:val="32"/>
          <w:szCs w:val="32"/>
        </w:rPr>
        <w:t>E.</w:t>
      </w:r>
      <w:r>
        <w:rPr>
          <w:rFonts w:ascii="Times New Roman" w:hAnsi="Times New Roman" w:cs="Times New Roman"/>
          <w:b/>
          <w:sz w:val="32"/>
          <w:szCs w:val="32"/>
        </w:rPr>
        <w:t xml:space="preserve"> </w:t>
      </w:r>
      <w:r w:rsidRPr="00F55492">
        <w:rPr>
          <w:rFonts w:ascii="Times New Roman" w:hAnsi="Times New Roman" w:cs="Times New Roman"/>
          <w:sz w:val="28"/>
          <w:szCs w:val="28"/>
        </w:rPr>
        <w:t xml:space="preserve">Gridley </w:t>
      </w:r>
      <w:proofErr w:type="gramStart"/>
      <w:r w:rsidRPr="00F55492">
        <w:rPr>
          <w:rFonts w:ascii="Times New Roman" w:hAnsi="Times New Roman" w:cs="Times New Roman"/>
          <w:sz w:val="28"/>
          <w:szCs w:val="28"/>
        </w:rPr>
        <w:t xml:space="preserve">Staining </w:t>
      </w:r>
      <w:r>
        <w:rPr>
          <w:rFonts w:ascii="Times New Roman" w:hAnsi="Times New Roman" w:cs="Times New Roman"/>
          <w:sz w:val="28"/>
          <w:szCs w:val="28"/>
        </w:rPr>
        <w:t>;</w:t>
      </w:r>
      <w:proofErr w:type="gramEnd"/>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w:t>
      </w:r>
      <w:r w:rsidRPr="00F55492">
        <w:rPr>
          <w:rFonts w:ascii="Times New Roman" w:hAnsi="Times New Roman" w:cs="Times New Roman"/>
          <w:sz w:val="28"/>
          <w:szCs w:val="28"/>
        </w:rPr>
        <w:t xml:space="preserve"> Gridley staining method is used to identify fungi, based on Bauer chromic acid </w:t>
      </w:r>
      <w:proofErr w:type="spellStart"/>
      <w:r w:rsidRPr="00F55492">
        <w:rPr>
          <w:rFonts w:ascii="Times New Roman" w:hAnsi="Times New Roman" w:cs="Times New Roman"/>
          <w:sz w:val="28"/>
          <w:szCs w:val="28"/>
        </w:rPr>
        <w:t>leucofuchsin</w:t>
      </w:r>
      <w:proofErr w:type="spellEnd"/>
      <w:r w:rsidRPr="00F55492">
        <w:rPr>
          <w:rFonts w:ascii="Times New Roman" w:hAnsi="Times New Roman" w:cs="Times New Roman"/>
          <w:sz w:val="28"/>
          <w:szCs w:val="28"/>
        </w:rPr>
        <w:t xml:space="preserve"> stain with the addition of </w:t>
      </w:r>
      <w:proofErr w:type="spellStart"/>
      <w:r w:rsidRPr="00F55492">
        <w:rPr>
          <w:rFonts w:ascii="Times New Roman" w:hAnsi="Times New Roman" w:cs="Times New Roman"/>
          <w:sz w:val="28"/>
          <w:szCs w:val="28"/>
        </w:rPr>
        <w:t>Gomori’s</w:t>
      </w:r>
      <w:proofErr w:type="spellEnd"/>
      <w:r w:rsidRPr="00F55492">
        <w:rPr>
          <w:rFonts w:ascii="Times New Roman" w:hAnsi="Times New Roman" w:cs="Times New Roman"/>
          <w:sz w:val="28"/>
          <w:szCs w:val="28"/>
        </w:rPr>
        <w:t xml:space="preserve"> aldehyde </w:t>
      </w:r>
      <w:proofErr w:type="spellStart"/>
      <w:r w:rsidRPr="00F55492">
        <w:rPr>
          <w:rFonts w:ascii="Times New Roman" w:hAnsi="Times New Roman" w:cs="Times New Roman"/>
          <w:sz w:val="28"/>
          <w:szCs w:val="28"/>
        </w:rPr>
        <w:t>fuchsin</w:t>
      </w:r>
      <w:proofErr w:type="spellEnd"/>
      <w:r w:rsidRPr="00F55492">
        <w:rPr>
          <w:rFonts w:ascii="Times New Roman" w:hAnsi="Times New Roman" w:cs="Times New Roman"/>
          <w:sz w:val="28"/>
          <w:szCs w:val="28"/>
        </w:rPr>
        <w:t xml:space="preserve"> stain and </w:t>
      </w:r>
      <w:proofErr w:type="spellStart"/>
      <w:r w:rsidRPr="00F55492">
        <w:rPr>
          <w:rFonts w:ascii="Times New Roman" w:hAnsi="Times New Roman" w:cs="Times New Roman"/>
          <w:sz w:val="28"/>
          <w:szCs w:val="28"/>
        </w:rPr>
        <w:t>metanil</w:t>
      </w:r>
      <w:proofErr w:type="spellEnd"/>
      <w:r w:rsidRPr="00F55492">
        <w:rPr>
          <w:rFonts w:ascii="Times New Roman" w:hAnsi="Times New Roman" w:cs="Times New Roman"/>
          <w:sz w:val="28"/>
          <w:szCs w:val="28"/>
        </w:rPr>
        <w:t xml:space="preserve"> yellow as counterstains. Against a yellow background, hyphae, conidia, yeast capsules, elastin, and mucin appear in different shades of blue to purple. It can be used to </w:t>
      </w:r>
      <w:proofErr w:type="gramStart"/>
      <w:r w:rsidRPr="00F55492">
        <w:rPr>
          <w:rFonts w:ascii="Times New Roman" w:hAnsi="Times New Roman" w:cs="Times New Roman"/>
          <w:sz w:val="28"/>
          <w:szCs w:val="28"/>
        </w:rPr>
        <w:t xml:space="preserve">identify  </w:t>
      </w:r>
      <w:proofErr w:type="spellStart"/>
      <w:r w:rsidRPr="00F55492">
        <w:rPr>
          <w:rFonts w:ascii="Times New Roman" w:hAnsi="Times New Roman" w:cs="Times New Roman"/>
          <w:sz w:val="28"/>
          <w:szCs w:val="28"/>
        </w:rPr>
        <w:t>Rhiosporidium</w:t>
      </w:r>
      <w:proofErr w:type="spellEnd"/>
      <w:proofErr w:type="gramEnd"/>
      <w:r w:rsidRPr="00F55492">
        <w:rPr>
          <w:rFonts w:ascii="Times New Roman" w:hAnsi="Times New Roman" w:cs="Times New Roman"/>
          <w:sz w:val="28"/>
          <w:szCs w:val="28"/>
        </w:rPr>
        <w:t xml:space="preserve"> </w:t>
      </w:r>
      <w:proofErr w:type="spellStart"/>
      <w:r w:rsidRPr="00F55492">
        <w:rPr>
          <w:rFonts w:ascii="Times New Roman" w:hAnsi="Times New Roman" w:cs="Times New Roman"/>
          <w:sz w:val="28"/>
          <w:szCs w:val="28"/>
        </w:rPr>
        <w:t>seeberi</w:t>
      </w:r>
      <w:proofErr w:type="spellEnd"/>
      <w:r w:rsidRPr="00F55492">
        <w:rPr>
          <w:rFonts w:ascii="Times New Roman" w:hAnsi="Times New Roman" w:cs="Times New Roman"/>
          <w:sz w:val="28"/>
          <w:szCs w:val="28"/>
        </w:rPr>
        <w:t xml:space="preserve">  and  </w:t>
      </w:r>
      <w:proofErr w:type="spellStart"/>
      <w:r w:rsidRPr="00F55492">
        <w:rPr>
          <w:rFonts w:ascii="Times New Roman" w:hAnsi="Times New Roman" w:cs="Times New Roman"/>
          <w:sz w:val="28"/>
          <w:szCs w:val="28"/>
        </w:rPr>
        <w:t>Histoplasma</w:t>
      </w:r>
      <w:proofErr w:type="spellEnd"/>
      <w:r w:rsidRPr="00F55492">
        <w:rPr>
          <w:rFonts w:ascii="Times New Roman" w:hAnsi="Times New Roman" w:cs="Times New Roman"/>
          <w:sz w:val="28"/>
          <w:szCs w:val="28"/>
        </w:rPr>
        <w:t xml:space="preserve"> </w:t>
      </w:r>
      <w:proofErr w:type="spellStart"/>
      <w:r w:rsidRPr="00F55492">
        <w:rPr>
          <w:rFonts w:ascii="Times New Roman" w:hAnsi="Times New Roman" w:cs="Times New Roman"/>
          <w:sz w:val="28"/>
          <w:szCs w:val="28"/>
        </w:rPr>
        <w:t>capsulatum</w:t>
      </w:r>
      <w:proofErr w:type="spellEnd"/>
      <w:r w:rsidRPr="00F55492">
        <w:rPr>
          <w:rFonts w:ascii="Times New Roman" w:hAnsi="Times New Roman" w:cs="Times New Roman"/>
          <w:sz w:val="28"/>
          <w:szCs w:val="28"/>
        </w:rPr>
        <w:t xml:space="preserve">   [  28,   47,   51,   54,   55  ] .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1.</w:t>
      </w:r>
      <w:r w:rsidRPr="00F55492">
        <w:rPr>
          <w:rFonts w:ascii="Times New Roman" w:hAnsi="Times New Roman" w:cs="Times New Roman"/>
          <w:sz w:val="28"/>
          <w:szCs w:val="28"/>
        </w:rPr>
        <w:t xml:space="preserve">Place chromic acid on smear for 1 h.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2.</w:t>
      </w:r>
      <w:r w:rsidRPr="00F55492">
        <w:rPr>
          <w:rFonts w:ascii="Times New Roman" w:hAnsi="Times New Roman" w:cs="Times New Roman"/>
          <w:sz w:val="28"/>
          <w:szCs w:val="28"/>
        </w:rPr>
        <w:t xml:space="preserve">Wash well with tap water.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3.</w:t>
      </w:r>
      <w:r w:rsidRPr="00F55492">
        <w:rPr>
          <w:rFonts w:ascii="Times New Roman" w:hAnsi="Times New Roman" w:cs="Times New Roman"/>
          <w:sz w:val="28"/>
          <w:szCs w:val="28"/>
        </w:rPr>
        <w:t xml:space="preserve">Treat with sodium </w:t>
      </w:r>
      <w:proofErr w:type="spellStart"/>
      <w:r w:rsidRPr="00F55492">
        <w:rPr>
          <w:rFonts w:ascii="Times New Roman" w:hAnsi="Times New Roman" w:cs="Times New Roman"/>
          <w:sz w:val="28"/>
          <w:szCs w:val="28"/>
        </w:rPr>
        <w:t>metabisulphite</w:t>
      </w:r>
      <w:proofErr w:type="spellEnd"/>
      <w:r w:rsidRPr="00F55492">
        <w:rPr>
          <w:rFonts w:ascii="Times New Roman" w:hAnsi="Times New Roman" w:cs="Times New Roman"/>
          <w:sz w:val="28"/>
          <w:szCs w:val="28"/>
        </w:rPr>
        <w:t xml:space="preserve"> bleach for 1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4.</w:t>
      </w:r>
      <w:r w:rsidRPr="00F55492">
        <w:rPr>
          <w:rFonts w:ascii="Times New Roman" w:hAnsi="Times New Roman" w:cs="Times New Roman"/>
          <w:sz w:val="28"/>
          <w:szCs w:val="28"/>
        </w:rPr>
        <w:t xml:space="preserve">Repeat step 2.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5.</w:t>
      </w:r>
      <w:r w:rsidRPr="00F55492">
        <w:rPr>
          <w:rFonts w:ascii="Times New Roman" w:hAnsi="Times New Roman" w:cs="Times New Roman"/>
          <w:sz w:val="28"/>
          <w:szCs w:val="28"/>
        </w:rPr>
        <w:t xml:space="preserve">Rinse with distilled water.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6.</w:t>
      </w:r>
      <w:r w:rsidRPr="00F55492">
        <w:rPr>
          <w:rFonts w:ascii="Times New Roman" w:hAnsi="Times New Roman" w:cs="Times New Roman"/>
          <w:sz w:val="28"/>
          <w:szCs w:val="28"/>
        </w:rPr>
        <w:t xml:space="preserve">Place in Schiff’s reagent for 20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7.</w:t>
      </w:r>
      <w:r w:rsidRPr="00F55492">
        <w:rPr>
          <w:rFonts w:ascii="Times New Roman" w:hAnsi="Times New Roman" w:cs="Times New Roman"/>
          <w:sz w:val="28"/>
          <w:szCs w:val="28"/>
        </w:rPr>
        <w:t xml:space="preserve">Repeat step 2.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8.</w:t>
      </w:r>
      <w:r w:rsidRPr="00F55492">
        <w:rPr>
          <w:rFonts w:ascii="Times New Roman" w:hAnsi="Times New Roman" w:cs="Times New Roman"/>
          <w:sz w:val="28"/>
          <w:szCs w:val="28"/>
        </w:rPr>
        <w:t xml:space="preserve"> Rinse with 70% ethanol.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9.</w:t>
      </w:r>
      <w:r w:rsidRPr="00F55492">
        <w:rPr>
          <w:rFonts w:ascii="Times New Roman" w:hAnsi="Times New Roman" w:cs="Times New Roman"/>
          <w:sz w:val="28"/>
          <w:szCs w:val="28"/>
        </w:rPr>
        <w:t xml:space="preserve">Place in aldehyde </w:t>
      </w:r>
      <w:proofErr w:type="spellStart"/>
      <w:r w:rsidRPr="00F55492">
        <w:rPr>
          <w:rFonts w:ascii="Times New Roman" w:hAnsi="Times New Roman" w:cs="Times New Roman"/>
          <w:sz w:val="28"/>
          <w:szCs w:val="28"/>
        </w:rPr>
        <w:t>fuchsin</w:t>
      </w:r>
      <w:proofErr w:type="spellEnd"/>
      <w:r w:rsidRPr="00F55492">
        <w:rPr>
          <w:rFonts w:ascii="Times New Roman" w:hAnsi="Times New Roman" w:cs="Times New Roman"/>
          <w:sz w:val="28"/>
          <w:szCs w:val="28"/>
        </w:rPr>
        <w:t xml:space="preserve"> for 30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10.</w:t>
      </w:r>
      <w:r w:rsidRPr="00F55492">
        <w:rPr>
          <w:rFonts w:ascii="Times New Roman" w:hAnsi="Times New Roman" w:cs="Times New Roman"/>
          <w:sz w:val="28"/>
          <w:szCs w:val="28"/>
        </w:rPr>
        <w:t xml:space="preserve"> Rinse off excess with 95% ethanol.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11.</w:t>
      </w:r>
      <w:r w:rsidRPr="00F55492">
        <w:rPr>
          <w:rFonts w:ascii="Times New Roman" w:hAnsi="Times New Roman" w:cs="Times New Roman"/>
          <w:sz w:val="28"/>
          <w:szCs w:val="28"/>
        </w:rPr>
        <w:t xml:space="preserve"> Repeat step 2.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12.</w:t>
      </w:r>
      <w:r w:rsidRPr="00F55492">
        <w:rPr>
          <w:rFonts w:ascii="Times New Roman" w:hAnsi="Times New Roman" w:cs="Times New Roman"/>
          <w:sz w:val="28"/>
          <w:szCs w:val="28"/>
        </w:rPr>
        <w:t xml:space="preserve">Counterstain with </w:t>
      </w:r>
      <w:proofErr w:type="spellStart"/>
      <w:r w:rsidRPr="00F55492">
        <w:rPr>
          <w:rFonts w:ascii="Times New Roman" w:hAnsi="Times New Roman" w:cs="Times New Roman"/>
          <w:sz w:val="28"/>
          <w:szCs w:val="28"/>
        </w:rPr>
        <w:t>metanil</w:t>
      </w:r>
      <w:proofErr w:type="spellEnd"/>
      <w:r w:rsidRPr="00F55492">
        <w:rPr>
          <w:rFonts w:ascii="Times New Roman" w:hAnsi="Times New Roman" w:cs="Times New Roman"/>
          <w:sz w:val="28"/>
          <w:szCs w:val="28"/>
        </w:rPr>
        <w:t xml:space="preserve"> yellow for 1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13.</w:t>
      </w:r>
      <w:r w:rsidRPr="00F55492">
        <w:rPr>
          <w:rFonts w:ascii="Times New Roman" w:hAnsi="Times New Roman" w:cs="Times New Roman"/>
          <w:sz w:val="28"/>
          <w:szCs w:val="28"/>
        </w:rPr>
        <w:t xml:space="preserve">Rinse well with distilled water.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14.</w:t>
      </w:r>
      <w:r w:rsidRPr="00F55492">
        <w:rPr>
          <w:rFonts w:ascii="Times New Roman" w:hAnsi="Times New Roman" w:cs="Times New Roman"/>
          <w:sz w:val="28"/>
          <w:szCs w:val="28"/>
        </w:rPr>
        <w:t xml:space="preserve"> Dehydrate and observe </w:t>
      </w:r>
      <w:proofErr w:type="gramStart"/>
      <w:r w:rsidRPr="00F55492">
        <w:rPr>
          <w:rFonts w:ascii="Times New Roman" w:hAnsi="Times New Roman" w:cs="Times New Roman"/>
          <w:sz w:val="28"/>
          <w:szCs w:val="28"/>
        </w:rPr>
        <w:t>under  ﬂ</w:t>
      </w:r>
      <w:proofErr w:type="gramEnd"/>
      <w:r w:rsidRPr="00F55492">
        <w:rPr>
          <w:rFonts w:ascii="Times New Roman" w:hAnsi="Times New Roman" w:cs="Times New Roman"/>
          <w:sz w:val="28"/>
          <w:szCs w:val="28"/>
        </w:rPr>
        <w:t xml:space="preserve"> </w:t>
      </w:r>
      <w:proofErr w:type="spellStart"/>
      <w:r w:rsidRPr="00F55492">
        <w:rPr>
          <w:rFonts w:ascii="Times New Roman" w:hAnsi="Times New Roman" w:cs="Times New Roman"/>
          <w:sz w:val="28"/>
          <w:szCs w:val="28"/>
        </w:rPr>
        <w:t>uorescence</w:t>
      </w:r>
      <w:proofErr w:type="spellEnd"/>
      <w:r w:rsidRPr="00F55492">
        <w:rPr>
          <w:rFonts w:ascii="Times New Roman" w:hAnsi="Times New Roman" w:cs="Times New Roman"/>
          <w:sz w:val="28"/>
          <w:szCs w:val="28"/>
        </w:rPr>
        <w:t xml:space="preserve"> microscope.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15.</w:t>
      </w:r>
      <w:r w:rsidRPr="00F55492">
        <w:rPr>
          <w:rFonts w:ascii="Times New Roman" w:hAnsi="Times New Roman" w:cs="Times New Roman"/>
          <w:sz w:val="28"/>
          <w:szCs w:val="28"/>
        </w:rPr>
        <w:t xml:space="preserve">Fungi show purple </w:t>
      </w:r>
      <w:proofErr w:type="spellStart"/>
      <w:r w:rsidRPr="00F55492">
        <w:rPr>
          <w:rFonts w:ascii="Times New Roman" w:hAnsi="Times New Roman" w:cs="Times New Roman"/>
          <w:sz w:val="28"/>
          <w:szCs w:val="28"/>
        </w:rPr>
        <w:t>color</w:t>
      </w:r>
      <w:proofErr w:type="spellEnd"/>
      <w:r w:rsidRPr="00F55492">
        <w:rPr>
          <w:rFonts w:ascii="Times New Roman" w:hAnsi="Times New Roman" w:cs="Times New Roman"/>
          <w:sz w:val="28"/>
          <w:szCs w:val="28"/>
        </w:rPr>
        <w:t xml:space="preserve"> with yellow background (see Note 13).    </w:t>
      </w:r>
    </w:p>
    <w:p w:rsidR="00F55492" w:rsidRDefault="00F55492" w:rsidP="00F55492">
      <w:pPr>
        <w:rPr>
          <w:rFonts w:ascii="Times New Roman" w:hAnsi="Times New Roman" w:cs="Times New Roman"/>
          <w:sz w:val="28"/>
          <w:szCs w:val="28"/>
        </w:rPr>
      </w:pPr>
      <w:r w:rsidRPr="00F55492">
        <w:rPr>
          <w:rFonts w:ascii="Times New Roman" w:hAnsi="Times New Roman" w:cs="Times New Roman"/>
          <w:sz w:val="32"/>
          <w:szCs w:val="32"/>
        </w:rPr>
        <w:t>F</w:t>
      </w:r>
      <w:r w:rsidRPr="00F55492">
        <w:rPr>
          <w:rFonts w:ascii="Times New Roman" w:hAnsi="Times New Roman" w:cs="Times New Roman"/>
          <w:sz w:val="28"/>
          <w:szCs w:val="28"/>
        </w:rPr>
        <w:t>.</w:t>
      </w:r>
      <w:r w:rsidRPr="00F55492">
        <w:rPr>
          <w:rFonts w:ascii="Times New Roman" w:hAnsi="Times New Roman" w:cs="Times New Roman"/>
          <w:sz w:val="28"/>
          <w:szCs w:val="28"/>
        </w:rPr>
        <w:t xml:space="preserve">  </w:t>
      </w:r>
      <w:r>
        <w:rPr>
          <w:rFonts w:ascii="Times New Roman" w:hAnsi="Times New Roman" w:cs="Times New Roman"/>
          <w:sz w:val="28"/>
          <w:szCs w:val="28"/>
        </w:rPr>
        <w:t xml:space="preserve">Periodic Acid–Schiff Staining </w:t>
      </w:r>
      <w:r w:rsidRPr="00F55492">
        <w:rPr>
          <w:rFonts w:ascii="Times New Roman" w:hAnsi="Times New Roman" w:cs="Times New Roman"/>
          <w:sz w:val="28"/>
          <w:szCs w:val="28"/>
        </w:rPr>
        <w:t xml:space="preserve">Periodic acid–Schiff (PAS) reactions are effective stains for demonstrating fungal elements of essentially all fungi. Periodic acid attacks some carbohydrates containing 1,2-glycol or OH group with the conversion of this group to 1,2-aldehydes, which then react with the </w:t>
      </w:r>
      <w:proofErr w:type="spellStart"/>
      <w:r w:rsidRPr="00F55492">
        <w:rPr>
          <w:rFonts w:ascii="Times New Roman" w:hAnsi="Times New Roman" w:cs="Times New Roman"/>
          <w:sz w:val="28"/>
          <w:szCs w:val="28"/>
        </w:rPr>
        <w:t>fuchsin-sulfurous</w:t>
      </w:r>
      <w:proofErr w:type="spellEnd"/>
      <w:r w:rsidRPr="00F55492">
        <w:rPr>
          <w:rFonts w:ascii="Times New Roman" w:hAnsi="Times New Roman" w:cs="Times New Roman"/>
          <w:sz w:val="28"/>
          <w:szCs w:val="28"/>
        </w:rPr>
        <w:t xml:space="preserve"> acid to form </w:t>
      </w:r>
      <w:r>
        <w:rPr>
          <w:rFonts w:ascii="Times New Roman" w:hAnsi="Times New Roman" w:cs="Times New Roman"/>
          <w:sz w:val="28"/>
          <w:szCs w:val="28"/>
        </w:rPr>
        <w:t xml:space="preserve">the magenta </w:t>
      </w:r>
      <w:proofErr w:type="spellStart"/>
      <w:r>
        <w:rPr>
          <w:rFonts w:ascii="Times New Roman" w:hAnsi="Times New Roman" w:cs="Times New Roman"/>
          <w:sz w:val="28"/>
          <w:szCs w:val="28"/>
        </w:rPr>
        <w:t>color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25</w:t>
      </w:r>
      <w:proofErr w:type="gramEnd"/>
      <w:r>
        <w:rPr>
          <w:rFonts w:ascii="Times New Roman" w:hAnsi="Times New Roman" w:cs="Times New Roman"/>
          <w:sz w:val="28"/>
          <w:szCs w:val="28"/>
        </w:rPr>
        <w:t>,   32  ] . Identi</w:t>
      </w:r>
      <w:r w:rsidRPr="00F55492">
        <w:rPr>
          <w:rFonts w:ascii="Times New Roman" w:hAnsi="Times New Roman" w:cs="Times New Roman"/>
          <w:sz w:val="28"/>
          <w:szCs w:val="28"/>
        </w:rPr>
        <w:t xml:space="preserve">ﬁcation of </w:t>
      </w:r>
      <w:r w:rsidRPr="00F55492">
        <w:rPr>
          <w:rFonts w:ascii="Times New Roman" w:hAnsi="Times New Roman" w:cs="Times New Roman"/>
          <w:sz w:val="28"/>
          <w:szCs w:val="28"/>
        </w:rPr>
        <w:lastRenderedPageBreak/>
        <w:t>fungal elements can be enhanced if a counterstain such as l</w:t>
      </w:r>
      <w:r>
        <w:rPr>
          <w:rFonts w:ascii="Times New Roman" w:hAnsi="Times New Roman" w:cs="Times New Roman"/>
          <w:sz w:val="28"/>
          <w:szCs w:val="28"/>
        </w:rPr>
        <w:t xml:space="preserve">ight green is used. Species of </w:t>
      </w:r>
      <w:proofErr w:type="spellStart"/>
      <w:proofErr w:type="gramStart"/>
      <w:r w:rsidRPr="00F55492">
        <w:rPr>
          <w:rFonts w:ascii="Times New Roman" w:hAnsi="Times New Roman" w:cs="Times New Roman"/>
          <w:sz w:val="28"/>
          <w:szCs w:val="28"/>
        </w:rPr>
        <w:t>Coccidioides</w:t>
      </w:r>
      <w:proofErr w:type="spellEnd"/>
      <w:r w:rsidRPr="00F5549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Cryptococcus,   </w:t>
      </w:r>
      <w:proofErr w:type="spellStart"/>
      <w:r>
        <w:rPr>
          <w:rFonts w:ascii="Times New Roman" w:hAnsi="Times New Roman" w:cs="Times New Roman"/>
          <w:sz w:val="28"/>
          <w:szCs w:val="28"/>
        </w:rPr>
        <w:t>Histoplasma</w:t>
      </w:r>
      <w:proofErr w:type="spellEnd"/>
      <w:r>
        <w:rPr>
          <w:rFonts w:ascii="Times New Roman" w:hAnsi="Times New Roman" w:cs="Times New Roman"/>
          <w:sz w:val="28"/>
          <w:szCs w:val="28"/>
        </w:rPr>
        <w:t xml:space="preserve"> ,</w:t>
      </w:r>
      <w:r w:rsidRPr="00F55492">
        <w:rPr>
          <w:rFonts w:ascii="Times New Roman" w:hAnsi="Times New Roman" w:cs="Times New Roman"/>
          <w:sz w:val="28"/>
          <w:szCs w:val="28"/>
        </w:rPr>
        <w:t xml:space="preserve"> Candida, </w:t>
      </w:r>
      <w:proofErr w:type="spellStart"/>
      <w:r w:rsidRPr="00F55492">
        <w:rPr>
          <w:rFonts w:ascii="Times New Roman" w:hAnsi="Times New Roman" w:cs="Times New Roman"/>
          <w:sz w:val="28"/>
          <w:szCs w:val="28"/>
        </w:rPr>
        <w:t>Malassezia</w:t>
      </w:r>
      <w:proofErr w:type="spellEnd"/>
      <w:r w:rsidRPr="00F55492">
        <w:rPr>
          <w:rFonts w:ascii="Times New Roman" w:hAnsi="Times New Roman" w:cs="Times New Roman"/>
          <w:sz w:val="28"/>
          <w:szCs w:val="28"/>
        </w:rPr>
        <w:t xml:space="preserve"> , and  Aspergillus  can be stained with t</w:t>
      </w:r>
      <w:r>
        <w:rPr>
          <w:rFonts w:ascii="Times New Roman" w:hAnsi="Times New Roman" w:cs="Times New Roman"/>
          <w:sz w:val="28"/>
          <w:szCs w:val="28"/>
        </w:rPr>
        <w:t>his stain [ 65</w:t>
      </w:r>
      <w:r w:rsidRPr="00F55492">
        <w:rPr>
          <w:rFonts w:ascii="Times New Roman" w:hAnsi="Times New Roman" w:cs="Times New Roman"/>
          <w:sz w:val="28"/>
          <w:szCs w:val="28"/>
        </w:rPr>
        <w:t xml:space="preserve"> ] .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1.</w:t>
      </w:r>
      <w:r w:rsidRPr="00F55492">
        <w:rPr>
          <w:rFonts w:ascii="Times New Roman" w:hAnsi="Times New Roman" w:cs="Times New Roman"/>
          <w:sz w:val="28"/>
          <w:szCs w:val="28"/>
        </w:rPr>
        <w:t xml:space="preserve">Immerse the smear in ethanol for 1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2.</w:t>
      </w:r>
      <w:r w:rsidRPr="00F55492">
        <w:rPr>
          <w:rFonts w:ascii="Times New Roman" w:hAnsi="Times New Roman" w:cs="Times New Roman"/>
          <w:sz w:val="28"/>
          <w:szCs w:val="28"/>
        </w:rPr>
        <w:t xml:space="preserve">Place 5% periodic acid for 5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3.</w:t>
      </w:r>
      <w:r w:rsidRPr="00F55492">
        <w:rPr>
          <w:rFonts w:ascii="Times New Roman" w:hAnsi="Times New Roman" w:cs="Times New Roman"/>
          <w:sz w:val="28"/>
          <w:szCs w:val="28"/>
        </w:rPr>
        <w:t xml:space="preserve">Wash gently in running tap water.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4.</w:t>
      </w:r>
      <w:r w:rsidRPr="00F55492">
        <w:rPr>
          <w:rFonts w:ascii="Times New Roman" w:hAnsi="Times New Roman" w:cs="Times New Roman"/>
          <w:sz w:val="28"/>
          <w:szCs w:val="28"/>
        </w:rPr>
        <w:t xml:space="preserve">Place basic </w:t>
      </w:r>
      <w:proofErr w:type="spellStart"/>
      <w:r w:rsidRPr="00F55492">
        <w:rPr>
          <w:rFonts w:ascii="Times New Roman" w:hAnsi="Times New Roman" w:cs="Times New Roman"/>
          <w:sz w:val="28"/>
          <w:szCs w:val="28"/>
        </w:rPr>
        <w:t>fuchsin</w:t>
      </w:r>
      <w:proofErr w:type="spellEnd"/>
      <w:r w:rsidRPr="00F55492">
        <w:rPr>
          <w:rFonts w:ascii="Times New Roman" w:hAnsi="Times New Roman" w:cs="Times New Roman"/>
          <w:sz w:val="28"/>
          <w:szCs w:val="28"/>
        </w:rPr>
        <w:t xml:space="preserve"> for 2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5.</w:t>
      </w:r>
      <w:r w:rsidRPr="00F55492">
        <w:rPr>
          <w:rFonts w:ascii="Times New Roman" w:hAnsi="Times New Roman" w:cs="Times New Roman"/>
          <w:sz w:val="28"/>
          <w:szCs w:val="28"/>
        </w:rPr>
        <w:t xml:space="preserve"> Repeat step 3.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6.</w:t>
      </w:r>
      <w:r w:rsidRPr="00F55492">
        <w:rPr>
          <w:rFonts w:ascii="Times New Roman" w:hAnsi="Times New Roman" w:cs="Times New Roman"/>
          <w:sz w:val="28"/>
          <w:szCs w:val="28"/>
        </w:rPr>
        <w:t xml:space="preserve">Add sodium </w:t>
      </w:r>
      <w:proofErr w:type="spellStart"/>
      <w:r w:rsidRPr="00F55492">
        <w:rPr>
          <w:rFonts w:ascii="Times New Roman" w:hAnsi="Times New Roman" w:cs="Times New Roman"/>
          <w:sz w:val="28"/>
          <w:szCs w:val="28"/>
        </w:rPr>
        <w:t>metabisulphite</w:t>
      </w:r>
      <w:proofErr w:type="spellEnd"/>
      <w:r w:rsidRPr="00F55492">
        <w:rPr>
          <w:rFonts w:ascii="Times New Roman" w:hAnsi="Times New Roman" w:cs="Times New Roman"/>
          <w:sz w:val="28"/>
          <w:szCs w:val="28"/>
        </w:rPr>
        <w:t xml:space="preserve"> (0.5%) for 3–5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7.</w:t>
      </w:r>
      <w:r w:rsidRPr="00F55492">
        <w:rPr>
          <w:rFonts w:ascii="Times New Roman" w:hAnsi="Times New Roman" w:cs="Times New Roman"/>
          <w:sz w:val="28"/>
          <w:szCs w:val="28"/>
        </w:rPr>
        <w:t xml:space="preserve">Repeat step 3.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8.</w:t>
      </w:r>
      <w:r w:rsidRPr="00F55492">
        <w:rPr>
          <w:rFonts w:ascii="Times New Roman" w:hAnsi="Times New Roman" w:cs="Times New Roman"/>
          <w:sz w:val="28"/>
          <w:szCs w:val="28"/>
        </w:rPr>
        <w:t xml:space="preserve">Counterstain with dilute aqueous light green (0.2%) for 2 min.    </w:t>
      </w:r>
    </w:p>
    <w:p w:rsidR="00F55492" w:rsidRDefault="00F55492" w:rsidP="00F55492">
      <w:pPr>
        <w:rPr>
          <w:rFonts w:ascii="Times New Roman" w:hAnsi="Times New Roman" w:cs="Times New Roman"/>
          <w:sz w:val="28"/>
          <w:szCs w:val="28"/>
        </w:rPr>
      </w:pPr>
      <w:r>
        <w:rPr>
          <w:rFonts w:ascii="Times New Roman" w:hAnsi="Times New Roman" w:cs="Times New Roman"/>
          <w:sz w:val="28"/>
          <w:szCs w:val="28"/>
        </w:rPr>
        <w:t xml:space="preserve">  9.</w:t>
      </w:r>
      <w:r w:rsidRPr="00F55492">
        <w:rPr>
          <w:rFonts w:ascii="Times New Roman" w:hAnsi="Times New Roman" w:cs="Times New Roman"/>
          <w:sz w:val="28"/>
          <w:szCs w:val="28"/>
        </w:rPr>
        <w:t xml:space="preserve"> Dehydrate with 70%, 80%, 95%, 100% ethanol and xyle</w:t>
      </w:r>
      <w:r>
        <w:rPr>
          <w:rFonts w:ascii="Times New Roman" w:hAnsi="Times New Roman" w:cs="Times New Roman"/>
          <w:sz w:val="28"/>
          <w:szCs w:val="28"/>
        </w:rPr>
        <w:t>ne, each for 2 min.      10.</w:t>
      </w:r>
      <w:r w:rsidRPr="00F55492">
        <w:rPr>
          <w:rFonts w:ascii="Times New Roman" w:hAnsi="Times New Roman" w:cs="Times New Roman"/>
          <w:sz w:val="28"/>
          <w:szCs w:val="28"/>
        </w:rPr>
        <w:t xml:space="preserve">Observe under microscope.      </w:t>
      </w:r>
    </w:p>
    <w:p w:rsidR="00F55492" w:rsidRDefault="00F55492" w:rsidP="00F55492">
      <w:pPr>
        <w:rPr>
          <w:rFonts w:ascii="Times New Roman" w:hAnsi="Times New Roman" w:cs="Times New Roman"/>
          <w:sz w:val="28"/>
          <w:szCs w:val="28"/>
        </w:rPr>
      </w:pPr>
      <w:r w:rsidRPr="00F55492">
        <w:rPr>
          <w:rFonts w:ascii="Times New Roman" w:hAnsi="Times New Roman" w:cs="Times New Roman"/>
          <w:sz w:val="28"/>
          <w:szCs w:val="28"/>
        </w:rPr>
        <w:t>1</w:t>
      </w:r>
      <w:r>
        <w:rPr>
          <w:rFonts w:ascii="Times New Roman" w:hAnsi="Times New Roman" w:cs="Times New Roman"/>
          <w:sz w:val="28"/>
          <w:szCs w:val="28"/>
        </w:rPr>
        <w:t>1.</w:t>
      </w:r>
      <w:r w:rsidRPr="00F55492">
        <w:rPr>
          <w:rFonts w:ascii="Times New Roman" w:hAnsi="Times New Roman" w:cs="Times New Roman"/>
          <w:sz w:val="28"/>
          <w:szCs w:val="28"/>
        </w:rPr>
        <w:t xml:space="preserve">Fungi stain bright pink-magenta or purple against green background when light green is used as a counterstain.   </w:t>
      </w:r>
    </w:p>
    <w:p w:rsidR="00342C07" w:rsidRDefault="00342C07" w:rsidP="00342C07">
      <w:pPr>
        <w:rPr>
          <w:rFonts w:ascii="Times New Roman" w:hAnsi="Times New Roman" w:cs="Times New Roman"/>
          <w:sz w:val="28"/>
          <w:szCs w:val="28"/>
        </w:rPr>
      </w:pPr>
      <w:proofErr w:type="spellStart"/>
      <w:proofErr w:type="gramStart"/>
      <w:r>
        <w:rPr>
          <w:rFonts w:ascii="Times New Roman" w:hAnsi="Times New Roman" w:cs="Times New Roman"/>
          <w:b/>
          <w:sz w:val="32"/>
          <w:szCs w:val="32"/>
        </w:rPr>
        <w:t>G.</w:t>
      </w:r>
      <w:r>
        <w:rPr>
          <w:rFonts w:ascii="Times New Roman" w:hAnsi="Times New Roman" w:cs="Times New Roman"/>
          <w:sz w:val="28"/>
          <w:szCs w:val="28"/>
        </w:rPr>
        <w:t>Toluidine</w:t>
      </w:r>
      <w:proofErr w:type="spellEnd"/>
      <w:proofErr w:type="gramEnd"/>
      <w:r>
        <w:rPr>
          <w:rFonts w:ascii="Times New Roman" w:hAnsi="Times New Roman" w:cs="Times New Roman"/>
          <w:sz w:val="28"/>
          <w:szCs w:val="28"/>
        </w:rPr>
        <w:t xml:space="preserve"> Blue O Staining ;</w:t>
      </w:r>
    </w:p>
    <w:p w:rsidR="00342C07" w:rsidRDefault="00342C07" w:rsidP="00342C07">
      <w:pPr>
        <w:rPr>
          <w:rFonts w:ascii="Times New Roman" w:hAnsi="Times New Roman" w:cs="Times New Roman"/>
          <w:sz w:val="28"/>
          <w:szCs w:val="28"/>
        </w:rPr>
      </w:pPr>
      <w:r w:rsidRPr="00342C07">
        <w:rPr>
          <w:rFonts w:ascii="Times New Roman" w:hAnsi="Times New Roman" w:cs="Times New Roman"/>
          <w:sz w:val="28"/>
          <w:szCs w:val="28"/>
        </w:rPr>
        <w:t>This stain is prima</w:t>
      </w:r>
      <w:r>
        <w:rPr>
          <w:rFonts w:ascii="Times New Roman" w:hAnsi="Times New Roman" w:cs="Times New Roman"/>
          <w:sz w:val="28"/>
          <w:szCs w:val="28"/>
        </w:rPr>
        <w:t xml:space="preserve">rily used for the detection of </w:t>
      </w:r>
      <w:r w:rsidRPr="00342C07">
        <w:rPr>
          <w:rFonts w:ascii="Times New Roman" w:hAnsi="Times New Roman" w:cs="Times New Roman"/>
          <w:sz w:val="28"/>
          <w:szCs w:val="28"/>
        </w:rPr>
        <w:t xml:space="preserve">Candida </w:t>
      </w:r>
      <w:proofErr w:type="spellStart"/>
      <w:r w:rsidRPr="00342C07">
        <w:rPr>
          <w:rFonts w:ascii="Times New Roman" w:hAnsi="Times New Roman" w:cs="Times New Roman"/>
          <w:sz w:val="28"/>
          <w:szCs w:val="28"/>
        </w:rPr>
        <w:t>albicans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Rhinosporidium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seeberi</w:t>
      </w:r>
      <w:proofErr w:type="spellEnd"/>
      <w:r>
        <w:rPr>
          <w:rFonts w:ascii="Times New Roman" w:hAnsi="Times New Roman" w:cs="Times New Roman"/>
          <w:sz w:val="28"/>
          <w:szCs w:val="28"/>
        </w:rPr>
        <w:t xml:space="preserve">, and </w:t>
      </w:r>
      <w:r w:rsidRPr="00342C07">
        <w:rPr>
          <w:rFonts w:ascii="Times New Roman" w:hAnsi="Times New Roman" w:cs="Times New Roman"/>
          <w:sz w:val="28"/>
          <w:szCs w:val="28"/>
        </w:rPr>
        <w:t xml:space="preserve">Pneumocystis </w:t>
      </w:r>
      <w:proofErr w:type="spellStart"/>
      <w:r w:rsidRPr="00342C07">
        <w:rPr>
          <w:rFonts w:ascii="Times New Roman" w:hAnsi="Times New Roman" w:cs="Times New Roman"/>
          <w:sz w:val="28"/>
          <w:szCs w:val="28"/>
        </w:rPr>
        <w:t>carinii</w:t>
      </w:r>
      <w:proofErr w:type="spellEnd"/>
      <w:r w:rsidRPr="00342C07">
        <w:rPr>
          <w:rFonts w:ascii="Times New Roman" w:hAnsi="Times New Roman" w:cs="Times New Roman"/>
          <w:sz w:val="28"/>
          <w:szCs w:val="28"/>
        </w:rPr>
        <w:t xml:space="preserve">.  Background staining is removed by </w:t>
      </w:r>
      <w:proofErr w:type="spellStart"/>
      <w:r w:rsidRPr="00342C07">
        <w:rPr>
          <w:rFonts w:ascii="Times New Roman" w:hAnsi="Times New Roman" w:cs="Times New Roman"/>
          <w:sz w:val="28"/>
          <w:szCs w:val="28"/>
        </w:rPr>
        <w:t>sulfation</w:t>
      </w:r>
      <w:proofErr w:type="spellEnd"/>
      <w:r w:rsidRPr="00342C07">
        <w:rPr>
          <w:rFonts w:ascii="Times New Roman" w:hAnsi="Times New Roman" w:cs="Times New Roman"/>
          <w:sz w:val="28"/>
          <w:szCs w:val="28"/>
        </w:rPr>
        <w:t xml:space="preserve"> reagent. Yeast cells get stained differentially and are </w:t>
      </w:r>
      <w:proofErr w:type="spellStart"/>
      <w:r>
        <w:rPr>
          <w:rFonts w:ascii="Times New Roman" w:hAnsi="Times New Roman" w:cs="Times New Roman"/>
          <w:sz w:val="28"/>
          <w:szCs w:val="28"/>
        </w:rPr>
        <w:t>difﬁ</w:t>
      </w:r>
      <w:proofErr w:type="spellEnd"/>
      <w:r>
        <w:rPr>
          <w:rFonts w:ascii="Times New Roman" w:hAnsi="Times New Roman" w:cs="Times New Roman"/>
          <w:sz w:val="28"/>
          <w:szCs w:val="28"/>
        </w:rPr>
        <w:t xml:space="preserve"> c </w:t>
      </w:r>
      <w:proofErr w:type="spellStart"/>
      <w:r>
        <w:rPr>
          <w:rFonts w:ascii="Times New Roman" w:hAnsi="Times New Roman" w:cs="Times New Roman"/>
          <w:sz w:val="28"/>
          <w:szCs w:val="28"/>
        </w:rPr>
        <w:t>ult</w:t>
      </w:r>
      <w:proofErr w:type="spellEnd"/>
      <w:r>
        <w:rPr>
          <w:rFonts w:ascii="Times New Roman" w:hAnsi="Times New Roman" w:cs="Times New Roman"/>
          <w:sz w:val="28"/>
          <w:szCs w:val="28"/>
        </w:rPr>
        <w:t xml:space="preserve"> to distinguish from </w:t>
      </w:r>
      <w:proofErr w:type="gramStart"/>
      <w:r w:rsidRPr="00342C07">
        <w:rPr>
          <w:rFonts w:ascii="Times New Roman" w:hAnsi="Times New Roman" w:cs="Times New Roman"/>
          <w:sz w:val="28"/>
          <w:szCs w:val="28"/>
        </w:rPr>
        <w:t>Pneumocystis  cells</w:t>
      </w:r>
      <w:proofErr w:type="gramEnd"/>
      <w:r w:rsidRPr="00342C07">
        <w:rPr>
          <w:rFonts w:ascii="Times New Roman" w:hAnsi="Times New Roman" w:cs="Times New Roman"/>
          <w:sz w:val="28"/>
          <w:szCs w:val="28"/>
        </w:rPr>
        <w:t>. The stai</w:t>
      </w:r>
      <w:r>
        <w:rPr>
          <w:rFonts w:ascii="Times New Roman" w:hAnsi="Times New Roman" w:cs="Times New Roman"/>
          <w:sz w:val="28"/>
          <w:szCs w:val="28"/>
        </w:rPr>
        <w:t>n can be replaced with speciﬁc ﬂu</w:t>
      </w:r>
      <w:r w:rsidRPr="00342C07">
        <w:rPr>
          <w:rFonts w:ascii="Times New Roman" w:hAnsi="Times New Roman" w:cs="Times New Roman"/>
          <w:sz w:val="28"/>
          <w:szCs w:val="28"/>
        </w:rPr>
        <w:t xml:space="preserve">orescent stains. Toluidine blue O gives polychromatic staining for all the fungal structures (such as conidia, germ tubes, </w:t>
      </w:r>
      <w:proofErr w:type="spellStart"/>
      <w:r w:rsidRPr="00342C07">
        <w:rPr>
          <w:rFonts w:ascii="Times New Roman" w:hAnsi="Times New Roman" w:cs="Times New Roman"/>
          <w:sz w:val="28"/>
          <w:szCs w:val="28"/>
        </w:rPr>
        <w:t>haustoria</w:t>
      </w:r>
      <w:proofErr w:type="spellEnd"/>
      <w:r w:rsidRPr="00342C07">
        <w:rPr>
          <w:rFonts w:ascii="Times New Roman" w:hAnsi="Times New Roman" w:cs="Times New Roman"/>
          <w:sz w:val="28"/>
          <w:szCs w:val="28"/>
        </w:rPr>
        <w:t>, and hyp</w:t>
      </w:r>
      <w:r>
        <w:rPr>
          <w:rFonts w:ascii="Times New Roman" w:hAnsi="Times New Roman" w:cs="Times New Roman"/>
          <w:sz w:val="28"/>
          <w:szCs w:val="28"/>
        </w:rPr>
        <w:t>hae) as well as cells [   55,</w:t>
      </w:r>
      <w:proofErr w:type="gramStart"/>
      <w:r w:rsidRPr="00342C07">
        <w:rPr>
          <w:rFonts w:ascii="Times New Roman" w:hAnsi="Times New Roman" w:cs="Times New Roman"/>
          <w:sz w:val="28"/>
          <w:szCs w:val="28"/>
        </w:rPr>
        <w:t xml:space="preserve">64,   </w:t>
      </w:r>
      <w:proofErr w:type="gramEnd"/>
      <w:r w:rsidRPr="00342C07">
        <w:rPr>
          <w:rFonts w:ascii="Times New Roman" w:hAnsi="Times New Roman" w:cs="Times New Roman"/>
          <w:sz w:val="28"/>
          <w:szCs w:val="28"/>
        </w:rPr>
        <w:t xml:space="preserve">70–  73  ] .   </w:t>
      </w:r>
    </w:p>
    <w:p w:rsidR="00342C07" w:rsidRDefault="00342C07" w:rsidP="00342C07">
      <w:pPr>
        <w:rPr>
          <w:rFonts w:ascii="Times New Roman" w:hAnsi="Times New Roman" w:cs="Times New Roman"/>
          <w:sz w:val="28"/>
          <w:szCs w:val="28"/>
        </w:rPr>
      </w:pPr>
      <w:r>
        <w:rPr>
          <w:rFonts w:ascii="Times New Roman" w:hAnsi="Times New Roman" w:cs="Times New Roman"/>
          <w:sz w:val="28"/>
          <w:szCs w:val="28"/>
        </w:rPr>
        <w:t xml:space="preserve"> 1.</w:t>
      </w:r>
      <w:r w:rsidRPr="00342C07">
        <w:rPr>
          <w:rFonts w:ascii="Times New Roman" w:hAnsi="Times New Roman" w:cs="Times New Roman"/>
          <w:sz w:val="28"/>
          <w:szCs w:val="28"/>
        </w:rPr>
        <w:t xml:space="preserve">Add </w:t>
      </w:r>
      <w:proofErr w:type="spellStart"/>
      <w:r w:rsidRPr="00342C07">
        <w:rPr>
          <w:rFonts w:ascii="Times New Roman" w:hAnsi="Times New Roman" w:cs="Times New Roman"/>
          <w:sz w:val="28"/>
          <w:szCs w:val="28"/>
        </w:rPr>
        <w:t>sulfation</w:t>
      </w:r>
      <w:proofErr w:type="spellEnd"/>
      <w:r w:rsidRPr="00342C07">
        <w:rPr>
          <w:rFonts w:ascii="Times New Roman" w:hAnsi="Times New Roman" w:cs="Times New Roman"/>
          <w:sz w:val="28"/>
          <w:szCs w:val="28"/>
        </w:rPr>
        <w:t xml:space="preserve"> reagent for 10 min.    </w:t>
      </w:r>
    </w:p>
    <w:p w:rsidR="00342C07" w:rsidRDefault="00342C07" w:rsidP="00342C07">
      <w:pPr>
        <w:rPr>
          <w:rFonts w:ascii="Times New Roman" w:hAnsi="Times New Roman" w:cs="Times New Roman"/>
          <w:sz w:val="28"/>
          <w:szCs w:val="28"/>
        </w:rPr>
      </w:pPr>
      <w:r>
        <w:rPr>
          <w:rFonts w:ascii="Times New Roman" w:hAnsi="Times New Roman" w:cs="Times New Roman"/>
          <w:sz w:val="28"/>
          <w:szCs w:val="28"/>
        </w:rPr>
        <w:t xml:space="preserve">  2.</w:t>
      </w:r>
      <w:r w:rsidRPr="00342C07">
        <w:rPr>
          <w:rFonts w:ascii="Times New Roman" w:hAnsi="Times New Roman" w:cs="Times New Roman"/>
          <w:sz w:val="28"/>
          <w:szCs w:val="28"/>
        </w:rPr>
        <w:t xml:space="preserve">Wash with tap water.    </w:t>
      </w:r>
    </w:p>
    <w:p w:rsidR="00342C07" w:rsidRDefault="00342C07" w:rsidP="00342C07">
      <w:pPr>
        <w:rPr>
          <w:rFonts w:ascii="Times New Roman" w:hAnsi="Times New Roman" w:cs="Times New Roman"/>
          <w:sz w:val="28"/>
          <w:szCs w:val="28"/>
        </w:rPr>
      </w:pPr>
      <w:r>
        <w:rPr>
          <w:rFonts w:ascii="Times New Roman" w:hAnsi="Times New Roman" w:cs="Times New Roman"/>
          <w:sz w:val="28"/>
          <w:szCs w:val="28"/>
        </w:rPr>
        <w:t xml:space="preserve">  3.</w:t>
      </w:r>
      <w:r w:rsidRPr="00342C07">
        <w:rPr>
          <w:rFonts w:ascii="Times New Roman" w:hAnsi="Times New Roman" w:cs="Times New Roman"/>
          <w:sz w:val="28"/>
          <w:szCs w:val="28"/>
        </w:rPr>
        <w:t xml:space="preserve">Add toluidine blue O for 3 min.     </w:t>
      </w:r>
    </w:p>
    <w:p w:rsidR="00342C07" w:rsidRPr="00342C07" w:rsidRDefault="00342C07" w:rsidP="00342C07">
      <w:pPr>
        <w:rPr>
          <w:rFonts w:ascii="Times New Roman" w:hAnsi="Times New Roman" w:cs="Times New Roman"/>
          <w:sz w:val="28"/>
          <w:szCs w:val="28"/>
        </w:rPr>
      </w:pPr>
      <w:r>
        <w:rPr>
          <w:rFonts w:ascii="Times New Roman" w:hAnsi="Times New Roman" w:cs="Times New Roman"/>
          <w:sz w:val="28"/>
          <w:szCs w:val="28"/>
        </w:rPr>
        <w:t xml:space="preserve"> 4.</w:t>
      </w:r>
      <w:r w:rsidRPr="00342C07">
        <w:rPr>
          <w:rFonts w:ascii="Times New Roman" w:hAnsi="Times New Roman" w:cs="Times New Roman"/>
          <w:sz w:val="28"/>
          <w:szCs w:val="28"/>
        </w:rPr>
        <w:t xml:space="preserve">Add 95% ethyl alcohol, absolute ethyl alcohol, and xylene, each for 10 s for decolorizing. </w:t>
      </w:r>
    </w:p>
    <w:p w:rsidR="00342C07" w:rsidRDefault="00342C07" w:rsidP="00342C07">
      <w:pPr>
        <w:rPr>
          <w:rFonts w:ascii="Times New Roman" w:hAnsi="Times New Roman" w:cs="Times New Roman"/>
          <w:sz w:val="28"/>
          <w:szCs w:val="28"/>
        </w:rPr>
      </w:pPr>
      <w:r>
        <w:rPr>
          <w:rFonts w:ascii="Times New Roman" w:hAnsi="Times New Roman" w:cs="Times New Roman"/>
          <w:sz w:val="28"/>
          <w:szCs w:val="28"/>
        </w:rPr>
        <w:t xml:space="preserve">  5.</w:t>
      </w:r>
      <w:r w:rsidRPr="00342C07">
        <w:rPr>
          <w:rFonts w:ascii="Times New Roman" w:hAnsi="Times New Roman" w:cs="Times New Roman"/>
          <w:sz w:val="28"/>
          <w:szCs w:val="28"/>
        </w:rPr>
        <w:t xml:space="preserve"> Place a coverslip on the slide.    </w:t>
      </w:r>
    </w:p>
    <w:p w:rsidR="00342C07" w:rsidRDefault="00342C07" w:rsidP="00342C07">
      <w:pPr>
        <w:rPr>
          <w:rFonts w:ascii="Times New Roman" w:hAnsi="Times New Roman" w:cs="Times New Roman"/>
          <w:sz w:val="28"/>
          <w:szCs w:val="28"/>
        </w:rPr>
      </w:pPr>
      <w:r>
        <w:rPr>
          <w:rFonts w:ascii="Times New Roman" w:hAnsi="Times New Roman" w:cs="Times New Roman"/>
          <w:sz w:val="28"/>
          <w:szCs w:val="28"/>
        </w:rPr>
        <w:t xml:space="preserve">  6. </w:t>
      </w:r>
      <w:r w:rsidRPr="00342C07">
        <w:rPr>
          <w:rFonts w:ascii="Times New Roman" w:hAnsi="Times New Roman" w:cs="Times New Roman"/>
          <w:sz w:val="28"/>
          <w:szCs w:val="28"/>
        </w:rPr>
        <w:t xml:space="preserve">Observe with 20× and 40× objectives.     </w:t>
      </w:r>
    </w:p>
    <w:p w:rsidR="00342C07" w:rsidRPr="00342C07" w:rsidRDefault="00342C07" w:rsidP="00342C07">
      <w:pPr>
        <w:rPr>
          <w:rFonts w:ascii="Times New Roman" w:hAnsi="Times New Roman" w:cs="Times New Roman"/>
          <w:sz w:val="28"/>
          <w:szCs w:val="28"/>
        </w:rPr>
      </w:pPr>
      <w:r>
        <w:rPr>
          <w:rFonts w:ascii="Times New Roman" w:hAnsi="Times New Roman" w:cs="Times New Roman"/>
          <w:sz w:val="28"/>
          <w:szCs w:val="28"/>
        </w:rPr>
        <w:t xml:space="preserve"> 7.  </w:t>
      </w:r>
      <w:bookmarkStart w:id="0" w:name="_GoBack"/>
      <w:bookmarkEnd w:id="0"/>
      <w:r w:rsidRPr="00342C07">
        <w:rPr>
          <w:rFonts w:ascii="Times New Roman" w:hAnsi="Times New Roman" w:cs="Times New Roman"/>
          <w:sz w:val="28"/>
          <w:szCs w:val="28"/>
        </w:rPr>
        <w:t xml:space="preserve">Fungi stain reddish blue to dark purple on light-blue background.       </w:t>
      </w:r>
    </w:p>
    <w:p w:rsidR="00C22F75" w:rsidRPr="00342C07" w:rsidRDefault="00342C07" w:rsidP="00342C07">
      <w:pPr>
        <w:rPr>
          <w:rFonts w:ascii="Times New Roman" w:hAnsi="Times New Roman" w:cs="Times New Roman"/>
          <w:sz w:val="28"/>
          <w:szCs w:val="28"/>
        </w:rPr>
      </w:pPr>
      <w:r w:rsidRPr="00342C07">
        <w:rPr>
          <w:rFonts w:ascii="Times New Roman" w:hAnsi="Times New Roman" w:cs="Times New Roman"/>
          <w:sz w:val="28"/>
          <w:szCs w:val="28"/>
        </w:rPr>
        <w:lastRenderedPageBreak/>
        <w:t xml:space="preserve">  </w:t>
      </w:r>
    </w:p>
    <w:sectPr w:rsidR="00C22F75" w:rsidRPr="00342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408"/>
    <w:multiLevelType w:val="hybridMultilevel"/>
    <w:tmpl w:val="D1C2B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9859FF"/>
    <w:multiLevelType w:val="hybridMultilevel"/>
    <w:tmpl w:val="AE0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72"/>
    <w:rsid w:val="00342C07"/>
    <w:rsid w:val="004578E8"/>
    <w:rsid w:val="00627FAB"/>
    <w:rsid w:val="00846C00"/>
    <w:rsid w:val="00C22F75"/>
    <w:rsid w:val="00C44E72"/>
    <w:rsid w:val="00C96200"/>
    <w:rsid w:val="00DC720D"/>
    <w:rsid w:val="00F5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77EF"/>
  <w15:chartTrackingRefBased/>
  <w15:docId w15:val="{E6B75E95-17E7-4313-B216-5225599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fatima sani</dc:creator>
  <cp:keywords/>
  <dc:description/>
  <cp:lastModifiedBy>nana fatima sani</cp:lastModifiedBy>
  <cp:revision>2</cp:revision>
  <dcterms:created xsi:type="dcterms:W3CDTF">2020-04-22T15:40:00Z</dcterms:created>
  <dcterms:modified xsi:type="dcterms:W3CDTF">2020-04-22T16:55:00Z</dcterms:modified>
</cp:coreProperties>
</file>