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51A" w:rsidRPr="00FC051A" w:rsidRDefault="00FC051A" w:rsidP="00FC051A">
      <w:pPr>
        <w:pStyle w:val="ListParagraph"/>
        <w:numPr>
          <w:ilvl w:val="0"/>
          <w:numId w:val="1"/>
        </w:numPr>
        <w:rPr>
          <w:sz w:val="36"/>
          <w:szCs w:val="36"/>
          <w:lang w:val="en-US"/>
        </w:rPr>
      </w:pPr>
      <w:r>
        <w:rPr>
          <w:sz w:val="36"/>
          <w:szCs w:val="36"/>
          <w:lang w:val="en-US"/>
        </w:rPr>
        <w:t xml:space="preserve">By using dash lines </w:t>
      </w:r>
    </w:p>
    <w:p w:rsidR="00FC051A" w:rsidRDefault="00FC051A" w:rsidP="00990A0A">
      <w:pPr>
        <w:rPr>
          <w:sz w:val="36"/>
          <w:szCs w:val="36"/>
          <w:lang w:val="en-US"/>
        </w:rPr>
      </w:pPr>
    </w:p>
    <w:p w:rsidR="00990A0A" w:rsidRPr="00990A0A" w:rsidRDefault="00FC051A" w:rsidP="00990A0A">
      <w:pPr>
        <w:rPr>
          <w:sz w:val="36"/>
          <w:szCs w:val="36"/>
          <w:lang w:val="en-US"/>
        </w:rPr>
      </w:pPr>
      <w:r>
        <w:rPr>
          <w:sz w:val="36"/>
          <w:szCs w:val="36"/>
          <w:lang w:val="en-US"/>
        </w:rPr>
        <w:t>2)(</w:t>
      </w:r>
      <w:r w:rsidR="00990A0A">
        <w:rPr>
          <w:sz w:val="36"/>
          <w:szCs w:val="36"/>
          <w:lang w:val="en-US"/>
        </w:rPr>
        <w:t>I)</w:t>
      </w:r>
      <w:r w:rsidR="00990A0A" w:rsidRPr="00990A0A">
        <w:rPr>
          <w:sz w:val="36"/>
          <w:szCs w:val="36"/>
          <w:lang w:val="en-US"/>
        </w:rPr>
        <w:t>All dimension, extension, and leader lines should be thin, sharp, dark lines (.5mm/2H).</w:t>
      </w:r>
    </w:p>
    <w:p w:rsidR="00990A0A" w:rsidRPr="00990A0A" w:rsidRDefault="00501105" w:rsidP="00990A0A">
      <w:pPr>
        <w:rPr>
          <w:sz w:val="36"/>
          <w:szCs w:val="36"/>
          <w:lang w:val="en-US"/>
        </w:rPr>
      </w:pPr>
      <w:r>
        <w:rPr>
          <w:sz w:val="36"/>
          <w:szCs w:val="36"/>
          <w:lang w:val="en-US"/>
        </w:rPr>
        <w:t xml:space="preserve">      (Ii)</w:t>
      </w:r>
      <w:r w:rsidR="00990A0A" w:rsidRPr="00990A0A">
        <w:rPr>
          <w:sz w:val="36"/>
          <w:szCs w:val="36"/>
          <w:lang w:val="en-US"/>
        </w:rPr>
        <w:t>Extension lines indicate the points between which the dimension figures apply. They are drawn perpendicular to the dimension lines, start with a visible gap (~1/32") between them and the object, and terminate 1/8" (3.2 mm) beyond the last arrowhead.</w:t>
      </w:r>
    </w:p>
    <w:p w:rsidR="00990A0A" w:rsidRDefault="00501105">
      <w:pPr>
        <w:rPr>
          <w:sz w:val="36"/>
          <w:szCs w:val="36"/>
          <w:lang w:val="en-US"/>
        </w:rPr>
      </w:pPr>
      <w:r>
        <w:rPr>
          <w:sz w:val="36"/>
          <w:szCs w:val="36"/>
          <w:lang w:val="en-US"/>
        </w:rPr>
        <w:t xml:space="preserve">      (III)</w:t>
      </w:r>
      <w:r w:rsidR="00990A0A" w:rsidRPr="00990A0A">
        <w:rPr>
          <w:sz w:val="36"/>
          <w:szCs w:val="36"/>
          <w:lang w:val="en-US"/>
        </w:rPr>
        <w:t>Each dimension should be terminated by arrowheads touching the extension lines and pointing in opposite directions. Arrowheads are drawn freehand with .7mm/HB lead. The line should be broken only at the approximate center for the dimension figures.</w:t>
      </w:r>
    </w:p>
    <w:p w:rsidR="00990A0A" w:rsidRDefault="00990A0A">
      <w:pPr>
        <w:rPr>
          <w:sz w:val="36"/>
          <w:szCs w:val="36"/>
          <w:lang w:val="en-US"/>
        </w:rPr>
      </w:pPr>
    </w:p>
    <w:p w:rsidR="000122EA" w:rsidRPr="001B622E" w:rsidRDefault="005517FC">
      <w:pPr>
        <w:rPr>
          <w:sz w:val="36"/>
          <w:szCs w:val="36"/>
          <w:lang w:val="en-US"/>
        </w:rPr>
      </w:pPr>
      <w:r w:rsidRPr="001B622E">
        <w:rPr>
          <w:sz w:val="36"/>
          <w:szCs w:val="36"/>
          <w:lang w:val="en-US"/>
        </w:rPr>
        <w:t xml:space="preserve">3a) (I) </w:t>
      </w:r>
      <w:r w:rsidR="007E7610" w:rsidRPr="001B622E">
        <w:rPr>
          <w:sz w:val="36"/>
          <w:szCs w:val="36"/>
          <w:lang w:val="en-US"/>
        </w:rPr>
        <w:t xml:space="preserve">A </w:t>
      </w:r>
      <w:r w:rsidR="000122EA" w:rsidRPr="001B622E">
        <w:rPr>
          <w:sz w:val="36"/>
          <w:szCs w:val="36"/>
        </w:rPr>
        <w:t>half-section is a view of an object showing one-half of the view in section,The diagonal lines on the section drawing are used to indicate the area that has been theoretically cut. These lines are called section lining</w:t>
      </w:r>
      <w:r w:rsidR="00DF0743" w:rsidRPr="001B622E">
        <w:rPr>
          <w:sz w:val="36"/>
          <w:szCs w:val="36"/>
          <w:lang w:val="en-US"/>
        </w:rPr>
        <w:t xml:space="preserve"> or cross-hatching. The lines are thin and are usually drawn at a 45-degree angle to the major outline of the object.   </w:t>
      </w:r>
    </w:p>
    <w:p w:rsidR="007E7610" w:rsidRPr="001B622E" w:rsidRDefault="007E7610">
      <w:pPr>
        <w:rPr>
          <w:sz w:val="36"/>
          <w:szCs w:val="36"/>
          <w:lang w:val="en-US"/>
        </w:rPr>
      </w:pPr>
    </w:p>
    <w:p w:rsidR="007E7610" w:rsidRDefault="007E7610">
      <w:pPr>
        <w:rPr>
          <w:sz w:val="36"/>
          <w:szCs w:val="36"/>
          <w:lang w:val="en-US"/>
        </w:rPr>
      </w:pPr>
      <w:r w:rsidRPr="001B622E">
        <w:rPr>
          <w:sz w:val="36"/>
          <w:szCs w:val="36"/>
          <w:lang w:val="en-US"/>
        </w:rPr>
        <w:t>(Ii)</w:t>
      </w:r>
      <w:r w:rsidR="0074459C" w:rsidRPr="001B622E">
        <w:rPr>
          <w:sz w:val="36"/>
          <w:szCs w:val="36"/>
          <w:lang w:val="en-US"/>
        </w:rPr>
        <w:t xml:space="preserve"> When a cutting plane line passes entirely through an object, the resulting section is called a full section</w:t>
      </w:r>
    </w:p>
    <w:p w:rsidR="000F4420" w:rsidRDefault="000F4420">
      <w:pPr>
        <w:rPr>
          <w:sz w:val="36"/>
          <w:szCs w:val="36"/>
          <w:lang w:val="en-US"/>
        </w:rPr>
      </w:pPr>
    </w:p>
    <w:p w:rsidR="000F4420" w:rsidRDefault="000F4420">
      <w:pPr>
        <w:rPr>
          <w:sz w:val="36"/>
          <w:szCs w:val="36"/>
          <w:lang w:val="en-US"/>
        </w:rPr>
      </w:pPr>
      <w:r>
        <w:rPr>
          <w:sz w:val="36"/>
          <w:szCs w:val="36"/>
          <w:lang w:val="en-US"/>
        </w:rPr>
        <w:t>5)(i)</w:t>
      </w:r>
      <w:r w:rsidRPr="000F4420">
        <w:rPr>
          <w:sz w:val="36"/>
          <w:szCs w:val="36"/>
          <w:lang w:val="en-US"/>
        </w:rPr>
        <w:t xml:space="preserve"> A 50mm line is to be drawn at a scale of 5:1 (ie 5 times more than its original size). The measurement 50mm is multiplied by 5 to give 250mm. A 250mm line is drawn.</w:t>
      </w:r>
    </w:p>
    <w:p w:rsidR="00925755" w:rsidRDefault="00925755">
      <w:pPr>
        <w:rPr>
          <w:sz w:val="36"/>
          <w:szCs w:val="36"/>
          <w:lang w:val="en-US"/>
        </w:rPr>
      </w:pPr>
      <w:r>
        <w:rPr>
          <w:sz w:val="36"/>
          <w:szCs w:val="36"/>
          <w:lang w:val="en-US"/>
        </w:rPr>
        <w:t xml:space="preserve">   </w:t>
      </w:r>
    </w:p>
    <w:p w:rsidR="00152BA5" w:rsidRDefault="00925755">
      <w:pPr>
        <w:rPr>
          <w:sz w:val="36"/>
          <w:szCs w:val="36"/>
          <w:lang w:val="en-US"/>
        </w:rPr>
      </w:pPr>
      <w:r>
        <w:rPr>
          <w:sz w:val="36"/>
          <w:szCs w:val="36"/>
          <w:lang w:val="en-US"/>
        </w:rPr>
        <w:lastRenderedPageBreak/>
        <w:t xml:space="preserve">    (Ii) </w:t>
      </w:r>
      <w:r w:rsidR="004552D3">
        <w:rPr>
          <w:sz w:val="36"/>
          <w:szCs w:val="36"/>
          <w:lang w:val="en-US"/>
        </w:rPr>
        <w:t xml:space="preserve">100mm </w:t>
      </w:r>
      <w:r w:rsidR="004552D3" w:rsidRPr="004552D3">
        <w:rPr>
          <w:sz w:val="36"/>
          <w:szCs w:val="36"/>
          <w:lang w:val="en-US"/>
        </w:rPr>
        <w:t xml:space="preserve"> line is to be drawn at a scale of 1:</w:t>
      </w:r>
      <w:r w:rsidR="004552D3">
        <w:rPr>
          <w:sz w:val="36"/>
          <w:szCs w:val="36"/>
          <w:lang w:val="en-US"/>
        </w:rPr>
        <w:t>10</w:t>
      </w:r>
      <w:r w:rsidR="004552D3" w:rsidRPr="004552D3">
        <w:rPr>
          <w:sz w:val="36"/>
          <w:szCs w:val="36"/>
          <w:lang w:val="en-US"/>
        </w:rPr>
        <w:t xml:space="preserve"> (ie </w:t>
      </w:r>
      <w:r w:rsidR="004552D3">
        <w:rPr>
          <w:sz w:val="36"/>
          <w:szCs w:val="36"/>
          <w:lang w:val="en-US"/>
        </w:rPr>
        <w:t xml:space="preserve">10 </w:t>
      </w:r>
      <w:r w:rsidR="004552D3" w:rsidRPr="004552D3">
        <w:rPr>
          <w:sz w:val="36"/>
          <w:szCs w:val="36"/>
          <w:lang w:val="en-US"/>
        </w:rPr>
        <w:t xml:space="preserve">times less than its original size). The measurement </w:t>
      </w:r>
      <w:r w:rsidR="004552D3">
        <w:rPr>
          <w:sz w:val="36"/>
          <w:szCs w:val="36"/>
          <w:lang w:val="en-US"/>
        </w:rPr>
        <w:t>100mm</w:t>
      </w:r>
      <w:r w:rsidR="004552D3" w:rsidRPr="004552D3">
        <w:rPr>
          <w:sz w:val="36"/>
          <w:szCs w:val="36"/>
          <w:lang w:val="en-US"/>
        </w:rPr>
        <w:t xml:space="preserve"> is divided by </w:t>
      </w:r>
      <w:r w:rsidR="004552D3">
        <w:rPr>
          <w:sz w:val="36"/>
          <w:szCs w:val="36"/>
          <w:lang w:val="en-US"/>
        </w:rPr>
        <w:t xml:space="preserve">10 </w:t>
      </w:r>
      <w:r w:rsidR="004552D3" w:rsidRPr="004552D3">
        <w:rPr>
          <w:sz w:val="36"/>
          <w:szCs w:val="36"/>
          <w:lang w:val="en-US"/>
        </w:rPr>
        <w:t>to give 10mm. A 10mm line is drawn.</w:t>
      </w:r>
    </w:p>
    <w:p w:rsidR="00152BA5" w:rsidRDefault="00152BA5">
      <w:pPr>
        <w:rPr>
          <w:sz w:val="36"/>
          <w:szCs w:val="36"/>
          <w:lang w:val="en-US"/>
        </w:rPr>
      </w:pPr>
    </w:p>
    <w:p w:rsidR="00152BA5" w:rsidRDefault="00152BA5">
      <w:pPr>
        <w:rPr>
          <w:rFonts w:ascii="Segoe UI Symbol" w:hAnsi="Segoe UI Symbol" w:cs="Segoe UI Symbol"/>
          <w:sz w:val="36"/>
          <w:szCs w:val="36"/>
          <w:lang w:val="en-US"/>
        </w:rPr>
      </w:pPr>
      <w:r>
        <w:rPr>
          <w:sz w:val="36"/>
          <w:szCs w:val="36"/>
          <w:lang w:val="en-US"/>
        </w:rPr>
        <w:t xml:space="preserve">6) </w:t>
      </w:r>
      <w:r w:rsidR="003D08E6">
        <w:rPr>
          <w:sz w:val="36"/>
          <w:szCs w:val="36"/>
          <w:lang w:val="en-US"/>
        </w:rPr>
        <w:t xml:space="preserve">diameter - </w:t>
      </w:r>
      <w:r w:rsidR="003D08E6" w:rsidRPr="003D08E6">
        <w:rPr>
          <w:rFonts w:ascii="Segoe UI Symbol" w:hAnsi="Segoe UI Symbol" w:cs="Segoe UI Symbol"/>
          <w:sz w:val="36"/>
          <w:szCs w:val="36"/>
          <w:lang w:val="en-US"/>
        </w:rPr>
        <w:t>⌀</w:t>
      </w:r>
    </w:p>
    <w:p w:rsidR="004637E5" w:rsidRDefault="004637E5">
      <w:pPr>
        <w:rPr>
          <w:rFonts w:ascii="Segoe UI Symbol" w:hAnsi="Segoe UI Symbol" w:cs="Segoe UI Symbol"/>
          <w:sz w:val="36"/>
          <w:szCs w:val="36"/>
          <w:lang w:val="en-US"/>
        </w:rPr>
      </w:pPr>
      <w:r>
        <w:rPr>
          <w:rFonts w:ascii="Segoe UI Symbol" w:hAnsi="Segoe UI Symbol" w:cs="Segoe UI Symbol"/>
          <w:sz w:val="36"/>
          <w:szCs w:val="36"/>
          <w:lang w:val="en-US"/>
        </w:rPr>
        <w:t xml:space="preserve">    Radius </w:t>
      </w:r>
      <w:r w:rsidR="00AD45D7">
        <w:rPr>
          <w:rFonts w:ascii="Segoe UI Symbol" w:hAnsi="Segoe UI Symbol" w:cs="Segoe UI Symbol"/>
          <w:sz w:val="36"/>
          <w:szCs w:val="36"/>
          <w:lang w:val="en-US"/>
        </w:rPr>
        <w:t>–</w:t>
      </w:r>
      <w:r>
        <w:rPr>
          <w:rFonts w:ascii="Segoe UI Symbol" w:hAnsi="Segoe UI Symbol" w:cs="Segoe UI Symbol"/>
          <w:sz w:val="36"/>
          <w:szCs w:val="36"/>
          <w:lang w:val="en-US"/>
        </w:rPr>
        <w:t xml:space="preserve"> </w:t>
      </w:r>
      <w:r w:rsidRPr="004637E5">
        <w:rPr>
          <w:rFonts w:ascii="Segoe UI Symbol" w:hAnsi="Segoe UI Symbol" w:cs="Segoe UI Symbol"/>
          <w:sz w:val="36"/>
          <w:szCs w:val="36"/>
          <w:lang w:val="en-US"/>
        </w:rPr>
        <w:t>R</w:t>
      </w:r>
    </w:p>
    <w:p w:rsidR="00AD45D7" w:rsidRDefault="00AD45D7">
      <w:pPr>
        <w:rPr>
          <w:rFonts w:ascii="Segoe UI Symbol" w:hAnsi="Segoe UI Symbol" w:cs="Segoe UI Symbol"/>
          <w:sz w:val="36"/>
          <w:szCs w:val="36"/>
          <w:lang w:val="en-US"/>
        </w:rPr>
      </w:pPr>
    </w:p>
    <w:p w:rsidR="00AD45D7" w:rsidRDefault="00AD45D7">
      <w:pPr>
        <w:rPr>
          <w:rFonts w:ascii="Segoe UI Symbol" w:hAnsi="Segoe UI Symbol" w:cs="Segoe UI Symbol"/>
          <w:sz w:val="36"/>
          <w:szCs w:val="36"/>
          <w:lang w:val="en-US"/>
        </w:rPr>
      </w:pPr>
    </w:p>
    <w:p w:rsidR="001B6B19" w:rsidRDefault="001B6B19">
      <w:pPr>
        <w:rPr>
          <w:rFonts w:ascii="Segoe UI Symbol" w:hAnsi="Segoe UI Symbol" w:cs="Segoe UI Symbol"/>
          <w:sz w:val="36"/>
          <w:szCs w:val="36"/>
          <w:lang w:val="en-US"/>
        </w:rPr>
      </w:pPr>
    </w:p>
    <w:p w:rsidR="00AD45D7" w:rsidRDefault="002D4557">
      <w:pPr>
        <w:rPr>
          <w:rFonts w:ascii="Segoe UI Symbol" w:hAnsi="Segoe UI Symbol" w:cs="Segoe UI Symbol"/>
          <w:sz w:val="36"/>
          <w:szCs w:val="36"/>
          <w:lang w:val="en-US"/>
        </w:rPr>
      </w:pPr>
      <w:r>
        <w:rPr>
          <w:rFonts w:ascii="Segoe UI Symbol" w:hAnsi="Segoe UI Symbol" w:cs="Segoe UI Symbol"/>
          <w:sz w:val="36"/>
          <w:szCs w:val="36"/>
          <w:lang w:val="en-US"/>
        </w:rPr>
        <w:t>7)(Ii)</w:t>
      </w:r>
      <w:r w:rsidR="00AD45D7">
        <w:rPr>
          <w:rFonts w:ascii="Segoe UI Symbol" w:hAnsi="Segoe UI Symbol" w:cs="Segoe UI Symbol"/>
          <w:sz w:val="36"/>
          <w:szCs w:val="36"/>
          <w:lang w:val="en-US"/>
        </w:rPr>
        <w:t xml:space="preserve"> orthographic projection is a </w:t>
      </w:r>
      <w:r w:rsidR="00AD45D7" w:rsidRPr="00AD45D7">
        <w:rPr>
          <w:rFonts w:ascii="Segoe UI Symbol" w:hAnsi="Segoe UI Symbol" w:cs="Segoe UI Symbol"/>
          <w:sz w:val="36"/>
          <w:szCs w:val="36"/>
          <w:lang w:val="en-US"/>
        </w:rPr>
        <w:t>method of projection in which an object is depicted using parallel lines to project its outline on to a plane.</w:t>
      </w:r>
    </w:p>
    <w:p w:rsidR="002D4557" w:rsidRDefault="002D4557">
      <w:pPr>
        <w:rPr>
          <w:rFonts w:ascii="Segoe UI Symbol" w:hAnsi="Segoe UI Symbol" w:cs="Segoe UI Symbol"/>
          <w:sz w:val="36"/>
          <w:szCs w:val="36"/>
          <w:lang w:val="en-US"/>
        </w:rPr>
      </w:pPr>
    </w:p>
    <w:p w:rsidR="002D4557" w:rsidRDefault="002D4557">
      <w:pPr>
        <w:rPr>
          <w:rFonts w:ascii="Segoe UI Symbol" w:hAnsi="Segoe UI Symbol" w:cs="Segoe UI Symbol"/>
          <w:sz w:val="36"/>
          <w:szCs w:val="36"/>
          <w:lang w:val="en-US"/>
        </w:rPr>
      </w:pPr>
      <w:r>
        <w:rPr>
          <w:rFonts w:ascii="Segoe UI Symbol" w:hAnsi="Segoe UI Symbol" w:cs="Segoe UI Symbol"/>
          <w:sz w:val="36"/>
          <w:szCs w:val="36"/>
          <w:lang w:val="en-US"/>
        </w:rPr>
        <w:t>8)</w:t>
      </w:r>
      <w:r w:rsidR="00CF19C0">
        <w:rPr>
          <w:rFonts w:ascii="Segoe UI Symbol" w:hAnsi="Segoe UI Symbol" w:cs="Segoe UI Symbol"/>
          <w:sz w:val="36"/>
          <w:szCs w:val="36"/>
          <w:lang w:val="en-US"/>
        </w:rPr>
        <w:t xml:space="preserve"> it is called orthographic projection when </w:t>
      </w:r>
      <w:r w:rsidR="00CF19C0" w:rsidRPr="00CF19C0">
        <w:rPr>
          <w:rFonts w:ascii="Segoe UI Symbol" w:hAnsi="Segoe UI Symbol" w:cs="Segoe UI Symbol"/>
          <w:sz w:val="36"/>
          <w:szCs w:val="36"/>
          <w:lang w:val="en-US"/>
        </w:rPr>
        <w:t xml:space="preserve"> all the projection lines are orthogonal to the projection plane</w:t>
      </w:r>
    </w:p>
    <w:p w:rsidR="00D571EB" w:rsidRDefault="00D571EB">
      <w:pPr>
        <w:rPr>
          <w:rFonts w:ascii="Segoe UI Symbol" w:hAnsi="Segoe UI Symbol" w:cs="Segoe UI Symbol"/>
          <w:sz w:val="36"/>
          <w:szCs w:val="36"/>
          <w:lang w:val="en-US"/>
        </w:rPr>
      </w:pPr>
    </w:p>
    <w:p w:rsidR="00D571EB" w:rsidRDefault="00D571EB">
      <w:pPr>
        <w:rPr>
          <w:rFonts w:ascii="Segoe UI Symbol" w:hAnsi="Segoe UI Symbol" w:cs="Segoe UI Symbol"/>
          <w:sz w:val="36"/>
          <w:szCs w:val="36"/>
          <w:lang w:val="en-US"/>
        </w:rPr>
      </w:pPr>
      <w:r>
        <w:rPr>
          <w:rFonts w:ascii="Segoe UI Symbol" w:hAnsi="Segoe UI Symbol" w:cs="Segoe UI Symbol"/>
          <w:sz w:val="36"/>
          <w:szCs w:val="36"/>
          <w:lang w:val="en-US"/>
        </w:rPr>
        <w:t xml:space="preserve">9) </w:t>
      </w:r>
      <w:r w:rsidRPr="00D571EB">
        <w:rPr>
          <w:rFonts w:ascii="Segoe UI Symbol" w:hAnsi="Segoe UI Symbol" w:cs="Segoe UI Symbol"/>
          <w:sz w:val="36"/>
          <w:szCs w:val="36"/>
          <w:lang w:val="en-US"/>
        </w:rPr>
        <w:t>First angle projection</w:t>
      </w:r>
      <w:r w:rsidR="00C414B5">
        <w:rPr>
          <w:rFonts w:ascii="Segoe UI Symbol" w:hAnsi="Segoe UI Symbol" w:cs="Segoe UI Symbol"/>
          <w:sz w:val="36"/>
          <w:szCs w:val="36"/>
          <w:lang w:val="en-US"/>
        </w:rPr>
        <w:t xml:space="preserve"> is </w:t>
      </w:r>
      <w:r w:rsidRPr="00D571EB">
        <w:rPr>
          <w:rFonts w:ascii="Segoe UI Symbol" w:hAnsi="Segoe UI Symbol" w:cs="Segoe UI Symbol"/>
          <w:sz w:val="36"/>
          <w:szCs w:val="36"/>
          <w:lang w:val="en-US"/>
        </w:rPr>
        <w:t>a types of Orthographic projection used to draw 3D objects in 2D plane.  In 1st angle projection system, object is placed in the first quadrant and lies in between observer and plane of projection.</w:t>
      </w:r>
    </w:p>
    <w:p w:rsidR="009D41F1" w:rsidRDefault="009D41F1">
      <w:pPr>
        <w:rPr>
          <w:rFonts w:ascii="Segoe UI Symbol" w:hAnsi="Segoe UI Symbol" w:cs="Segoe UI Symbol"/>
          <w:sz w:val="36"/>
          <w:szCs w:val="36"/>
          <w:lang w:val="en-US"/>
        </w:rPr>
      </w:pPr>
    </w:p>
    <w:p w:rsidR="009D41F1" w:rsidRDefault="009D41F1">
      <w:pPr>
        <w:rPr>
          <w:sz w:val="36"/>
          <w:szCs w:val="36"/>
          <w:u w:val="single"/>
          <w:lang w:val="en-US"/>
        </w:rPr>
      </w:pPr>
      <w:r>
        <w:rPr>
          <w:noProof/>
        </w:rPr>
        <w:drawing>
          <wp:anchor distT="0" distB="0" distL="114300" distR="114300" simplePos="0" relativeHeight="251659264" behindDoc="0" locked="0" layoutInCell="1" allowOverlap="1" wp14:anchorId="4D017D2B" wp14:editId="2115C046">
            <wp:simplePos x="0" y="0"/>
            <wp:positionH relativeFrom="column">
              <wp:posOffset>0</wp:posOffset>
            </wp:positionH>
            <wp:positionV relativeFrom="paragraph">
              <wp:posOffset>282575</wp:posOffset>
            </wp:positionV>
            <wp:extent cx="1435100" cy="889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5100" cy="889000"/>
                    </a:xfrm>
                    <a:prstGeom prst="rect">
                      <a:avLst/>
                    </a:prstGeom>
                  </pic:spPr>
                </pic:pic>
              </a:graphicData>
            </a:graphic>
          </wp:anchor>
        </w:drawing>
      </w:r>
      <w:r>
        <w:rPr>
          <w:sz w:val="36"/>
          <w:szCs w:val="36"/>
          <w:u w:val="single"/>
          <w:lang w:val="en-US"/>
        </w:rPr>
        <w:t>Symbol of first angle projection</w:t>
      </w:r>
    </w:p>
    <w:p w:rsidR="009D41F1" w:rsidRDefault="009D41F1">
      <w:pPr>
        <w:rPr>
          <w:sz w:val="36"/>
          <w:szCs w:val="36"/>
          <w:u w:val="single"/>
          <w:lang w:val="en-US"/>
        </w:rPr>
      </w:pPr>
    </w:p>
    <w:p w:rsidR="009D41F1" w:rsidRDefault="009D41F1">
      <w:pPr>
        <w:rPr>
          <w:sz w:val="36"/>
          <w:szCs w:val="36"/>
          <w:lang w:val="en-US"/>
        </w:rPr>
      </w:pPr>
      <w:r>
        <w:rPr>
          <w:sz w:val="36"/>
          <w:szCs w:val="36"/>
          <w:u w:val="single"/>
          <w:lang w:val="en-US"/>
        </w:rPr>
        <w:t xml:space="preserve"> </w:t>
      </w:r>
      <w:r w:rsidR="001B6B19" w:rsidRPr="001B6B19">
        <w:rPr>
          <w:sz w:val="36"/>
          <w:szCs w:val="36"/>
          <w:lang w:val="en-US"/>
        </w:rPr>
        <w:t xml:space="preserve">3rd Angle project is where the 3D object is seen to be in the 3rd quadrant. It is positioned below and behind the viewing </w:t>
      </w:r>
      <w:r w:rsidR="001B6B19" w:rsidRPr="001B6B19">
        <w:rPr>
          <w:sz w:val="36"/>
          <w:szCs w:val="36"/>
          <w:lang w:val="en-US"/>
        </w:rPr>
        <w:lastRenderedPageBreak/>
        <w:t>planes, the planes are transparent, and each view is pulled onto the plane closest to it. The front plane of projection is seen to be between the observer and the object.</w:t>
      </w:r>
    </w:p>
    <w:p w:rsidR="001B6B19" w:rsidRDefault="001B6B19">
      <w:pPr>
        <w:rPr>
          <w:sz w:val="36"/>
          <w:szCs w:val="36"/>
          <w:lang w:val="en-US"/>
        </w:rPr>
      </w:pPr>
    </w:p>
    <w:p w:rsidR="001B6B19" w:rsidRDefault="001B6B19">
      <w:pPr>
        <w:rPr>
          <w:sz w:val="36"/>
          <w:szCs w:val="36"/>
          <w:u w:val="single"/>
          <w:lang w:val="en-US"/>
        </w:rPr>
      </w:pPr>
      <w:r>
        <w:rPr>
          <w:sz w:val="36"/>
          <w:szCs w:val="36"/>
          <w:u w:val="single"/>
          <w:lang w:val="en-US"/>
        </w:rPr>
        <w:t xml:space="preserve">Symbol of third angle projection </w:t>
      </w:r>
    </w:p>
    <w:p w:rsidR="003316E6" w:rsidRDefault="003316E6">
      <w:pPr>
        <w:rPr>
          <w:sz w:val="36"/>
          <w:szCs w:val="36"/>
          <w:u w:val="single"/>
          <w:lang w:val="en-US"/>
        </w:rPr>
      </w:pPr>
    </w:p>
    <w:p w:rsidR="003316E6" w:rsidRDefault="003316E6">
      <w:pPr>
        <w:rPr>
          <w:sz w:val="36"/>
          <w:szCs w:val="36"/>
          <w:u w:val="single"/>
          <w:lang w:val="en-US"/>
        </w:rPr>
      </w:pPr>
      <w:r>
        <w:rPr>
          <w:noProof/>
        </w:rPr>
        <w:drawing>
          <wp:anchor distT="0" distB="0" distL="114300" distR="114300" simplePos="0" relativeHeight="251661312" behindDoc="0" locked="0" layoutInCell="1" allowOverlap="1" wp14:anchorId="071EC463" wp14:editId="1721E944">
            <wp:simplePos x="0" y="0"/>
            <wp:positionH relativeFrom="column">
              <wp:posOffset>0</wp:posOffset>
            </wp:positionH>
            <wp:positionV relativeFrom="paragraph">
              <wp:posOffset>265430</wp:posOffset>
            </wp:positionV>
            <wp:extent cx="1435100" cy="889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5100" cy="889000"/>
                    </a:xfrm>
                    <a:prstGeom prst="rect">
                      <a:avLst/>
                    </a:prstGeom>
                  </pic:spPr>
                </pic:pic>
              </a:graphicData>
            </a:graphic>
          </wp:anchor>
        </w:drawing>
      </w:r>
    </w:p>
    <w:p w:rsidR="009E0B03" w:rsidRDefault="009E0B03">
      <w:pPr>
        <w:rPr>
          <w:sz w:val="36"/>
          <w:szCs w:val="36"/>
          <w:u w:val="single"/>
          <w:lang w:val="en-US"/>
        </w:rPr>
      </w:pPr>
    </w:p>
    <w:p w:rsidR="009E0B03" w:rsidRDefault="009E0B03">
      <w:pPr>
        <w:rPr>
          <w:sz w:val="36"/>
          <w:szCs w:val="36"/>
          <w:u w:val="single"/>
          <w:lang w:val="en-US"/>
        </w:rPr>
      </w:pPr>
    </w:p>
    <w:p w:rsidR="009E0B03" w:rsidRDefault="009E0B03">
      <w:pPr>
        <w:rPr>
          <w:sz w:val="36"/>
          <w:szCs w:val="36"/>
          <w:u w:val="single"/>
          <w:lang w:val="en-US"/>
        </w:rPr>
      </w:pPr>
    </w:p>
    <w:p w:rsidR="009E0B03" w:rsidRDefault="009E0B03">
      <w:pPr>
        <w:rPr>
          <w:sz w:val="42"/>
          <w:szCs w:val="42"/>
          <w:lang w:val="en-US"/>
        </w:rPr>
      </w:pPr>
      <w:r>
        <w:rPr>
          <w:sz w:val="36"/>
          <w:szCs w:val="36"/>
          <w:u w:val="single"/>
          <w:lang w:val="en-US"/>
        </w:rPr>
        <w:t xml:space="preserve">              </w:t>
      </w:r>
      <w:r w:rsidR="00130463">
        <w:rPr>
          <w:sz w:val="42"/>
          <w:szCs w:val="42"/>
          <w:u w:val="single"/>
          <w:lang w:val="en-US"/>
        </w:rPr>
        <w:t xml:space="preserve">OBJECTIVE </w:t>
      </w:r>
    </w:p>
    <w:p w:rsidR="00130463" w:rsidRDefault="00130463">
      <w:pPr>
        <w:rPr>
          <w:sz w:val="42"/>
          <w:szCs w:val="42"/>
          <w:lang w:val="en-US"/>
        </w:rPr>
      </w:pPr>
    </w:p>
    <w:p w:rsidR="00130463" w:rsidRDefault="00464F22" w:rsidP="00464F22">
      <w:pPr>
        <w:pStyle w:val="ListParagraph"/>
        <w:numPr>
          <w:ilvl w:val="0"/>
          <w:numId w:val="3"/>
        </w:numPr>
        <w:rPr>
          <w:b/>
          <w:bCs/>
          <w:sz w:val="42"/>
          <w:szCs w:val="42"/>
          <w:lang w:val="en-US"/>
        </w:rPr>
      </w:pPr>
      <w:r>
        <w:rPr>
          <w:b/>
          <w:bCs/>
          <w:sz w:val="42"/>
          <w:szCs w:val="42"/>
          <w:lang w:val="en-US"/>
        </w:rPr>
        <w:t>A</w:t>
      </w:r>
    </w:p>
    <w:p w:rsidR="00464F22" w:rsidRPr="00A80E41" w:rsidRDefault="00A80E41" w:rsidP="00464F22">
      <w:pPr>
        <w:pStyle w:val="ListParagraph"/>
        <w:numPr>
          <w:ilvl w:val="0"/>
          <w:numId w:val="3"/>
        </w:numPr>
        <w:rPr>
          <w:b/>
          <w:bCs/>
          <w:sz w:val="42"/>
          <w:szCs w:val="42"/>
          <w:lang w:val="en-US"/>
        </w:rPr>
      </w:pPr>
      <w:r>
        <w:rPr>
          <w:sz w:val="42"/>
          <w:szCs w:val="42"/>
          <w:lang w:val="en-US"/>
        </w:rPr>
        <w:t>B</w:t>
      </w:r>
    </w:p>
    <w:p w:rsidR="00A80E41" w:rsidRPr="00A80E41" w:rsidRDefault="00A80E41" w:rsidP="00464F22">
      <w:pPr>
        <w:pStyle w:val="ListParagraph"/>
        <w:numPr>
          <w:ilvl w:val="0"/>
          <w:numId w:val="3"/>
        </w:numPr>
        <w:rPr>
          <w:b/>
          <w:bCs/>
          <w:sz w:val="42"/>
          <w:szCs w:val="42"/>
          <w:lang w:val="en-US"/>
        </w:rPr>
      </w:pPr>
      <w:r>
        <w:rPr>
          <w:sz w:val="42"/>
          <w:szCs w:val="42"/>
          <w:lang w:val="en-US"/>
        </w:rPr>
        <w:t>C</w:t>
      </w:r>
    </w:p>
    <w:p w:rsidR="00A80E41" w:rsidRPr="00A47090" w:rsidRDefault="00A47090" w:rsidP="00464F22">
      <w:pPr>
        <w:pStyle w:val="ListParagraph"/>
        <w:numPr>
          <w:ilvl w:val="0"/>
          <w:numId w:val="3"/>
        </w:numPr>
        <w:rPr>
          <w:b/>
          <w:bCs/>
          <w:sz w:val="42"/>
          <w:szCs w:val="42"/>
          <w:lang w:val="en-US"/>
        </w:rPr>
      </w:pPr>
      <w:r>
        <w:rPr>
          <w:sz w:val="42"/>
          <w:szCs w:val="42"/>
          <w:lang w:val="en-US"/>
        </w:rPr>
        <w:t>B</w:t>
      </w:r>
    </w:p>
    <w:p w:rsidR="00A47090" w:rsidRPr="00A47090" w:rsidRDefault="00A47090" w:rsidP="00464F22">
      <w:pPr>
        <w:pStyle w:val="ListParagraph"/>
        <w:numPr>
          <w:ilvl w:val="0"/>
          <w:numId w:val="3"/>
        </w:numPr>
        <w:rPr>
          <w:b/>
          <w:bCs/>
          <w:sz w:val="42"/>
          <w:szCs w:val="42"/>
          <w:lang w:val="en-US"/>
        </w:rPr>
      </w:pPr>
      <w:r>
        <w:rPr>
          <w:sz w:val="42"/>
          <w:szCs w:val="42"/>
          <w:lang w:val="en-US"/>
        </w:rPr>
        <w:t>A</w:t>
      </w:r>
    </w:p>
    <w:p w:rsidR="00184A97" w:rsidRPr="00184A97" w:rsidRDefault="00A47090" w:rsidP="00184A97">
      <w:pPr>
        <w:pStyle w:val="ListParagraph"/>
        <w:numPr>
          <w:ilvl w:val="0"/>
          <w:numId w:val="3"/>
        </w:numPr>
        <w:rPr>
          <w:b/>
          <w:bCs/>
          <w:sz w:val="42"/>
          <w:szCs w:val="42"/>
          <w:lang w:val="en-US"/>
        </w:rPr>
      </w:pPr>
      <w:r>
        <w:rPr>
          <w:sz w:val="42"/>
          <w:szCs w:val="42"/>
          <w:lang w:val="en-US"/>
        </w:rPr>
        <w:t>B</w:t>
      </w:r>
    </w:p>
    <w:p w:rsidR="00184A97" w:rsidRPr="00184A97" w:rsidRDefault="00184A97" w:rsidP="00184A97">
      <w:pPr>
        <w:pStyle w:val="ListParagraph"/>
        <w:numPr>
          <w:ilvl w:val="0"/>
          <w:numId w:val="3"/>
        </w:numPr>
        <w:rPr>
          <w:b/>
          <w:bCs/>
          <w:sz w:val="42"/>
          <w:szCs w:val="42"/>
          <w:lang w:val="en-US"/>
        </w:rPr>
      </w:pPr>
      <w:r>
        <w:rPr>
          <w:sz w:val="42"/>
          <w:szCs w:val="42"/>
          <w:lang w:val="en-US"/>
        </w:rPr>
        <w:t>C</w:t>
      </w:r>
    </w:p>
    <w:p w:rsidR="00184A97" w:rsidRPr="00184A97" w:rsidRDefault="00184A97" w:rsidP="00184A97">
      <w:pPr>
        <w:pStyle w:val="ListParagraph"/>
        <w:numPr>
          <w:ilvl w:val="0"/>
          <w:numId w:val="3"/>
        </w:numPr>
        <w:rPr>
          <w:b/>
          <w:bCs/>
          <w:sz w:val="42"/>
          <w:szCs w:val="42"/>
          <w:lang w:val="en-US"/>
        </w:rPr>
      </w:pPr>
      <w:r>
        <w:rPr>
          <w:sz w:val="42"/>
          <w:szCs w:val="42"/>
          <w:lang w:val="en-US"/>
        </w:rPr>
        <w:t>B</w:t>
      </w:r>
    </w:p>
    <w:p w:rsidR="00184A97" w:rsidRPr="00184A97" w:rsidRDefault="00184A97" w:rsidP="00184A97">
      <w:pPr>
        <w:pStyle w:val="ListParagraph"/>
        <w:numPr>
          <w:ilvl w:val="0"/>
          <w:numId w:val="3"/>
        </w:numPr>
        <w:rPr>
          <w:b/>
          <w:bCs/>
          <w:sz w:val="42"/>
          <w:szCs w:val="42"/>
          <w:lang w:val="en-US"/>
        </w:rPr>
      </w:pPr>
      <w:r>
        <w:rPr>
          <w:sz w:val="42"/>
          <w:szCs w:val="42"/>
          <w:lang w:val="en-US"/>
        </w:rPr>
        <w:t>A</w:t>
      </w:r>
    </w:p>
    <w:p w:rsidR="00184A97" w:rsidRPr="000439D5" w:rsidRDefault="00184A97" w:rsidP="00184A97">
      <w:pPr>
        <w:pStyle w:val="ListParagraph"/>
        <w:numPr>
          <w:ilvl w:val="0"/>
          <w:numId w:val="3"/>
        </w:numPr>
        <w:rPr>
          <w:b/>
          <w:bCs/>
          <w:sz w:val="42"/>
          <w:szCs w:val="42"/>
          <w:lang w:val="en-US"/>
        </w:rPr>
      </w:pPr>
      <w:r>
        <w:rPr>
          <w:sz w:val="42"/>
          <w:szCs w:val="42"/>
          <w:lang w:val="en-US"/>
        </w:rPr>
        <w:t>A</w:t>
      </w:r>
    </w:p>
    <w:p w:rsidR="000439D5" w:rsidRPr="000439D5" w:rsidRDefault="000439D5" w:rsidP="00184A97">
      <w:pPr>
        <w:pStyle w:val="ListParagraph"/>
        <w:numPr>
          <w:ilvl w:val="0"/>
          <w:numId w:val="3"/>
        </w:numPr>
        <w:rPr>
          <w:b/>
          <w:bCs/>
          <w:sz w:val="42"/>
          <w:szCs w:val="42"/>
          <w:lang w:val="en-US"/>
        </w:rPr>
      </w:pPr>
      <w:r>
        <w:rPr>
          <w:sz w:val="42"/>
          <w:szCs w:val="42"/>
          <w:lang w:val="en-US"/>
        </w:rPr>
        <w:t>C</w:t>
      </w:r>
    </w:p>
    <w:p w:rsidR="000439D5" w:rsidRPr="00184A97" w:rsidRDefault="000439D5" w:rsidP="00184A97">
      <w:pPr>
        <w:pStyle w:val="ListParagraph"/>
        <w:numPr>
          <w:ilvl w:val="0"/>
          <w:numId w:val="3"/>
        </w:numPr>
        <w:rPr>
          <w:b/>
          <w:bCs/>
          <w:sz w:val="42"/>
          <w:szCs w:val="42"/>
          <w:lang w:val="en-US"/>
        </w:rPr>
      </w:pPr>
      <w:r>
        <w:rPr>
          <w:sz w:val="42"/>
          <w:szCs w:val="42"/>
          <w:lang w:val="en-US"/>
        </w:rPr>
        <w:t>D</w:t>
      </w:r>
    </w:p>
    <w:p w:rsidR="00184A97" w:rsidRPr="000439D5" w:rsidRDefault="000439D5" w:rsidP="00184A97">
      <w:pPr>
        <w:pStyle w:val="ListParagraph"/>
        <w:numPr>
          <w:ilvl w:val="0"/>
          <w:numId w:val="3"/>
        </w:numPr>
        <w:rPr>
          <w:b/>
          <w:bCs/>
          <w:sz w:val="42"/>
          <w:szCs w:val="42"/>
          <w:lang w:val="en-US"/>
        </w:rPr>
      </w:pPr>
      <w:r>
        <w:rPr>
          <w:b/>
          <w:bCs/>
          <w:sz w:val="42"/>
          <w:szCs w:val="42"/>
          <w:lang w:val="en-US"/>
        </w:rPr>
        <w:t>C</w:t>
      </w:r>
    </w:p>
    <w:p w:rsidR="000439D5" w:rsidRPr="000439D5" w:rsidRDefault="000439D5" w:rsidP="00184A97">
      <w:pPr>
        <w:pStyle w:val="ListParagraph"/>
        <w:numPr>
          <w:ilvl w:val="0"/>
          <w:numId w:val="3"/>
        </w:numPr>
        <w:rPr>
          <w:b/>
          <w:bCs/>
          <w:sz w:val="42"/>
          <w:szCs w:val="42"/>
          <w:lang w:val="en-US"/>
        </w:rPr>
      </w:pPr>
      <w:r>
        <w:rPr>
          <w:sz w:val="42"/>
          <w:szCs w:val="42"/>
          <w:lang w:val="en-US"/>
        </w:rPr>
        <w:lastRenderedPageBreak/>
        <w:t>C</w:t>
      </w:r>
    </w:p>
    <w:p w:rsidR="000439D5" w:rsidRPr="00184A97" w:rsidRDefault="00AD3442" w:rsidP="00184A97">
      <w:pPr>
        <w:pStyle w:val="ListParagraph"/>
        <w:numPr>
          <w:ilvl w:val="0"/>
          <w:numId w:val="3"/>
        </w:numPr>
        <w:rPr>
          <w:b/>
          <w:bCs/>
          <w:sz w:val="42"/>
          <w:szCs w:val="42"/>
          <w:lang w:val="en-US"/>
        </w:rPr>
      </w:pPr>
      <w:r>
        <w:rPr>
          <w:sz w:val="42"/>
          <w:szCs w:val="42"/>
          <w:lang w:val="en-US"/>
        </w:rPr>
        <w:t>D</w:t>
      </w:r>
    </w:p>
    <w:p w:rsidR="00184A97" w:rsidRPr="00184A97" w:rsidRDefault="00184A97" w:rsidP="00184A97">
      <w:pPr>
        <w:ind w:left="360"/>
        <w:rPr>
          <w:b/>
          <w:bCs/>
          <w:sz w:val="42"/>
          <w:szCs w:val="42"/>
          <w:lang w:val="en-US"/>
        </w:rPr>
      </w:pPr>
    </w:p>
    <w:sectPr w:rsidR="00184A97" w:rsidRPr="00184A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D1B" w:rsidRDefault="00CC2D1B" w:rsidP="00FC051A">
      <w:r>
        <w:separator/>
      </w:r>
    </w:p>
  </w:endnote>
  <w:endnote w:type="continuationSeparator" w:id="0">
    <w:p w:rsidR="00CC2D1B" w:rsidRDefault="00CC2D1B" w:rsidP="00FC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42" w:rsidRDefault="00AD3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42" w:rsidRDefault="00AD3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42" w:rsidRDefault="00AD3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D1B" w:rsidRDefault="00CC2D1B" w:rsidP="00FC051A">
      <w:r>
        <w:separator/>
      </w:r>
    </w:p>
  </w:footnote>
  <w:footnote w:type="continuationSeparator" w:id="0">
    <w:p w:rsidR="00CC2D1B" w:rsidRDefault="00CC2D1B" w:rsidP="00FC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42" w:rsidRDefault="00AD3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42" w:rsidRPr="00AD3442" w:rsidRDefault="00AD3442">
    <w:pPr>
      <w:pStyle w:val="Header"/>
      <w:rPr>
        <w:b/>
        <w:bCs/>
        <w:sz w:val="56"/>
        <w:szCs w:val="56"/>
        <w:lang w:val="en-US"/>
      </w:rPr>
    </w:pPr>
    <w:r>
      <w:rPr>
        <w:b/>
        <w:bCs/>
        <w:sz w:val="56"/>
        <w:szCs w:val="56"/>
        <w:lang w:val="en-US"/>
      </w:rPr>
      <w:t xml:space="preserve">Ofoeyeno kelvin </w:t>
    </w:r>
    <w:r>
      <w:rPr>
        <w:b/>
        <w:bCs/>
        <w:sz w:val="56"/>
        <w:szCs w:val="56"/>
        <w:lang w:val="en-US"/>
      </w:rPr>
      <w:t>19/</w:t>
    </w:r>
    <w:r w:rsidR="002445EE">
      <w:rPr>
        <w:b/>
        <w:bCs/>
        <w:sz w:val="56"/>
        <w:szCs w:val="56"/>
        <w:lang w:val="en-US"/>
      </w:rPr>
      <w:t>Eng03/034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42" w:rsidRDefault="00AD3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01B8"/>
    <w:multiLevelType w:val="hybridMultilevel"/>
    <w:tmpl w:val="426ECA88"/>
    <w:lvl w:ilvl="0" w:tplc="FFFFFFF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11642"/>
    <w:multiLevelType w:val="hybridMultilevel"/>
    <w:tmpl w:val="42FE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D2BA0"/>
    <w:multiLevelType w:val="hybridMultilevel"/>
    <w:tmpl w:val="C924206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EA"/>
    <w:rsid w:val="000122EA"/>
    <w:rsid w:val="000439D5"/>
    <w:rsid w:val="000F4420"/>
    <w:rsid w:val="00130463"/>
    <w:rsid w:val="00152BA5"/>
    <w:rsid w:val="00184A97"/>
    <w:rsid w:val="001B622E"/>
    <w:rsid w:val="001B6B19"/>
    <w:rsid w:val="001C0438"/>
    <w:rsid w:val="002445EE"/>
    <w:rsid w:val="002D4557"/>
    <w:rsid w:val="003316E6"/>
    <w:rsid w:val="003D08E6"/>
    <w:rsid w:val="004552D3"/>
    <w:rsid w:val="004637E5"/>
    <w:rsid w:val="00464F22"/>
    <w:rsid w:val="00501105"/>
    <w:rsid w:val="005517FC"/>
    <w:rsid w:val="00642057"/>
    <w:rsid w:val="006D6A20"/>
    <w:rsid w:val="0074459C"/>
    <w:rsid w:val="007E7610"/>
    <w:rsid w:val="00801F33"/>
    <w:rsid w:val="00925755"/>
    <w:rsid w:val="00990A0A"/>
    <w:rsid w:val="009D41F1"/>
    <w:rsid w:val="009E0B03"/>
    <w:rsid w:val="00A47090"/>
    <w:rsid w:val="00A80E41"/>
    <w:rsid w:val="00AD3442"/>
    <w:rsid w:val="00AD45D7"/>
    <w:rsid w:val="00AF3CBA"/>
    <w:rsid w:val="00C414B5"/>
    <w:rsid w:val="00CC2D1B"/>
    <w:rsid w:val="00CF19C0"/>
    <w:rsid w:val="00D571EB"/>
    <w:rsid w:val="00DF0743"/>
    <w:rsid w:val="00FC051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B8052DB"/>
  <w15:chartTrackingRefBased/>
  <w15:docId w15:val="{BE0586BC-BBD3-734B-912F-036E2A75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51A"/>
    <w:pPr>
      <w:tabs>
        <w:tab w:val="center" w:pos="4513"/>
        <w:tab w:val="right" w:pos="9026"/>
      </w:tabs>
    </w:pPr>
  </w:style>
  <w:style w:type="character" w:customStyle="1" w:styleId="HeaderChar">
    <w:name w:val="Header Char"/>
    <w:basedOn w:val="DefaultParagraphFont"/>
    <w:link w:val="Header"/>
    <w:uiPriority w:val="99"/>
    <w:rsid w:val="00FC051A"/>
  </w:style>
  <w:style w:type="paragraph" w:styleId="Footer">
    <w:name w:val="footer"/>
    <w:basedOn w:val="Normal"/>
    <w:link w:val="FooterChar"/>
    <w:uiPriority w:val="99"/>
    <w:unhideWhenUsed/>
    <w:rsid w:val="00FC051A"/>
    <w:pPr>
      <w:tabs>
        <w:tab w:val="center" w:pos="4513"/>
        <w:tab w:val="right" w:pos="9026"/>
      </w:tabs>
    </w:pPr>
  </w:style>
  <w:style w:type="character" w:customStyle="1" w:styleId="FooterChar">
    <w:name w:val="Footer Char"/>
    <w:basedOn w:val="DefaultParagraphFont"/>
    <w:link w:val="Footer"/>
    <w:uiPriority w:val="99"/>
    <w:rsid w:val="00FC051A"/>
  </w:style>
  <w:style w:type="paragraph" w:styleId="ListParagraph">
    <w:name w:val="List Paragraph"/>
    <w:basedOn w:val="Normal"/>
    <w:uiPriority w:val="34"/>
    <w:qFormat/>
    <w:rsid w:val="00FC0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kelz leo</cp:lastModifiedBy>
  <cp:revision>32</cp:revision>
  <dcterms:created xsi:type="dcterms:W3CDTF">2020-04-22T11:21:00Z</dcterms:created>
  <dcterms:modified xsi:type="dcterms:W3CDTF">2020-04-22T17:59:00Z</dcterms:modified>
</cp:coreProperties>
</file>