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6B" w:rsidRDefault="00837162">
      <w:pPr>
        <w:rPr>
          <w:sz w:val="32"/>
          <w:szCs w:val="32"/>
        </w:rPr>
      </w:pPr>
      <w:r>
        <w:rPr>
          <w:sz w:val="32"/>
          <w:szCs w:val="32"/>
        </w:rPr>
        <w:t xml:space="preserve">Okoye Nwabufo </w:t>
      </w:r>
      <w:proofErr w:type="spellStart"/>
      <w:r>
        <w:rPr>
          <w:sz w:val="32"/>
          <w:szCs w:val="32"/>
        </w:rPr>
        <w:t>Chukwuekezie</w:t>
      </w:r>
      <w:proofErr w:type="spellEnd"/>
    </w:p>
    <w:p w:rsidR="00837162" w:rsidRDefault="00837162">
      <w:pPr>
        <w:rPr>
          <w:sz w:val="32"/>
          <w:szCs w:val="32"/>
        </w:rPr>
      </w:pPr>
      <w:r>
        <w:rPr>
          <w:sz w:val="32"/>
          <w:szCs w:val="32"/>
        </w:rPr>
        <w:t>17/MHS01/249</w:t>
      </w:r>
    </w:p>
    <w:p w:rsidR="00837162" w:rsidRDefault="00837162">
      <w:pPr>
        <w:rPr>
          <w:sz w:val="32"/>
          <w:szCs w:val="32"/>
        </w:rPr>
      </w:pPr>
      <w:r>
        <w:rPr>
          <w:sz w:val="32"/>
          <w:szCs w:val="32"/>
        </w:rPr>
        <w:t xml:space="preserve">Medicine </w:t>
      </w:r>
      <w:proofErr w:type="gramStart"/>
      <w:r>
        <w:rPr>
          <w:sz w:val="32"/>
          <w:szCs w:val="32"/>
        </w:rPr>
        <w:t>and  Surgery</w:t>
      </w:r>
      <w:proofErr w:type="gramEnd"/>
    </w:p>
    <w:p w:rsidR="00837162" w:rsidRDefault="00EE4DC8">
      <w:pPr>
        <w:rPr>
          <w:sz w:val="32"/>
          <w:szCs w:val="32"/>
        </w:rPr>
      </w:pPr>
      <w:r>
        <w:rPr>
          <w:sz w:val="32"/>
          <w:szCs w:val="32"/>
        </w:rPr>
        <w:t xml:space="preserve">ANA </w:t>
      </w:r>
      <w:proofErr w:type="gramStart"/>
      <w:r>
        <w:rPr>
          <w:sz w:val="32"/>
          <w:szCs w:val="32"/>
        </w:rPr>
        <w:t>305 :</w:t>
      </w:r>
      <w:proofErr w:type="gramEnd"/>
      <w:r>
        <w:rPr>
          <w:sz w:val="32"/>
          <w:szCs w:val="32"/>
        </w:rPr>
        <w:t xml:space="preserve"> Histology of Special Senses and </w:t>
      </w:r>
      <w:proofErr w:type="spellStart"/>
      <w:r>
        <w:rPr>
          <w:sz w:val="32"/>
          <w:szCs w:val="32"/>
        </w:rPr>
        <w:t>Neurohistology</w:t>
      </w:r>
      <w:proofErr w:type="spellEnd"/>
    </w:p>
    <w:p w:rsidR="00060310" w:rsidRDefault="00060310">
      <w:pPr>
        <w:rPr>
          <w:sz w:val="32"/>
          <w:szCs w:val="32"/>
        </w:rPr>
      </w:pPr>
      <w:r>
        <w:rPr>
          <w:sz w:val="32"/>
          <w:szCs w:val="32"/>
        </w:rPr>
        <w:t>Special Senses Assignment</w:t>
      </w:r>
    </w:p>
    <w:p w:rsidR="00060310" w:rsidRDefault="00060310">
      <w:pPr>
        <w:rPr>
          <w:sz w:val="32"/>
          <w:szCs w:val="32"/>
        </w:rPr>
      </w:pPr>
    </w:p>
    <w:p w:rsidR="00060310" w:rsidRDefault="00060310">
      <w:pPr>
        <w:rPr>
          <w:b/>
        </w:rPr>
      </w:pPr>
      <w:r>
        <w:rPr>
          <w:b/>
        </w:rPr>
        <w:t>QUESTION 1</w:t>
      </w:r>
    </w:p>
    <w:p w:rsidR="00060310" w:rsidRDefault="00060310">
      <w:pPr>
        <w:rPr>
          <w:b/>
        </w:rPr>
      </w:pPr>
      <w:r>
        <w:rPr>
          <w:b/>
        </w:rPr>
        <w:t>Write an essay on the histological importance of the eye in relation to their cellular functions.</w:t>
      </w:r>
    </w:p>
    <w:p w:rsidR="0009275D" w:rsidRDefault="00937A06" w:rsidP="00937A06">
      <w:r>
        <w:t>The eyes are highly developed photosensitive organs for analyzing the form, intensity, and color of light reflected from objects and providing the s</w:t>
      </w:r>
      <w:r w:rsidR="0009275D">
        <w:t>ense of sight. They are p</w:t>
      </w:r>
      <w:r>
        <w:t>rotected within the orbits of the skull which also contain adipose cushions, each eyeball consists externally of a tough</w:t>
      </w:r>
      <w:r w:rsidR="0009275D">
        <w:t>, fi</w:t>
      </w:r>
      <w:r>
        <w:t>brous globe that maintains its overall shape. Internally the eye contains transparent tissues that refract light to focus the image, a layer of photosensitive cells, and a system of neurons that collect, process, and transmit v</w:t>
      </w:r>
      <w:r w:rsidR="0009275D">
        <w:t>isual information to the brain.</w:t>
      </w:r>
    </w:p>
    <w:p w:rsidR="0009275D" w:rsidRDefault="00937A06" w:rsidP="00937A06">
      <w:r>
        <w:t>Each eye</w:t>
      </w:r>
      <w:r w:rsidR="0091328D">
        <w:t xml:space="preserve"> ball</w:t>
      </w:r>
      <w:r>
        <w:t xml:space="preserve"> is composed of th</w:t>
      </w:r>
      <w:r w:rsidR="0091328D">
        <w:t xml:space="preserve">ree </w:t>
      </w:r>
      <w:r w:rsidR="0009275D">
        <w:t>layers:</w:t>
      </w:r>
    </w:p>
    <w:p w:rsidR="0009275D" w:rsidRDefault="0091328D" w:rsidP="0091328D">
      <w:pPr>
        <w:pStyle w:val="ListParagraph"/>
        <w:numPr>
          <w:ilvl w:val="0"/>
          <w:numId w:val="1"/>
        </w:numPr>
      </w:pPr>
      <w:r>
        <w:t>A tough external fi</w:t>
      </w:r>
      <w:r w:rsidR="00937A06">
        <w:t>brous</w:t>
      </w:r>
      <w:r w:rsidR="0009275D">
        <w:t xml:space="preserve"> layer consisting of the sclera and the transparent cornea</w:t>
      </w:r>
      <w:r>
        <w:t>.</w:t>
      </w:r>
    </w:p>
    <w:p w:rsidR="0009275D" w:rsidRDefault="00937A06" w:rsidP="0091328D">
      <w:pPr>
        <w:pStyle w:val="ListParagraph"/>
        <w:numPr>
          <w:ilvl w:val="0"/>
          <w:numId w:val="1"/>
        </w:numPr>
      </w:pPr>
      <w:r>
        <w:t>A middle vascular layer that includes the c</w:t>
      </w:r>
      <w:r w:rsidR="0091328D">
        <w:t>horoid</w:t>
      </w:r>
      <w:r w:rsidR="0009275D">
        <w:t xml:space="preserve">, ciliary </w:t>
      </w:r>
      <w:r w:rsidR="006B36DE">
        <w:t>body</w:t>
      </w:r>
      <w:r w:rsidR="0009275D">
        <w:t>, and iris</w:t>
      </w:r>
    </w:p>
    <w:p w:rsidR="00060310" w:rsidRDefault="00937A06" w:rsidP="0091328D">
      <w:pPr>
        <w:pStyle w:val="ListParagraph"/>
        <w:numPr>
          <w:ilvl w:val="0"/>
          <w:numId w:val="1"/>
        </w:numPr>
      </w:pPr>
      <w:r>
        <w:t>An inner se</w:t>
      </w:r>
      <w:r w:rsidR="00723EA7">
        <w:t xml:space="preserve">nsory layer, this includes, </w:t>
      </w:r>
      <w:r w:rsidR="0091328D">
        <w:t>the</w:t>
      </w:r>
      <w:r w:rsidR="00723EA7">
        <w:t xml:space="preserve"> lens, vitreous and</w:t>
      </w:r>
      <w:r w:rsidR="0091328D">
        <w:t xml:space="preserve"> retina.</w:t>
      </w:r>
    </w:p>
    <w:p w:rsidR="006B36DE" w:rsidRDefault="00EF41A1" w:rsidP="006B36DE">
      <w:pPr>
        <w:rPr>
          <w:b/>
        </w:rPr>
      </w:pPr>
      <w:r w:rsidRPr="007D65F0">
        <w:rPr>
          <w:b/>
        </w:rPr>
        <w:t>The Ex</w:t>
      </w:r>
      <w:r w:rsidR="007D65F0" w:rsidRPr="007D65F0">
        <w:rPr>
          <w:b/>
        </w:rPr>
        <w:t>ternal layer</w:t>
      </w:r>
    </w:p>
    <w:p w:rsidR="007D65F0" w:rsidRDefault="007D65F0" w:rsidP="006B36DE">
      <w:pPr>
        <w:rPr>
          <w:b/>
        </w:rPr>
      </w:pPr>
      <w:r>
        <w:rPr>
          <w:b/>
        </w:rPr>
        <w:t>Sclera</w:t>
      </w:r>
    </w:p>
    <w:p w:rsidR="007D65F0" w:rsidRDefault="00EF1DA2" w:rsidP="007D65F0">
      <w:r>
        <w:t xml:space="preserve">The sclera is a </w:t>
      </w:r>
      <w:r w:rsidR="007D65F0">
        <w:t>fibrous, external layer of the eye</w:t>
      </w:r>
      <w:r w:rsidR="00443FB3">
        <w:t xml:space="preserve">ball </w:t>
      </w:r>
      <w:r>
        <w:t xml:space="preserve">that </w:t>
      </w:r>
      <w:r w:rsidR="00443FB3">
        <w:t xml:space="preserve">protects the more delicate </w:t>
      </w:r>
      <w:r w:rsidR="007D65F0">
        <w:t>internal structures and prov</w:t>
      </w:r>
      <w:r>
        <w:t>ides sites for muscle insertion</w:t>
      </w:r>
      <w:r w:rsidR="00984EAB">
        <w:t>, it makes up the</w:t>
      </w:r>
      <w:r w:rsidR="007D65F0">
        <w:t xml:space="preserve"> white posterior f</w:t>
      </w:r>
      <w:r w:rsidR="00443FB3">
        <w:t>ive-sixths of th</w:t>
      </w:r>
      <w:r w:rsidR="00984EAB">
        <w:t xml:space="preserve">e external </w:t>
      </w:r>
      <w:r w:rsidR="00443FB3">
        <w:t>layer</w:t>
      </w:r>
      <w:r w:rsidR="00984EAB">
        <w:t xml:space="preserve"> with the remaining anterior one-fifth being the cornea</w:t>
      </w:r>
      <w:r w:rsidR="00C2721B">
        <w:t>, it</w:t>
      </w:r>
      <w:r w:rsidR="007D65F0">
        <w:t xml:space="preserve"> en</w:t>
      </w:r>
      <w:r w:rsidR="00C2721B">
        <w:t xml:space="preserve">closes most </w:t>
      </w:r>
      <w:r w:rsidR="00443FB3">
        <w:t xml:space="preserve">of the eyeball. The sclera averages 0.5 mm </w:t>
      </w:r>
      <w:r w:rsidR="007D65F0">
        <w:t>in thickness and consists mainly o</w:t>
      </w:r>
      <w:r w:rsidR="00443FB3">
        <w:t xml:space="preserve">f dense connective tissue, with </w:t>
      </w:r>
      <w:r w:rsidR="007D65F0">
        <w:t>flat bundles of type I collagen intersecting in various directions</w:t>
      </w:r>
      <w:r w:rsidR="00CE15EB">
        <w:t>, these intersections give it it’s white appearance</w:t>
      </w:r>
      <w:r w:rsidR="00342194">
        <w:t>, h</w:t>
      </w:r>
      <w:r w:rsidR="00342194" w:rsidRPr="00342194">
        <w:t xml:space="preserve">owever, the collagen of the sclera and cornea are </w:t>
      </w:r>
      <w:proofErr w:type="gramStart"/>
      <w:r w:rsidR="00342194" w:rsidRPr="00342194">
        <w:t>continuous</w:t>
      </w:r>
      <w:r w:rsidR="00342194">
        <w:t xml:space="preserve"> ,</w:t>
      </w:r>
      <w:proofErr w:type="gramEnd"/>
      <w:r w:rsidR="007D65F0">
        <w:t xml:space="preserve"> microvasculature is present</w:t>
      </w:r>
      <w:r w:rsidR="00443FB3">
        <w:t xml:space="preserve"> </w:t>
      </w:r>
      <w:r w:rsidR="007D65F0">
        <w:t>near the outer surface.</w:t>
      </w:r>
      <w:r w:rsidR="00443FB3">
        <w:t xml:space="preserve"> </w:t>
      </w:r>
      <w:r w:rsidR="007D65F0">
        <w:t>Tendons of the extraocu</w:t>
      </w:r>
      <w:r w:rsidR="00443FB3">
        <w:t xml:space="preserve">lar muscles which move the eyes </w:t>
      </w:r>
      <w:r w:rsidR="007D65F0">
        <w:t>insert into the anterior region of the sclera. Posterior</w:t>
      </w:r>
      <w:r w:rsidR="00443FB3">
        <w:t xml:space="preserve">ly the sclera </w:t>
      </w:r>
      <w:r w:rsidR="007D65F0">
        <w:t>thickens to approximately 1 m</w:t>
      </w:r>
      <w:r w:rsidR="00443FB3">
        <w:t xml:space="preserve">m and joins with the epineurium </w:t>
      </w:r>
      <w:r w:rsidR="007D65F0">
        <w:t xml:space="preserve">covering the optic nerve. </w:t>
      </w:r>
      <w:r w:rsidR="00D46B7F" w:rsidRPr="00D46B7F">
        <w:t xml:space="preserve">The four layers of the sclera from external to internal are </w:t>
      </w:r>
      <w:proofErr w:type="spellStart"/>
      <w:r w:rsidR="00D46B7F" w:rsidRPr="00D46B7F">
        <w:t>episclera</w:t>
      </w:r>
      <w:proofErr w:type="spellEnd"/>
      <w:r w:rsidR="00D46B7F" w:rsidRPr="00D46B7F">
        <w:t xml:space="preserve">, stroma, lamina </w:t>
      </w:r>
      <w:proofErr w:type="spellStart"/>
      <w:r w:rsidR="00D46B7F" w:rsidRPr="00D46B7F">
        <w:t>fusca</w:t>
      </w:r>
      <w:proofErr w:type="spellEnd"/>
      <w:r w:rsidR="00D46B7F" w:rsidRPr="00D46B7F">
        <w:t>, endothelium</w:t>
      </w:r>
      <w:r w:rsidR="00D46B7F">
        <w:t>.</w:t>
      </w:r>
    </w:p>
    <w:p w:rsidR="00D46B7F" w:rsidRDefault="00D46B7F" w:rsidP="007D65F0">
      <w:pPr>
        <w:rPr>
          <w:b/>
        </w:rPr>
      </w:pPr>
      <w:r w:rsidRPr="00D46B7F">
        <w:rPr>
          <w:b/>
        </w:rPr>
        <w:t>Histological importance of the sclera</w:t>
      </w:r>
    </w:p>
    <w:p w:rsidR="00D46B7F" w:rsidRDefault="00264C1A" w:rsidP="007D65F0">
      <w:r>
        <w:t>The sclera supports the eye shape</w:t>
      </w:r>
      <w:r w:rsidR="00965FF4">
        <w:t xml:space="preserve"> and protects the delicate internal structures of the eye, it is also acts as a site of attachment for the extrinsic muscles of the eye</w:t>
      </w:r>
      <w:r w:rsidR="00436752">
        <w:t>.</w:t>
      </w:r>
    </w:p>
    <w:p w:rsidR="00DE2309" w:rsidRDefault="00DE2309" w:rsidP="007D65F0">
      <w:pPr>
        <w:rPr>
          <w:b/>
        </w:rPr>
      </w:pPr>
      <w:r>
        <w:rPr>
          <w:b/>
        </w:rPr>
        <w:lastRenderedPageBreak/>
        <w:t>Cornea</w:t>
      </w:r>
    </w:p>
    <w:p w:rsidR="00AE0D32" w:rsidRDefault="00DE2309" w:rsidP="00DE2309">
      <w:r>
        <w:t>In contrast to the sclera, the anterior o</w:t>
      </w:r>
      <w:r w:rsidR="00AE0D32">
        <w:t>ne-sixth of the</w:t>
      </w:r>
      <w:r w:rsidR="00426EFE">
        <w:t xml:space="preserve"> eye, </w:t>
      </w:r>
      <w:r w:rsidR="00AE0D32">
        <w:t xml:space="preserve">the </w:t>
      </w:r>
      <w:r w:rsidR="00426EFE">
        <w:t xml:space="preserve">cornea, </w:t>
      </w:r>
      <w:r>
        <w:t>is transparent and com</w:t>
      </w:r>
      <w:r w:rsidR="00AE0D32">
        <w:t>pletely avascular</w:t>
      </w:r>
      <w:r w:rsidR="00426EFE">
        <w:t>, this transparency is as a result of the parallel arrangement of the type I collagen fibers</w:t>
      </w:r>
    </w:p>
    <w:p w:rsidR="00AE0D32" w:rsidRDefault="00DE2309" w:rsidP="00680052">
      <w:r>
        <w:t>A section of the cor</w:t>
      </w:r>
      <w:r w:rsidR="00AE0D32">
        <w:t>nea shows five distinct layers:</w:t>
      </w:r>
    </w:p>
    <w:p w:rsidR="00AE0D32" w:rsidRDefault="00DE2309" w:rsidP="00AE34B7">
      <w:pPr>
        <w:pStyle w:val="ListParagraph"/>
        <w:numPr>
          <w:ilvl w:val="0"/>
          <w:numId w:val="2"/>
        </w:numPr>
      </w:pPr>
      <w:r>
        <w:t xml:space="preserve">An external </w:t>
      </w:r>
      <w:r w:rsidR="00AE0D32">
        <w:t>stratified squamous epithelium</w:t>
      </w:r>
      <w:r w:rsidR="00AE34B7">
        <w:t xml:space="preserve">. It is a </w:t>
      </w:r>
      <w:r w:rsidR="00AE34B7" w:rsidRPr="00AE34B7">
        <w:t>fast growing, regenerating multicellular layer which interacts directly with the tear film</w:t>
      </w:r>
      <w:r w:rsidR="00AE34B7">
        <w:t>.</w:t>
      </w:r>
    </w:p>
    <w:p w:rsidR="00AE0D32" w:rsidRDefault="00DE2309" w:rsidP="002614BF">
      <w:pPr>
        <w:pStyle w:val="ListParagraph"/>
        <w:numPr>
          <w:ilvl w:val="0"/>
          <w:numId w:val="2"/>
        </w:numPr>
      </w:pPr>
      <w:r>
        <w:t>An anterior limiting membrane (Bowman</w:t>
      </w:r>
      <w:r w:rsidRPr="00B40493">
        <w:rPr>
          <w:rFonts w:ascii="Calibri" w:hAnsi="Calibri" w:cs="Calibri"/>
        </w:rPr>
        <w:t>’</w:t>
      </w:r>
      <w:r w:rsidR="00B40493">
        <w:t xml:space="preserve">s membrane), </w:t>
      </w:r>
      <w:r>
        <w:t>which is the basement membrane of the external</w:t>
      </w:r>
      <w:r w:rsidR="00B40493">
        <w:t xml:space="preserve"> </w:t>
      </w:r>
      <w:r w:rsidR="00AE0D32">
        <w:t>stratified epithelium</w:t>
      </w:r>
      <w:r w:rsidR="002614BF">
        <w:t>. This layer</w:t>
      </w:r>
      <w:r w:rsidR="002614BF" w:rsidRPr="002614BF">
        <w:t xml:space="preserve"> </w:t>
      </w:r>
      <w:r w:rsidR="002614BF">
        <w:t>also serves</w:t>
      </w:r>
      <w:r w:rsidR="002614BF" w:rsidRPr="002614BF">
        <w:t xml:space="preserve"> protecting the underlying stroma. It is composed of type 1 collagen, </w:t>
      </w:r>
      <w:proofErr w:type="spellStart"/>
      <w:r w:rsidR="002614BF" w:rsidRPr="002614BF">
        <w:t>laminin</w:t>
      </w:r>
      <w:proofErr w:type="spellEnd"/>
      <w:r w:rsidR="002614BF" w:rsidRPr="002614BF">
        <w:t xml:space="preserve">, and several other </w:t>
      </w:r>
      <w:proofErr w:type="spellStart"/>
      <w:r w:rsidR="002614BF" w:rsidRPr="002614BF">
        <w:t>heparan</w:t>
      </w:r>
      <w:proofErr w:type="spellEnd"/>
      <w:r w:rsidR="002614BF" w:rsidRPr="002614BF">
        <w:t xml:space="preserve"> sulfate proteoglycans.</w:t>
      </w:r>
    </w:p>
    <w:p w:rsidR="00B40493" w:rsidRDefault="00342194" w:rsidP="00D52F5A">
      <w:pPr>
        <w:pStyle w:val="ListParagraph"/>
        <w:numPr>
          <w:ilvl w:val="0"/>
          <w:numId w:val="2"/>
        </w:numPr>
      </w:pPr>
      <w:r>
        <w:t>A</w:t>
      </w:r>
      <w:r w:rsidR="00AE0D32">
        <w:t xml:space="preserve"> thick stroma</w:t>
      </w:r>
      <w:r>
        <w:t xml:space="preserve"> </w:t>
      </w:r>
      <w:r w:rsidRPr="00342194">
        <w:t xml:space="preserve">also called substantia </w:t>
      </w:r>
      <w:proofErr w:type="spellStart"/>
      <w:r w:rsidRPr="00342194">
        <w:t>propria</w:t>
      </w:r>
      <w:proofErr w:type="spellEnd"/>
      <w:r w:rsidR="00D52F5A">
        <w:t>.</w:t>
      </w:r>
      <w:r w:rsidR="00D52F5A" w:rsidRPr="00D52F5A">
        <w:t xml:space="preserve"> </w:t>
      </w:r>
      <w:r w:rsidR="00D52F5A">
        <w:t>T</w:t>
      </w:r>
      <w:r w:rsidR="00D52F5A" w:rsidRPr="00D52F5A">
        <w:t xml:space="preserve">he stroma has collagen fibers arranged in a regular pattern. </w:t>
      </w:r>
      <w:proofErr w:type="spellStart"/>
      <w:r w:rsidR="00D52F5A" w:rsidRPr="00D52F5A">
        <w:t>Keratocytes</w:t>
      </w:r>
      <w:proofErr w:type="spellEnd"/>
      <w:r w:rsidR="00D52F5A" w:rsidRPr="00D52F5A">
        <w:t xml:space="preserve"> maintain the integrity of this layer. The function of this layer is to maintain transparency.</w:t>
      </w:r>
    </w:p>
    <w:p w:rsidR="00AE0D32" w:rsidRPr="00B40493" w:rsidRDefault="00DE2309" w:rsidP="002727CD">
      <w:pPr>
        <w:pStyle w:val="ListParagraph"/>
        <w:numPr>
          <w:ilvl w:val="0"/>
          <w:numId w:val="2"/>
        </w:numPr>
      </w:pPr>
      <w:r>
        <w:t>A posterior limiting membrane (Descemet</w:t>
      </w:r>
      <w:r w:rsidRPr="00B40493">
        <w:rPr>
          <w:rFonts w:ascii="Calibri" w:hAnsi="Calibri" w:cs="Calibri"/>
        </w:rPr>
        <w:t>’</w:t>
      </w:r>
      <w:r w:rsidR="00B40493">
        <w:t xml:space="preserve">s membrane), </w:t>
      </w:r>
      <w:r>
        <w:t xml:space="preserve">which is </w:t>
      </w:r>
      <w:r w:rsidR="002727CD">
        <w:t xml:space="preserve">an </w:t>
      </w:r>
      <w:r w:rsidR="002727CD" w:rsidRPr="002727CD">
        <w:t>acellular layer</w:t>
      </w:r>
      <w:r w:rsidRPr="002727CD">
        <w:t xml:space="preserve"> </w:t>
      </w:r>
      <w:r>
        <w:t>basem</w:t>
      </w:r>
      <w:r w:rsidR="00B40493">
        <w:t>ent membrane of the endothelium</w:t>
      </w:r>
      <w:r w:rsidR="008B6FB6">
        <w:t xml:space="preserve"> </w:t>
      </w:r>
      <w:r w:rsidR="008B6FB6" w:rsidRPr="008B6FB6">
        <w:t xml:space="preserve">made of type IV collagen </w:t>
      </w:r>
    </w:p>
    <w:p w:rsidR="00DE2309" w:rsidRDefault="00DE2309" w:rsidP="00A81C29">
      <w:pPr>
        <w:pStyle w:val="ListParagraph"/>
        <w:numPr>
          <w:ilvl w:val="0"/>
          <w:numId w:val="2"/>
        </w:numPr>
      </w:pPr>
      <w:r>
        <w:t>An inner simple squamous endothelium.</w:t>
      </w:r>
      <w:r w:rsidR="00A81C29">
        <w:t xml:space="preserve"> it is </w:t>
      </w:r>
      <w:r w:rsidR="00A81C29" w:rsidRPr="00A81C29">
        <w:t>a one cell thick layer made of either simple squamous or cuboidal cells. Cells in this region do not regenerate and have pumps that maintain fluid balance and p</w:t>
      </w:r>
      <w:r w:rsidR="00A81C29">
        <w:t>revent swelling of the stroma</w:t>
      </w:r>
      <w:r w:rsidR="00A81C29" w:rsidRPr="00A81C29">
        <w:t>. When corneal endothelial cells are lost, neighboring cells stretch to attempt to compensate these losses.</w:t>
      </w:r>
    </w:p>
    <w:p w:rsidR="00A81C29" w:rsidRDefault="00A81C29" w:rsidP="00A81C29">
      <w:pPr>
        <w:rPr>
          <w:b/>
        </w:rPr>
      </w:pPr>
      <w:r>
        <w:rPr>
          <w:b/>
        </w:rPr>
        <w:t>Histological importance of the cornea</w:t>
      </w:r>
    </w:p>
    <w:p w:rsidR="00A81C29" w:rsidRDefault="00F943A8" w:rsidP="00A81C29">
      <w:r>
        <w:t>The cornea protects the anterior portion of the eye and refracts incoming light into the light</w:t>
      </w:r>
    </w:p>
    <w:p w:rsidR="00B40493" w:rsidRDefault="00F943A8" w:rsidP="00F943A8">
      <w:pPr>
        <w:rPr>
          <w:b/>
        </w:rPr>
      </w:pPr>
      <w:r>
        <w:rPr>
          <w:b/>
        </w:rPr>
        <w:t>Middle layer</w:t>
      </w:r>
    </w:p>
    <w:p w:rsidR="00F943A8" w:rsidRDefault="001D24DB" w:rsidP="00F943A8">
      <w:pPr>
        <w:rPr>
          <w:b/>
        </w:rPr>
      </w:pPr>
      <w:r>
        <w:rPr>
          <w:b/>
        </w:rPr>
        <w:t>Choroid</w:t>
      </w:r>
    </w:p>
    <w:p w:rsidR="00B66F96" w:rsidRDefault="001D24DB" w:rsidP="001D24DB">
      <w:r w:rsidRPr="00006D1C">
        <w:t>Located in the posterior two-thirds o</w:t>
      </w:r>
      <w:r w:rsidR="00B66F96">
        <w:t xml:space="preserve">f the eye, the choroid consists </w:t>
      </w:r>
      <w:r w:rsidRPr="00006D1C">
        <w:t>of loose, well-vascularized</w:t>
      </w:r>
      <w:r w:rsidR="00B66F96">
        <w:t xml:space="preserve"> connective tissue and contains </w:t>
      </w:r>
      <w:r w:rsidR="00D3248C">
        <w:t>numerous melanocytes</w:t>
      </w:r>
      <w:r w:rsidR="00B66F96">
        <w:t xml:space="preserve">. These form a characteristic </w:t>
      </w:r>
      <w:r w:rsidRPr="00006D1C">
        <w:t xml:space="preserve">black layer in the choroid and </w:t>
      </w:r>
      <w:r w:rsidR="00B66F96">
        <w:t xml:space="preserve">prevent light from entering the </w:t>
      </w:r>
      <w:r w:rsidRPr="00006D1C">
        <w:t>eye except through the pupil.</w:t>
      </w:r>
      <w:r w:rsidR="00B66F96">
        <w:t xml:space="preserve"> Two layers make up the choroid</w:t>
      </w:r>
      <w:r w:rsidR="00D3248C">
        <w:t>, these include</w:t>
      </w:r>
      <w:r w:rsidR="00B66F96">
        <w:t>:</w:t>
      </w:r>
    </w:p>
    <w:p w:rsidR="00B66F96" w:rsidRDefault="001D24DB" w:rsidP="00D3248C">
      <w:pPr>
        <w:pStyle w:val="ListParagraph"/>
        <w:numPr>
          <w:ilvl w:val="0"/>
          <w:numId w:val="3"/>
        </w:numPr>
      </w:pPr>
      <w:r w:rsidRPr="00006D1C">
        <w:t xml:space="preserve">The inner </w:t>
      </w:r>
      <w:proofErr w:type="spellStart"/>
      <w:r w:rsidRPr="00006D1C">
        <w:t>choroido</w:t>
      </w:r>
      <w:proofErr w:type="spellEnd"/>
      <w:r w:rsidRPr="00006D1C">
        <w:t>-capillary lam</w:t>
      </w:r>
      <w:r w:rsidR="00B66F96">
        <w:t xml:space="preserve">ina has a rich microvasculature </w:t>
      </w:r>
      <w:r w:rsidRPr="00006D1C">
        <w:t>important for nutrition of the outer retinal layers.</w:t>
      </w:r>
    </w:p>
    <w:p w:rsidR="001D24DB" w:rsidRDefault="001D24DB" w:rsidP="00D3248C">
      <w:pPr>
        <w:pStyle w:val="ListParagraph"/>
        <w:numPr>
          <w:ilvl w:val="0"/>
          <w:numId w:val="3"/>
        </w:numPr>
      </w:pPr>
      <w:r w:rsidRPr="00006D1C">
        <w:t>Bruch</w:t>
      </w:r>
      <w:r w:rsidRPr="00D3248C">
        <w:rPr>
          <w:rFonts w:ascii="Calibri" w:hAnsi="Calibri" w:cs="Calibri"/>
        </w:rPr>
        <w:t>’</w:t>
      </w:r>
      <w:r w:rsidRPr="00006D1C">
        <w:t>s membrane, a thin extracellular sheet, is composed</w:t>
      </w:r>
      <w:r w:rsidR="00006D1C">
        <w:t xml:space="preserve"> </w:t>
      </w:r>
      <w:r w:rsidRPr="00006D1C">
        <w:t>of collagen and</w:t>
      </w:r>
      <w:r w:rsidR="00006D1C">
        <w:t xml:space="preserve"> elastic fibers surrounding the </w:t>
      </w:r>
      <w:r w:rsidRPr="00006D1C">
        <w:t>adjacent microvasculature a</w:t>
      </w:r>
      <w:r w:rsidR="00006D1C">
        <w:t xml:space="preserve">nd basal lamina of the retina’s </w:t>
      </w:r>
      <w:r w:rsidRPr="00006D1C">
        <w:t>pigmented layer.</w:t>
      </w:r>
    </w:p>
    <w:p w:rsidR="00C93669" w:rsidRDefault="00C93669" w:rsidP="00C93669">
      <w:pPr>
        <w:rPr>
          <w:b/>
        </w:rPr>
      </w:pPr>
      <w:r>
        <w:rPr>
          <w:b/>
        </w:rPr>
        <w:t>Histological importance of the choroid</w:t>
      </w:r>
    </w:p>
    <w:p w:rsidR="00C93669" w:rsidRDefault="00460FF6" w:rsidP="00C93669">
      <w:r>
        <w:t xml:space="preserve">The choroid layer helps supply nourishment to the retina layer, it also contains pigments that absorb light. It is also </w:t>
      </w:r>
      <w:proofErr w:type="gramStart"/>
      <w:r w:rsidR="00C95370">
        <w:t>has</w:t>
      </w:r>
      <w:proofErr w:type="gramEnd"/>
      <w:r w:rsidR="00C95370">
        <w:t xml:space="preserve"> a significance</w:t>
      </w:r>
      <w:r w:rsidRPr="00460FF6">
        <w:t xml:space="preserve"> in age-related macular degeneration, where an accumulation of lipid deposits </w:t>
      </w:r>
      <w:r w:rsidR="00C95370" w:rsidRPr="00460FF6">
        <w:t>prevents</w:t>
      </w:r>
      <w:r w:rsidRPr="00460FF6">
        <w:t xml:space="preserve"> diffusion of nutrients to the retina.</w:t>
      </w:r>
    </w:p>
    <w:p w:rsidR="005A3CAC" w:rsidRDefault="005A3CAC" w:rsidP="00C93669">
      <w:pPr>
        <w:rPr>
          <w:b/>
        </w:rPr>
      </w:pPr>
    </w:p>
    <w:p w:rsidR="005A3CAC" w:rsidRDefault="005A3CAC" w:rsidP="00C93669">
      <w:pPr>
        <w:rPr>
          <w:b/>
        </w:rPr>
      </w:pPr>
    </w:p>
    <w:p w:rsidR="00153A1F" w:rsidRDefault="00153A1F" w:rsidP="00C93669">
      <w:pPr>
        <w:rPr>
          <w:b/>
        </w:rPr>
      </w:pPr>
      <w:r>
        <w:rPr>
          <w:b/>
        </w:rPr>
        <w:lastRenderedPageBreak/>
        <w:t>Ciliary Body</w:t>
      </w:r>
    </w:p>
    <w:p w:rsidR="008A1931" w:rsidRDefault="008D17D2" w:rsidP="00153A1F">
      <w:r>
        <w:t xml:space="preserve">The ciliary body is an </w:t>
      </w:r>
      <w:r w:rsidR="00153A1F">
        <w:t>anterior expan</w:t>
      </w:r>
      <w:r w:rsidR="008A1931">
        <w:t xml:space="preserve">sion of the uvea that encircles </w:t>
      </w:r>
      <w:r w:rsidR="00153A1F">
        <w:t xml:space="preserve">the lens, </w:t>
      </w:r>
      <w:r>
        <w:t xml:space="preserve">it </w:t>
      </w:r>
      <w:r w:rsidR="00153A1F">
        <w:t>lies posterio</w:t>
      </w:r>
      <w:r>
        <w:t>r to the limbus</w:t>
      </w:r>
      <w:r w:rsidR="008A1931">
        <w:t xml:space="preserve">. </w:t>
      </w:r>
      <w:r w:rsidR="00153A1F">
        <w:t>Like the choroid, most of the ci</w:t>
      </w:r>
      <w:r w:rsidR="008A1931">
        <w:t xml:space="preserve">liary body rests on the sclera. </w:t>
      </w:r>
      <w:r w:rsidR="00153A1F">
        <w:t>Important structures associate</w:t>
      </w:r>
      <w:r w:rsidR="008A1931">
        <w:t>d with the ciliary body include the following:</w:t>
      </w:r>
    </w:p>
    <w:p w:rsidR="008A1931" w:rsidRDefault="008D17D2" w:rsidP="00666E2D">
      <w:pPr>
        <w:pStyle w:val="ListParagraph"/>
        <w:numPr>
          <w:ilvl w:val="0"/>
          <w:numId w:val="4"/>
        </w:numPr>
      </w:pPr>
      <w:r>
        <w:t xml:space="preserve">The </w:t>
      </w:r>
      <w:r w:rsidR="00153A1F">
        <w:t>Ciliary muscle</w:t>
      </w:r>
      <w:r>
        <w:t>,</w:t>
      </w:r>
      <w:r w:rsidR="00153A1F">
        <w:t xml:space="preserve"> </w:t>
      </w:r>
      <w:r>
        <w:t xml:space="preserve">which </w:t>
      </w:r>
      <w:r w:rsidR="00153A1F">
        <w:t>makes up most of the ciliary body</w:t>
      </w:r>
      <w:r w:rsidR="00153A1F" w:rsidRPr="00666E2D">
        <w:rPr>
          <w:rFonts w:ascii="Calibri" w:hAnsi="Calibri" w:cs="Calibri"/>
        </w:rPr>
        <w:t>’</w:t>
      </w:r>
      <w:r w:rsidR="008A1931">
        <w:t xml:space="preserve">s </w:t>
      </w:r>
      <w:r w:rsidR="00153A1F">
        <w:t>stroma and consists of three groups of smooth muscle</w:t>
      </w:r>
      <w:r w:rsidR="008A1931">
        <w:t xml:space="preserve"> </w:t>
      </w:r>
      <w:r w:rsidR="00153A1F">
        <w:t>fibers. Contraction of the</w:t>
      </w:r>
      <w:r w:rsidR="008A1931">
        <w:t xml:space="preserve">se muscles affects the shape of </w:t>
      </w:r>
      <w:r w:rsidR="00153A1F">
        <w:t>the lens and is importa</w:t>
      </w:r>
      <w:r>
        <w:t>nt in visual accommodation</w:t>
      </w:r>
      <w:r w:rsidR="008A1931">
        <w:t>.</w:t>
      </w:r>
    </w:p>
    <w:p w:rsidR="00CF3D5B" w:rsidRDefault="00153A1F" w:rsidP="00666E2D">
      <w:pPr>
        <w:pStyle w:val="ListParagraph"/>
        <w:numPr>
          <w:ilvl w:val="0"/>
          <w:numId w:val="4"/>
        </w:numPr>
      </w:pPr>
      <w:r>
        <w:t>Ciliary processes</w:t>
      </w:r>
      <w:r w:rsidR="00131A96">
        <w:t>, which</w:t>
      </w:r>
      <w:r>
        <w:t xml:space="preserve"> are a ra</w:t>
      </w:r>
      <w:r w:rsidR="008A1931">
        <w:t xml:space="preserve">dially arranged series of about </w:t>
      </w:r>
      <w:r>
        <w:t xml:space="preserve">75 ridges extending from the inner highly vascular region of the ciliary body. These provide a large surface area covered by a double layer of low columnar epithelial cells, </w:t>
      </w:r>
      <w:r w:rsidR="00131A96">
        <w:t>the ciliary epithelium</w:t>
      </w:r>
      <w:r>
        <w:t xml:space="preserve">. The epithelial cells directly covering the stroma contain much melanin and correspond to the anterior projection of the pigmented retina epithelium. The surface layer of cells lacks melanin and is contiguous with the sensory layer of the retina. </w:t>
      </w:r>
    </w:p>
    <w:p w:rsidR="00153A1F" w:rsidRDefault="00153A1F" w:rsidP="00666E2D">
      <w:pPr>
        <w:pStyle w:val="ListParagraph"/>
        <w:numPr>
          <w:ilvl w:val="0"/>
          <w:numId w:val="4"/>
        </w:numPr>
      </w:pPr>
      <w:r>
        <w:t xml:space="preserve">The ciliary </w:t>
      </w:r>
      <w:proofErr w:type="spellStart"/>
      <w:r>
        <w:t>zonule</w:t>
      </w:r>
      <w:proofErr w:type="spellEnd"/>
      <w:r>
        <w:t xml:space="preserve"> is a system of many radially oriented fibers composed largely of fibrillin-1 and 2 produced by the </w:t>
      </w:r>
      <w:proofErr w:type="spellStart"/>
      <w:r>
        <w:t>nonpigmented</w:t>
      </w:r>
      <w:proofErr w:type="spellEnd"/>
      <w:r>
        <w:t xml:space="preserve"> epithelial cells on the ciliary processes. The fibers extend from grooves between the ciliary processes and attach to the sur</w:t>
      </w:r>
      <w:r w:rsidR="00CF3D5B">
        <w:t xml:space="preserve">face of the lens, </w:t>
      </w:r>
      <w:r>
        <w:t>holding that structure in place.</w:t>
      </w:r>
    </w:p>
    <w:p w:rsidR="00666E2D" w:rsidRDefault="00666E2D" w:rsidP="00666E2D">
      <w:pPr>
        <w:rPr>
          <w:b/>
        </w:rPr>
      </w:pPr>
      <w:r>
        <w:rPr>
          <w:b/>
        </w:rPr>
        <w:t>Histological importance of the ciliary body</w:t>
      </w:r>
    </w:p>
    <w:p w:rsidR="00666E2D" w:rsidRDefault="00666E2D" w:rsidP="00666E2D">
      <w:r>
        <w:t>The ciliary body</w:t>
      </w:r>
      <w:r w:rsidR="00D32B3B">
        <w:t xml:space="preserve"> holds suspensory ligaments that attach to the lens and change lens shape for far and near vision. </w:t>
      </w:r>
      <w:r w:rsidR="00D32B3B" w:rsidRPr="00D32B3B">
        <w:t>The ciliary epithelium produces aqueous humor which fills the anterior compartment of the eye.</w:t>
      </w:r>
    </w:p>
    <w:p w:rsidR="00D32B3B" w:rsidRDefault="008D4E50" w:rsidP="00666E2D">
      <w:pPr>
        <w:rPr>
          <w:b/>
        </w:rPr>
      </w:pPr>
      <w:r>
        <w:rPr>
          <w:b/>
        </w:rPr>
        <w:t>Iris</w:t>
      </w:r>
    </w:p>
    <w:p w:rsidR="008D4E50" w:rsidRDefault="008D4E50" w:rsidP="008D4E50">
      <w:r>
        <w:t>The iris is the most anterior exte</w:t>
      </w:r>
      <w:r w:rsidR="00E23EEE">
        <w:t xml:space="preserve">nsion of the middle uveal layer </w:t>
      </w:r>
      <w:r>
        <w:t>which covers part of the lens</w:t>
      </w:r>
      <w:r w:rsidR="00E23EEE">
        <w:t>, leaving a round central pupil</w:t>
      </w:r>
      <w:r>
        <w:t xml:space="preserve">. The anterior surface </w:t>
      </w:r>
      <w:r w:rsidR="00E23EEE">
        <w:t xml:space="preserve">of the iris is exposed to aqueous </w:t>
      </w:r>
      <w:r>
        <w:t>humor in the anterior chambe</w:t>
      </w:r>
      <w:r w:rsidR="00E23EEE">
        <w:t xml:space="preserve">r and consists of a dense layer of </w:t>
      </w:r>
      <w:r>
        <w:t>fibroblasts and melanocytes with i</w:t>
      </w:r>
      <w:r w:rsidR="00E23EEE">
        <w:t xml:space="preserve">nterdigitating processes and is </w:t>
      </w:r>
      <w:r>
        <w:t>unusual for its lack of an epithel</w:t>
      </w:r>
      <w:r w:rsidR="00E23EEE">
        <w:t xml:space="preserve">ial </w:t>
      </w:r>
      <w:r w:rsidR="00BE58CE">
        <w:t>covering</w:t>
      </w:r>
      <w:r w:rsidR="00E23EEE">
        <w:t xml:space="preserve">. </w:t>
      </w:r>
      <w:r>
        <w:t>Deeper in the iris, the stroma cons</w:t>
      </w:r>
      <w:r w:rsidR="00E23EEE">
        <w:t xml:space="preserve">ists of loose connective tissue </w:t>
      </w:r>
      <w:r>
        <w:t xml:space="preserve">with melanocytes and sparse microvasculature. The posterior surface of the iris has a two-layered epithelium continuous with that covering the ciliary processes, but very heavily filled with melanin. The highly pigmented posterior epithelium of the iris blocks all light from entering the eye except that passing through the pupil. </w:t>
      </w:r>
      <w:proofErr w:type="spellStart"/>
      <w:r>
        <w:t>Myoepithelial</w:t>
      </w:r>
      <w:proofErr w:type="spellEnd"/>
      <w:r>
        <w:t xml:space="preserve"> cells form a partially pigmented epithelial layer and extend contractile processes radially as the very th</w:t>
      </w:r>
      <w:r w:rsidR="009C66DD">
        <w:t xml:space="preserve">in dilator </w:t>
      </w:r>
      <w:proofErr w:type="spellStart"/>
      <w:r w:rsidR="009C66DD">
        <w:t>pupillae</w:t>
      </w:r>
      <w:proofErr w:type="spellEnd"/>
      <w:r w:rsidR="009C66DD">
        <w:t xml:space="preserve"> muscle</w:t>
      </w:r>
      <w:r>
        <w:t xml:space="preserve">. Smooth muscle fibers form a circular bundle near the pupil as the sphincter </w:t>
      </w:r>
      <w:proofErr w:type="spellStart"/>
      <w:r>
        <w:t>pupillae</w:t>
      </w:r>
      <w:proofErr w:type="spellEnd"/>
      <w:r>
        <w:t xml:space="preserve"> muscle. The dilator and sphincter muscles of the iris have sympathetic and parasympathetic innervation, respectively, for enlarging and constricting the pupil.</w:t>
      </w:r>
    </w:p>
    <w:p w:rsidR="009C66DD" w:rsidRDefault="009C66DD" w:rsidP="008D4E50">
      <w:pPr>
        <w:rPr>
          <w:b/>
        </w:rPr>
      </w:pPr>
      <w:r>
        <w:rPr>
          <w:b/>
        </w:rPr>
        <w:t>Histological importance of the iris</w:t>
      </w:r>
    </w:p>
    <w:p w:rsidR="009C66DD" w:rsidRDefault="009C66DD" w:rsidP="008D4E50">
      <w:r>
        <w:t xml:space="preserve">The iris controls pupil dimeter and thus the amount of light entering the eye. </w:t>
      </w:r>
      <w:r w:rsidRPr="009C66DD">
        <w:t>The angle formed by the iris and cornea contains connective tissue with endothelial channels called the trabecular meshwork, which drains aqueous humor in the anterior chamber int</w:t>
      </w:r>
      <w:r w:rsidR="00840C69">
        <w:t xml:space="preserve">o the venous canal of </w:t>
      </w:r>
      <w:proofErr w:type="spellStart"/>
      <w:r w:rsidR="00840C69">
        <w:t>Schlemm</w:t>
      </w:r>
      <w:proofErr w:type="spellEnd"/>
      <w:r w:rsidRPr="009C66DD">
        <w:t xml:space="preserve">. From here, fluid drains into </w:t>
      </w:r>
      <w:proofErr w:type="spellStart"/>
      <w:r w:rsidRPr="009C66DD">
        <w:t>episcleral</w:t>
      </w:r>
      <w:proofErr w:type="spellEnd"/>
      <w:r w:rsidRPr="009C66DD">
        <w:t xml:space="preserve"> veins</w:t>
      </w:r>
      <w:r w:rsidR="00840C69">
        <w:t>.</w:t>
      </w:r>
    </w:p>
    <w:p w:rsidR="00723EA7" w:rsidRDefault="00723EA7" w:rsidP="008D4E50"/>
    <w:p w:rsidR="00840C69" w:rsidRDefault="00840C69" w:rsidP="008D4E50">
      <w:pPr>
        <w:rPr>
          <w:b/>
        </w:rPr>
      </w:pPr>
      <w:r>
        <w:rPr>
          <w:b/>
        </w:rPr>
        <w:t>Internal layer</w:t>
      </w:r>
    </w:p>
    <w:p w:rsidR="00723EA7" w:rsidRDefault="00723EA7" w:rsidP="008D4E50">
      <w:pPr>
        <w:rPr>
          <w:b/>
        </w:rPr>
      </w:pPr>
      <w:r>
        <w:rPr>
          <w:b/>
        </w:rPr>
        <w:t>Lens</w:t>
      </w:r>
    </w:p>
    <w:p w:rsidR="00B119DC" w:rsidRDefault="00B119DC" w:rsidP="00B119DC">
      <w:r>
        <w:t xml:space="preserve">The lens is a transparent biconvex </w:t>
      </w:r>
      <w:r w:rsidR="00466E4C">
        <w:t xml:space="preserve">structure suspended immediately </w:t>
      </w:r>
      <w:r>
        <w:t xml:space="preserve">behind the </w:t>
      </w:r>
      <w:r w:rsidR="00C33CA7">
        <w:t xml:space="preserve">iris and is held in place by fiber called ciliary </w:t>
      </w:r>
      <w:proofErr w:type="spellStart"/>
      <w:r w:rsidR="00C33CA7">
        <w:t>zonule</w:t>
      </w:r>
      <w:proofErr w:type="spellEnd"/>
      <w:r>
        <w:t>, which f</w:t>
      </w:r>
      <w:r w:rsidR="00466E4C">
        <w:t>ocuses light on the retina</w:t>
      </w:r>
      <w:r>
        <w:t>. Derived from a</w:t>
      </w:r>
      <w:r w:rsidR="00466E4C">
        <w:t xml:space="preserve">n invagination of the embryonic </w:t>
      </w:r>
      <w:r w:rsidR="00EF3EEF">
        <w:t xml:space="preserve">surface ectoderm, </w:t>
      </w:r>
      <w:r w:rsidR="00466E4C">
        <w:t xml:space="preserve">the lens is a unique avascular </w:t>
      </w:r>
      <w:r>
        <w:t>tissue and is highly elastic, a p</w:t>
      </w:r>
      <w:r w:rsidR="00466E4C">
        <w:t xml:space="preserve">roperty that normally decreases </w:t>
      </w:r>
      <w:r>
        <w:t>with age. The lens has three principal components:</w:t>
      </w:r>
    </w:p>
    <w:p w:rsidR="00466E4C" w:rsidRDefault="00EF3EEF" w:rsidP="00EF3EEF">
      <w:pPr>
        <w:pStyle w:val="ListParagraph"/>
        <w:numPr>
          <w:ilvl w:val="0"/>
          <w:numId w:val="5"/>
        </w:numPr>
      </w:pPr>
      <w:r>
        <w:t xml:space="preserve">A thick, </w:t>
      </w:r>
      <w:r w:rsidR="00B119DC">
        <w:t>homogene</w:t>
      </w:r>
      <w:r w:rsidR="00466E4C">
        <w:t xml:space="preserve">ous lens capsule composed </w:t>
      </w:r>
      <w:r w:rsidR="00B119DC">
        <w:t>of proteoglycans</w:t>
      </w:r>
      <w:r w:rsidR="00466E4C">
        <w:t xml:space="preserve"> and type IV collagen surrounds </w:t>
      </w:r>
      <w:r>
        <w:t xml:space="preserve">the lens </w:t>
      </w:r>
      <w:r w:rsidR="00B119DC">
        <w:t>and p</w:t>
      </w:r>
      <w:r w:rsidR="00466E4C">
        <w:t xml:space="preserve">rovides the place of attachment </w:t>
      </w:r>
      <w:r w:rsidR="00B119DC">
        <w:t>for the fibers of the</w:t>
      </w:r>
      <w:r>
        <w:t xml:space="preserve"> ciliary </w:t>
      </w:r>
      <w:proofErr w:type="spellStart"/>
      <w:r>
        <w:t>zonule</w:t>
      </w:r>
      <w:proofErr w:type="spellEnd"/>
      <w:r w:rsidR="00466E4C">
        <w:t xml:space="preserve">. </w:t>
      </w:r>
      <w:r w:rsidR="00B119DC">
        <w:t xml:space="preserve">This layer originates </w:t>
      </w:r>
      <w:r w:rsidR="00466E4C">
        <w:t xml:space="preserve">as the basement membrane of the </w:t>
      </w:r>
      <w:r w:rsidR="00B119DC">
        <w:t>embryonic lens</w:t>
      </w:r>
      <w:r w:rsidR="00466E4C">
        <w:t xml:space="preserve"> vesicle.</w:t>
      </w:r>
    </w:p>
    <w:p w:rsidR="00965D9B" w:rsidRDefault="00B119DC" w:rsidP="00EF3EEF">
      <w:pPr>
        <w:pStyle w:val="ListParagraph"/>
        <w:numPr>
          <w:ilvl w:val="0"/>
          <w:numId w:val="5"/>
        </w:numPr>
      </w:pPr>
      <w:r>
        <w:t xml:space="preserve">A </w:t>
      </w:r>
      <w:proofErr w:type="spellStart"/>
      <w:r>
        <w:t>subcapsular</w:t>
      </w:r>
      <w:proofErr w:type="spellEnd"/>
      <w:r>
        <w:t xml:space="preserve"> lens epithe</w:t>
      </w:r>
      <w:r w:rsidR="00466E4C">
        <w:t xml:space="preserve">lium consists of a single layer </w:t>
      </w:r>
      <w:r>
        <w:t>of cuboidal cells prese</w:t>
      </w:r>
      <w:r w:rsidR="00466E4C">
        <w:t xml:space="preserve">nt only on the anterior surface </w:t>
      </w:r>
      <w:r w:rsidR="00587F82">
        <w:t>of the lens</w:t>
      </w:r>
      <w:r w:rsidR="00466E4C">
        <w:t xml:space="preserve">. The epithelial cells attach </w:t>
      </w:r>
      <w:r>
        <w:t>basally to the surroundin</w:t>
      </w:r>
      <w:r w:rsidR="00466E4C">
        <w:t xml:space="preserve">g lens capsule and their apical </w:t>
      </w:r>
      <w:r>
        <w:t>surfaces bind to the internal lens fibers. At the posterior</w:t>
      </w:r>
      <w:r w:rsidR="00466E4C">
        <w:t xml:space="preserve"> edge of this epithelium, ne</w:t>
      </w:r>
      <w:r w:rsidR="00965D9B">
        <w:t xml:space="preserve">ar the equator of the lens, the </w:t>
      </w:r>
      <w:r w:rsidR="00466E4C">
        <w:t>epithelial cells divide to provi</w:t>
      </w:r>
      <w:r w:rsidR="00965D9B">
        <w:t xml:space="preserve">de new cells that differentiate </w:t>
      </w:r>
      <w:r w:rsidR="00466E4C">
        <w:t>as lens fibers. This p</w:t>
      </w:r>
      <w:r w:rsidR="00965D9B">
        <w:t xml:space="preserve">rocess allows for growth of the </w:t>
      </w:r>
      <w:r w:rsidR="00466E4C">
        <w:t>lens and continues at a</w:t>
      </w:r>
      <w:r w:rsidR="00965D9B">
        <w:t xml:space="preserve"> slow, decreasing rate near the </w:t>
      </w:r>
      <w:r w:rsidR="00466E4C">
        <w:t xml:space="preserve">equator of </w:t>
      </w:r>
      <w:r w:rsidR="00965D9B">
        <w:t xml:space="preserve">the lens throughout adult life. </w:t>
      </w:r>
    </w:p>
    <w:p w:rsidR="00723EA7" w:rsidRDefault="00466E4C" w:rsidP="00EF3EEF">
      <w:pPr>
        <w:pStyle w:val="ListParagraph"/>
        <w:numPr>
          <w:ilvl w:val="0"/>
          <w:numId w:val="5"/>
        </w:numPr>
      </w:pPr>
      <w:r>
        <w:t>Lens fibers</w:t>
      </w:r>
      <w:r w:rsidR="00587F82">
        <w:t>, these</w:t>
      </w:r>
      <w:r>
        <w:t xml:space="preserve"> are highly elong</w:t>
      </w:r>
      <w:r w:rsidR="00965D9B">
        <w:t xml:space="preserve">ated, terminally differentiated </w:t>
      </w:r>
      <w:r>
        <w:t>cells that appear as thi</w:t>
      </w:r>
      <w:r w:rsidR="00587F82">
        <w:t>n, flattened structures</w:t>
      </w:r>
      <w:r>
        <w:t xml:space="preserve">. Developing from cells in the lens </w:t>
      </w:r>
      <w:r w:rsidR="00965D9B">
        <w:t xml:space="preserve">epithelium, lens </w:t>
      </w:r>
      <w:r>
        <w:t>fibers typically become 7 t</w:t>
      </w:r>
      <w:r w:rsidR="00965D9B">
        <w:t>o 10 mm long, with cross</w:t>
      </w:r>
      <w:r w:rsidR="00587F82">
        <w:t>-</w:t>
      </w:r>
      <w:r w:rsidR="00965D9B">
        <w:t xml:space="preserve">section </w:t>
      </w:r>
      <w:r>
        <w:t>dimensions o</w:t>
      </w:r>
      <w:r w:rsidR="00587F82">
        <w:t xml:space="preserve">f about </w:t>
      </w:r>
      <w:r w:rsidR="00965D9B">
        <w:t xml:space="preserve">2 by 8 </w:t>
      </w:r>
      <w:proofErr w:type="spellStart"/>
      <w:r w:rsidR="00965D9B">
        <w:t>μm</w:t>
      </w:r>
      <w:proofErr w:type="spellEnd"/>
      <w:r w:rsidR="00965D9B">
        <w:t xml:space="preserve">. The cytoplasm </w:t>
      </w:r>
      <w:r>
        <w:t xml:space="preserve">becomes filled with a group </w:t>
      </w:r>
      <w:r w:rsidR="00965D9B">
        <w:t xml:space="preserve">of proteins called </w:t>
      </w:r>
      <w:proofErr w:type="spellStart"/>
      <w:r w:rsidR="00965D9B">
        <w:t>crystallins</w:t>
      </w:r>
      <w:proofErr w:type="spellEnd"/>
      <w:r w:rsidR="00965D9B">
        <w:t xml:space="preserve">, </w:t>
      </w:r>
      <w:r>
        <w:t>and the organelles and</w:t>
      </w:r>
      <w:r w:rsidR="00965D9B">
        <w:t xml:space="preserve"> nuclei undergo autophagy. Lens </w:t>
      </w:r>
      <w:r>
        <w:t>fibers are packed tightl</w:t>
      </w:r>
      <w:r w:rsidR="00965D9B">
        <w:t xml:space="preserve">y together and form a perfectly </w:t>
      </w:r>
      <w:r>
        <w:t>transparent tissue highly specialized for light refraction.</w:t>
      </w:r>
    </w:p>
    <w:p w:rsidR="00E74DD5" w:rsidRDefault="00E74DD5" w:rsidP="00E74DD5">
      <w:pPr>
        <w:rPr>
          <w:b/>
        </w:rPr>
      </w:pPr>
      <w:r>
        <w:rPr>
          <w:b/>
        </w:rPr>
        <w:t>Histological significance of the lens</w:t>
      </w:r>
    </w:p>
    <w:p w:rsidR="00DB32B3" w:rsidRDefault="00E74DD5" w:rsidP="00E74DD5">
      <w:r>
        <w:t xml:space="preserve">The </w:t>
      </w:r>
      <w:r w:rsidR="00DB32B3">
        <w:t>lens helps</w:t>
      </w:r>
      <w:r>
        <w:t xml:space="preserve"> to refract light to be focused on the </w:t>
      </w:r>
      <w:r w:rsidR="00DB32B3">
        <w:t>retina,</w:t>
      </w:r>
      <w:r w:rsidR="00877509">
        <w:t xml:space="preserve"> the flexibility allows of the lens allows it to be easily manipulated by the ciliary muscles</w:t>
      </w:r>
      <w:r w:rsidR="00DB32B3">
        <w:t xml:space="preserve"> by changing its curvature to help focus the image.</w:t>
      </w:r>
    </w:p>
    <w:p w:rsidR="00076AAE" w:rsidRDefault="00076AAE" w:rsidP="00E74DD5">
      <w:pPr>
        <w:rPr>
          <w:b/>
        </w:rPr>
      </w:pPr>
      <w:r>
        <w:rPr>
          <w:b/>
        </w:rPr>
        <w:t>Vitreous</w:t>
      </w:r>
      <w:r w:rsidR="00890738">
        <w:rPr>
          <w:b/>
        </w:rPr>
        <w:t xml:space="preserve"> body</w:t>
      </w:r>
    </w:p>
    <w:p w:rsidR="00076AAE" w:rsidRDefault="00076AAE" w:rsidP="00076AAE">
      <w:r>
        <w:t xml:space="preserve">The vitreous body occupies the large vitreous chamber behind the lens. It consists of transparent, gel-like connective tissue that is 99% water (vitreous humor), with collagen fibrils and </w:t>
      </w:r>
      <w:proofErr w:type="spellStart"/>
      <w:r>
        <w:t>hyaluronate</w:t>
      </w:r>
      <w:proofErr w:type="spellEnd"/>
      <w:r>
        <w:t xml:space="preserve">, contained within an external lamina called the vitreous membrane. The only cells in the vitreous body are a small mesenchymal population near the membrane called </w:t>
      </w:r>
      <w:proofErr w:type="spellStart"/>
      <w:r>
        <w:t>hyalocytes</w:t>
      </w:r>
      <w:proofErr w:type="spellEnd"/>
      <w:r>
        <w:t xml:space="preserve">, which synthesize the </w:t>
      </w:r>
      <w:proofErr w:type="spellStart"/>
      <w:r>
        <w:t>hyaluronate</w:t>
      </w:r>
      <w:proofErr w:type="spellEnd"/>
      <w:r>
        <w:t xml:space="preserve"> and collagen, and a few macrophages.</w:t>
      </w:r>
    </w:p>
    <w:p w:rsidR="00890738" w:rsidRDefault="00890738" w:rsidP="00076AAE">
      <w:pPr>
        <w:rPr>
          <w:b/>
        </w:rPr>
      </w:pPr>
      <w:r>
        <w:rPr>
          <w:b/>
        </w:rPr>
        <w:t>Histological importance of the Vitreous body</w:t>
      </w:r>
    </w:p>
    <w:p w:rsidR="00890738" w:rsidRDefault="004614E8" w:rsidP="00076AAE">
      <w:r>
        <w:t>it provides physical support, holding the retina in place.</w:t>
      </w:r>
    </w:p>
    <w:p w:rsidR="004614E8" w:rsidRDefault="004614E8" w:rsidP="00076AAE">
      <w:pPr>
        <w:rPr>
          <w:b/>
        </w:rPr>
      </w:pPr>
      <w:r>
        <w:rPr>
          <w:b/>
        </w:rPr>
        <w:t>Retina</w:t>
      </w:r>
    </w:p>
    <w:p w:rsidR="005A3CAC" w:rsidRDefault="000760B0" w:rsidP="000760B0">
      <w:r>
        <w:t xml:space="preserve">The retina, the innermost tunic of the eye, develops with two fundamental sublayers from the inner and outer layers of </w:t>
      </w:r>
      <w:r w:rsidR="00674FC8">
        <w:t>embryonic optic cup.</w:t>
      </w:r>
    </w:p>
    <w:p w:rsidR="00674FC8" w:rsidRDefault="000760B0" w:rsidP="000760B0">
      <w:bookmarkStart w:id="0" w:name="_GoBack"/>
      <w:bookmarkEnd w:id="0"/>
      <w:r>
        <w:lastRenderedPageBreak/>
        <w:t xml:space="preserve">The outer pigmented layer is a simple cuboidal epithelium attached to Bruch’s membrane and the </w:t>
      </w:r>
      <w:proofErr w:type="spellStart"/>
      <w:r>
        <w:t>choroidocapillary</w:t>
      </w:r>
      <w:proofErr w:type="spellEnd"/>
      <w:r>
        <w:t xml:space="preserve"> lamina of the </w:t>
      </w:r>
      <w:r w:rsidR="00674FC8">
        <w:t>choroid</w:t>
      </w:r>
      <w:r>
        <w:t>. This heavily pigmented layer forms the other part of the dual epithelium covering the ciliary body and posterior iris.</w:t>
      </w:r>
    </w:p>
    <w:p w:rsidR="00E74DD5" w:rsidRDefault="000760B0" w:rsidP="000760B0">
      <w:r>
        <w:t>The inner retinal region, the neural layer, is thick and stratified with various neurons and photoreceptors. its neural structure and visual function extend anterior only as far as the</w:t>
      </w:r>
      <w:r w:rsidR="00674FC8">
        <w:t xml:space="preserve"> </w:t>
      </w:r>
      <w:proofErr w:type="spellStart"/>
      <w:r w:rsidR="00674FC8">
        <w:t>ora</w:t>
      </w:r>
      <w:proofErr w:type="spellEnd"/>
      <w:r w:rsidR="00674FC8">
        <w:t xml:space="preserve"> </w:t>
      </w:r>
      <w:proofErr w:type="spellStart"/>
      <w:proofErr w:type="gramStart"/>
      <w:r w:rsidR="00674FC8">
        <w:t>serrata</w:t>
      </w:r>
      <w:proofErr w:type="spellEnd"/>
      <w:r w:rsidR="00674FC8">
        <w:t xml:space="preserve"> </w:t>
      </w:r>
      <w:r>
        <w:t>,</w:t>
      </w:r>
      <w:proofErr w:type="gramEnd"/>
      <w:r>
        <w:t xml:space="preserve"> this layer continues as part of the dual cuboidal epithelium that covers the surface of the ciliary body and </w:t>
      </w:r>
      <w:proofErr w:type="spellStart"/>
      <w:r>
        <w:t>posterioriris</w:t>
      </w:r>
      <w:proofErr w:type="spellEnd"/>
      <w:r>
        <w:t>.</w:t>
      </w:r>
    </w:p>
    <w:p w:rsidR="00674FC8" w:rsidRDefault="005C2D86" w:rsidP="000760B0">
      <w:pPr>
        <w:rPr>
          <w:b/>
        </w:rPr>
      </w:pPr>
      <w:r>
        <w:rPr>
          <w:b/>
        </w:rPr>
        <w:t>Histological importance of the retina</w:t>
      </w:r>
    </w:p>
    <w:p w:rsidR="005C2D86" w:rsidRDefault="005C2D86" w:rsidP="000760B0">
      <w:r>
        <w:t xml:space="preserve">The retina is </w:t>
      </w:r>
      <w:r w:rsidRPr="005C2D86">
        <w:t>nervous tissue of the eye where photons of light convert to neurochemical energy via action potentials</w:t>
      </w:r>
      <w:r>
        <w:t>.</w:t>
      </w:r>
    </w:p>
    <w:p w:rsidR="005C2D86" w:rsidRDefault="007409CB" w:rsidP="000760B0">
      <w:pPr>
        <w:rPr>
          <w:b/>
        </w:rPr>
      </w:pPr>
      <w:r>
        <w:rPr>
          <w:b/>
        </w:rPr>
        <w:t>Question 2</w:t>
      </w:r>
    </w:p>
    <w:p w:rsidR="007409CB" w:rsidRDefault="00200731" w:rsidP="000760B0">
      <w:pPr>
        <w:rPr>
          <w:b/>
        </w:rPr>
      </w:pPr>
      <w:r>
        <w:rPr>
          <w:b/>
        </w:rPr>
        <w:t xml:space="preserve">Corona virus can penetrate the body through the eye and implicate the immune system, briefly discuss the layers of </w:t>
      </w:r>
      <w:r w:rsidR="00A83115">
        <w:rPr>
          <w:b/>
        </w:rPr>
        <w:t>retina for information penetration.</w:t>
      </w:r>
    </w:p>
    <w:p w:rsidR="00C00119" w:rsidRDefault="00C00119" w:rsidP="00C00119">
      <w:r>
        <w:t>The retina is the sensory membrane that lines the inner surface of the back of the eyeball. It's composed of several layers, including one that contains specialized cells called photoreceptors.</w:t>
      </w:r>
    </w:p>
    <w:p w:rsidR="00C00119" w:rsidRDefault="00C00119" w:rsidP="00C00119">
      <w:r>
        <w:t>There are two types of photoreceptor cells in the human eye — rods and cones.</w:t>
      </w:r>
    </w:p>
    <w:p w:rsidR="00C00119" w:rsidRDefault="00C00119" w:rsidP="00C00119">
      <w:r>
        <w:t>Rod photoreceptors detect motion, provide black-and-white vision and function well in low light. Cones are responsible for central vision and color vision and perform best in medium and bright light.</w:t>
      </w:r>
    </w:p>
    <w:p w:rsidR="00C00119" w:rsidRDefault="00C00119" w:rsidP="00C00119">
      <w:r>
        <w:t>Rods are located throughout the retina; cones are concentrated in a small central area of the retina called the macula. At the center of the macula is a small depression called the fovea. The fovea contains only cone photoreceptors and is the point in the retina responsible for maximum visual acuity and color vision.</w:t>
      </w:r>
    </w:p>
    <w:p w:rsidR="00C00119" w:rsidRPr="000F7F18" w:rsidRDefault="00C00119" w:rsidP="00C00119">
      <w:r w:rsidRPr="000F7F18">
        <w:t xml:space="preserve">Six major cell types form the various layers within the human </w:t>
      </w:r>
      <w:r w:rsidRPr="000F7F18">
        <w:rPr>
          <w:bCs/>
        </w:rPr>
        <w:t>retina</w:t>
      </w:r>
      <w:r w:rsidRPr="000F7F18">
        <w:t>:</w:t>
      </w:r>
    </w:p>
    <w:p w:rsidR="00C00119" w:rsidRPr="000F7F18" w:rsidRDefault="00C00119" w:rsidP="000F7F18">
      <w:pPr>
        <w:numPr>
          <w:ilvl w:val="0"/>
          <w:numId w:val="9"/>
        </w:numPr>
      </w:pPr>
      <w:r w:rsidRPr="000F7F18">
        <w:t>Ph</w:t>
      </w:r>
      <w:r w:rsidR="00590B45" w:rsidRPr="000F7F18">
        <w:t xml:space="preserve">otoreceptors (rods and cones): </w:t>
      </w:r>
      <w:r w:rsidRPr="000F7F18">
        <w:t xml:space="preserve">form the </w:t>
      </w:r>
      <w:r w:rsidRPr="000F7F18">
        <w:rPr>
          <w:bCs/>
        </w:rPr>
        <w:t>outer nuclear layer</w:t>
      </w:r>
      <w:r w:rsidR="000B0E64" w:rsidRPr="000F7F18">
        <w:t> </w:t>
      </w:r>
      <w:r w:rsidR="00590B45" w:rsidRPr="000F7F18">
        <w:t>and s</w:t>
      </w:r>
      <w:r w:rsidRPr="000F7F18">
        <w:t>ynapse with bipolar cells at the outer plexiform layer</w:t>
      </w:r>
      <w:r w:rsidR="000B0E64" w:rsidRPr="000F7F18">
        <w:t xml:space="preserve">, </w:t>
      </w:r>
      <w:r w:rsidRPr="000F7F18">
        <w:t>Rods deal predominantly with peripheral and night vision</w:t>
      </w:r>
      <w:r w:rsidR="000B0E64" w:rsidRPr="000F7F18">
        <w:t xml:space="preserve">, </w:t>
      </w:r>
      <w:r w:rsidRPr="000F7F18">
        <w:t>Cones deal mainly with central vision </w:t>
      </w:r>
    </w:p>
    <w:p w:rsidR="00C00119" w:rsidRPr="000F7F18" w:rsidRDefault="00C00119" w:rsidP="000F7F18">
      <w:pPr>
        <w:numPr>
          <w:ilvl w:val="0"/>
          <w:numId w:val="9"/>
        </w:numPr>
      </w:pPr>
      <w:r w:rsidRPr="000F7F18">
        <w:t xml:space="preserve">Bipolar cells - make up the </w:t>
      </w:r>
      <w:r w:rsidRPr="000F7F18">
        <w:rPr>
          <w:bCs/>
        </w:rPr>
        <w:t xml:space="preserve">inner nuclear </w:t>
      </w:r>
      <w:proofErr w:type="gramStart"/>
      <w:r w:rsidRPr="000F7F18">
        <w:rPr>
          <w:bCs/>
        </w:rPr>
        <w:t>layer </w:t>
      </w:r>
      <w:r w:rsidR="000B0E64" w:rsidRPr="000F7F18">
        <w:t>:</w:t>
      </w:r>
      <w:proofErr w:type="gramEnd"/>
      <w:r w:rsidR="000B0E64" w:rsidRPr="000F7F18">
        <w:t xml:space="preserve"> </w:t>
      </w:r>
      <w:r w:rsidRPr="000F7F18">
        <w:t xml:space="preserve">Synapse with </w:t>
      </w:r>
      <w:proofErr w:type="spellStart"/>
      <w:r w:rsidRPr="000F7F18">
        <w:t>amacrine</w:t>
      </w:r>
      <w:proofErr w:type="spellEnd"/>
      <w:r w:rsidRPr="000F7F18">
        <w:t xml:space="preserve"> cells and ganglion cells at the inner plexiform layer </w:t>
      </w:r>
    </w:p>
    <w:p w:rsidR="00C00119" w:rsidRPr="000F7F18" w:rsidRDefault="00C00119" w:rsidP="000F7F18">
      <w:pPr>
        <w:numPr>
          <w:ilvl w:val="0"/>
          <w:numId w:val="9"/>
        </w:numPr>
      </w:pPr>
      <w:proofErr w:type="spellStart"/>
      <w:r w:rsidRPr="000F7F18">
        <w:t>Amacrine</w:t>
      </w:r>
      <w:proofErr w:type="spellEnd"/>
      <w:r w:rsidRPr="000F7F18">
        <w:t xml:space="preserve"> </w:t>
      </w:r>
      <w:proofErr w:type="gramStart"/>
      <w:r w:rsidRPr="000F7F18">
        <w:t xml:space="preserve">cells </w:t>
      </w:r>
      <w:r w:rsidR="000B0E64" w:rsidRPr="000F7F18">
        <w:t>:</w:t>
      </w:r>
      <w:proofErr w:type="gramEnd"/>
      <w:r w:rsidR="000B0E64" w:rsidRPr="000F7F18">
        <w:t xml:space="preserve"> </w:t>
      </w:r>
      <w:r w:rsidRPr="000F7F18">
        <w:t>Inhibitory cells which interact with bipolar cells and retinal ganglion cells</w:t>
      </w:r>
    </w:p>
    <w:p w:rsidR="00C00119" w:rsidRPr="000F7F18" w:rsidRDefault="00C00119" w:rsidP="000F7F18">
      <w:pPr>
        <w:numPr>
          <w:ilvl w:val="0"/>
          <w:numId w:val="9"/>
        </w:numPr>
      </w:pPr>
      <w:r w:rsidRPr="000F7F18">
        <w:t xml:space="preserve">Retinal ganglion cells - form the </w:t>
      </w:r>
      <w:r w:rsidRPr="000F7F18">
        <w:rPr>
          <w:bCs/>
        </w:rPr>
        <w:t>ganglion cell layer</w:t>
      </w:r>
      <w:r w:rsidRPr="000F7F18">
        <w:t xml:space="preserve"> (innermost layer, fu</w:t>
      </w:r>
      <w:r w:rsidR="000B0E64" w:rsidRPr="000F7F18">
        <w:t>rthest from the photoreceptors</w:t>
      </w:r>
      <w:proofErr w:type="gramStart"/>
      <w:r w:rsidR="000B0E64" w:rsidRPr="000F7F18">
        <w:t>) :</w:t>
      </w:r>
      <w:proofErr w:type="gramEnd"/>
      <w:r w:rsidR="000B0E64" w:rsidRPr="000F7F18">
        <w:t xml:space="preserve"> </w:t>
      </w:r>
      <w:r w:rsidRPr="000F7F18">
        <w:t xml:space="preserve">Axons tract towards the back of the eye and form the </w:t>
      </w:r>
      <w:r w:rsidRPr="000F7F18">
        <w:rPr>
          <w:bCs/>
        </w:rPr>
        <w:t>optic nerve</w:t>
      </w:r>
      <w:r w:rsidRPr="000F7F18">
        <w:t> </w:t>
      </w:r>
    </w:p>
    <w:p w:rsidR="00C00119" w:rsidRPr="000F7F18" w:rsidRDefault="00C00119" w:rsidP="000F7F18">
      <w:pPr>
        <w:numPr>
          <w:ilvl w:val="0"/>
          <w:numId w:val="9"/>
        </w:numPr>
      </w:pPr>
      <w:r w:rsidRPr="000F7F18">
        <w:t xml:space="preserve">Horizontal </w:t>
      </w:r>
      <w:proofErr w:type="gramStart"/>
      <w:r w:rsidRPr="000F7F18">
        <w:t xml:space="preserve">cells </w:t>
      </w:r>
      <w:r w:rsidR="007030FE" w:rsidRPr="000F7F18">
        <w:t>:</w:t>
      </w:r>
      <w:proofErr w:type="gramEnd"/>
      <w:r w:rsidR="007030FE" w:rsidRPr="000F7F18">
        <w:t xml:space="preserve"> </w:t>
      </w:r>
      <w:r w:rsidRPr="000F7F18">
        <w:t>Assist in operations such as contrast enhancement and preservation of spatial information.</w:t>
      </w:r>
    </w:p>
    <w:p w:rsidR="00C00119" w:rsidRPr="000F7F18" w:rsidRDefault="00C00119" w:rsidP="000F7F18">
      <w:pPr>
        <w:numPr>
          <w:ilvl w:val="0"/>
          <w:numId w:val="9"/>
        </w:numPr>
      </w:pPr>
      <w:r w:rsidRPr="000F7F18">
        <w:t xml:space="preserve">Muller cells: glial cells which support metabolism and homeostasis of the </w:t>
      </w:r>
      <w:r w:rsidRPr="000F7F18">
        <w:rPr>
          <w:bCs/>
        </w:rPr>
        <w:t>retina</w:t>
      </w:r>
    </w:p>
    <w:p w:rsidR="00CB44C4" w:rsidRDefault="008E2186" w:rsidP="00CB44C4">
      <w:r>
        <w:t xml:space="preserve">The </w:t>
      </w:r>
      <w:r w:rsidR="00CB44C4">
        <w:t>ret</w:t>
      </w:r>
      <w:r w:rsidR="00AE25C6">
        <w:t>ina has ten distinct layers.</w:t>
      </w:r>
      <w:r w:rsidR="00CB44C4">
        <w:t xml:space="preserve"> From closest to farthest from the vitreous body: </w:t>
      </w:r>
    </w:p>
    <w:p w:rsidR="00CB44C4" w:rsidRDefault="00CB44C4" w:rsidP="00CB44C4">
      <w:pPr>
        <w:pStyle w:val="ListParagraph"/>
        <w:numPr>
          <w:ilvl w:val="0"/>
          <w:numId w:val="6"/>
        </w:numPr>
      </w:pPr>
      <w:r>
        <w:lastRenderedPageBreak/>
        <w:t xml:space="preserve">Inner limiting membrane: </w:t>
      </w:r>
      <w:r>
        <w:t>basement membrane elaborated by Müller cells.</w:t>
      </w:r>
    </w:p>
    <w:p w:rsidR="00CB44C4" w:rsidRDefault="00CB44C4" w:rsidP="00CB44C4">
      <w:pPr>
        <w:pStyle w:val="ListParagraph"/>
        <w:numPr>
          <w:ilvl w:val="0"/>
          <w:numId w:val="6"/>
        </w:numPr>
      </w:pPr>
      <w:r>
        <w:t xml:space="preserve">Nerve </w:t>
      </w:r>
      <w:proofErr w:type="spellStart"/>
      <w:r>
        <w:t>fibre</w:t>
      </w:r>
      <w:proofErr w:type="spellEnd"/>
      <w:r>
        <w:t xml:space="preserve"> layer: </w:t>
      </w:r>
      <w:r>
        <w:t>axo</w:t>
      </w:r>
      <w:r>
        <w:t xml:space="preserve">ns of the ganglion cell bodies, </w:t>
      </w:r>
      <w:r>
        <w:t xml:space="preserve">note that a thin layer of Müller cell footplates exists between this layer </w:t>
      </w:r>
      <w:r w:rsidR="00AE25C6">
        <w:t>and the inner limiting membrane</w:t>
      </w:r>
      <w:r>
        <w:t>.</w:t>
      </w:r>
    </w:p>
    <w:p w:rsidR="00CB44C4" w:rsidRDefault="00AE25C6" w:rsidP="00CB44C4">
      <w:pPr>
        <w:pStyle w:val="ListParagraph"/>
        <w:numPr>
          <w:ilvl w:val="0"/>
          <w:numId w:val="6"/>
        </w:numPr>
      </w:pPr>
      <w:r>
        <w:t>Ganglion cell layer:</w:t>
      </w:r>
      <w:r w:rsidR="00CB44C4">
        <w:t xml:space="preserve"> contains nuclei of ganglion cells, the axons of which become the optic nerve </w:t>
      </w:r>
      <w:proofErr w:type="spellStart"/>
      <w:r w:rsidR="00CB44C4">
        <w:t>fibres</w:t>
      </w:r>
      <w:proofErr w:type="spellEnd"/>
      <w:r w:rsidR="00CB44C4">
        <w:t>, and s</w:t>
      </w:r>
      <w:r>
        <w:t xml:space="preserve">ome displaced </w:t>
      </w:r>
      <w:proofErr w:type="spellStart"/>
      <w:r>
        <w:t>amacrine</w:t>
      </w:r>
      <w:proofErr w:type="spellEnd"/>
      <w:r>
        <w:t xml:space="preserve"> cells.</w:t>
      </w:r>
    </w:p>
    <w:p w:rsidR="00CB44C4" w:rsidRDefault="00AE25C6" w:rsidP="00CB44C4">
      <w:pPr>
        <w:pStyle w:val="ListParagraph"/>
        <w:numPr>
          <w:ilvl w:val="0"/>
          <w:numId w:val="6"/>
        </w:numPr>
      </w:pPr>
      <w:r>
        <w:t>Inner plexiform layer:</w:t>
      </w:r>
      <w:r w:rsidR="00CB44C4">
        <w:t xml:space="preserve"> contains the synapse between the bipolar cell axons and the dendrites of the</w:t>
      </w:r>
      <w:r>
        <w:t xml:space="preserve"> ganglion and </w:t>
      </w:r>
      <w:proofErr w:type="spellStart"/>
      <w:r>
        <w:t>amacrine</w:t>
      </w:r>
      <w:proofErr w:type="spellEnd"/>
      <w:r>
        <w:t xml:space="preserve"> cells.</w:t>
      </w:r>
    </w:p>
    <w:p w:rsidR="00CB44C4" w:rsidRDefault="00AE25C6" w:rsidP="00CB44C4">
      <w:pPr>
        <w:pStyle w:val="ListParagraph"/>
        <w:numPr>
          <w:ilvl w:val="0"/>
          <w:numId w:val="6"/>
        </w:numPr>
      </w:pPr>
      <w:r>
        <w:t xml:space="preserve">Inner nuclear layer: </w:t>
      </w:r>
      <w:r w:rsidR="00CB44C4">
        <w:t>contains the nuclei and surrounding cell bodies (</w:t>
      </w:r>
      <w:proofErr w:type="spellStart"/>
      <w:r w:rsidR="00CB44C4">
        <w:t>perikarya</w:t>
      </w:r>
      <w:proofErr w:type="spellEnd"/>
      <w:r w:rsidR="00CB44C4">
        <w:t xml:space="preserve">) of the </w:t>
      </w:r>
      <w:proofErr w:type="spellStart"/>
      <w:r w:rsidR="00CB44C4">
        <w:t>amacrine</w:t>
      </w:r>
      <w:proofErr w:type="spellEnd"/>
      <w:r w:rsidR="00CB44C4">
        <w:t xml:space="preserve"> cells, bipolar</w:t>
      </w:r>
      <w:r>
        <w:t xml:space="preserve"> cells, and horizontal cells.</w:t>
      </w:r>
    </w:p>
    <w:p w:rsidR="00CB44C4" w:rsidRDefault="005B6DB1" w:rsidP="00CB44C4">
      <w:pPr>
        <w:pStyle w:val="ListParagraph"/>
        <w:numPr>
          <w:ilvl w:val="0"/>
          <w:numId w:val="6"/>
        </w:numPr>
      </w:pPr>
      <w:r>
        <w:t xml:space="preserve">Outer plexiform layer: </w:t>
      </w:r>
      <w:r w:rsidR="00CB44C4">
        <w:t xml:space="preserve"> projections of rods and cones ending in the rod spherule and cone pedicle, respectively. These make synapses with dendrites of bipolar</w:t>
      </w:r>
      <w:r>
        <w:t xml:space="preserve"> cells and horizontal cells. </w:t>
      </w:r>
      <w:r w:rsidR="00CB44C4">
        <w:t>In the macular region, this is known as the Fiber layer of Henle.</w:t>
      </w:r>
    </w:p>
    <w:p w:rsidR="00CB44C4" w:rsidRDefault="002A5F73" w:rsidP="00CB44C4">
      <w:pPr>
        <w:pStyle w:val="ListParagraph"/>
        <w:numPr>
          <w:ilvl w:val="0"/>
          <w:numId w:val="6"/>
        </w:numPr>
      </w:pPr>
      <w:r>
        <w:t>Outer nuclear layer:</w:t>
      </w:r>
      <w:r w:rsidR="00CB44C4">
        <w:t xml:space="preserve"> cell bodies of rods and cones.</w:t>
      </w:r>
    </w:p>
    <w:p w:rsidR="00CB44C4" w:rsidRDefault="002A5F73" w:rsidP="00CB44C4">
      <w:pPr>
        <w:pStyle w:val="ListParagraph"/>
        <w:numPr>
          <w:ilvl w:val="0"/>
          <w:numId w:val="6"/>
        </w:numPr>
      </w:pPr>
      <w:r>
        <w:t xml:space="preserve">External limiting membrane: </w:t>
      </w:r>
      <w:r w:rsidR="00CB44C4">
        <w:t>layer that separates the inner segment portions of the photoreceptors from their cell nuclei.</w:t>
      </w:r>
    </w:p>
    <w:p w:rsidR="00CB44C4" w:rsidRDefault="00CB44C4" w:rsidP="00CB44C4">
      <w:pPr>
        <w:pStyle w:val="ListParagraph"/>
        <w:numPr>
          <w:ilvl w:val="0"/>
          <w:numId w:val="6"/>
        </w:numPr>
      </w:pPr>
      <w:r>
        <w:t>Inner</w:t>
      </w:r>
      <w:r w:rsidR="002A5F73">
        <w:t xml:space="preserve"> segment / outer segment layer: </w:t>
      </w:r>
      <w:r>
        <w:t xml:space="preserve"> inner segments and outer segments of rods and cones. The outer segments contain a highly specialized </w:t>
      </w:r>
      <w:r w:rsidR="002A5F73">
        <w:t>light-sensing apparatus.</w:t>
      </w:r>
    </w:p>
    <w:p w:rsidR="00CB44C4" w:rsidRDefault="002A5F73" w:rsidP="00CB44C4">
      <w:pPr>
        <w:pStyle w:val="ListParagraph"/>
        <w:numPr>
          <w:ilvl w:val="0"/>
          <w:numId w:val="6"/>
        </w:numPr>
      </w:pPr>
      <w:r>
        <w:t xml:space="preserve">Retinal pigment epithelium: </w:t>
      </w:r>
      <w:r w:rsidR="00CB44C4">
        <w:t>single layer of c</w:t>
      </w:r>
      <w:r>
        <w:t>uboidal epithelial cells</w:t>
      </w:r>
      <w:r w:rsidR="00CB44C4">
        <w:t xml:space="preserve">. This layer is closest to the choroid, and provides nourishment and supportive functions to the neural retina, </w:t>
      </w:r>
      <w:proofErr w:type="gramStart"/>
      <w:r w:rsidR="00CB44C4">
        <w:t>The</w:t>
      </w:r>
      <w:proofErr w:type="gramEnd"/>
      <w:r w:rsidR="00CB44C4">
        <w:t xml:space="preserve"> black pigment melanin in the pigment layer prevents light reflection throughout the globe of the eyeball; this is extremely important for clear vision</w:t>
      </w:r>
      <w:r w:rsidR="0072343B">
        <w:t>.</w:t>
      </w:r>
    </w:p>
    <w:p w:rsidR="0072343B" w:rsidRDefault="00CB44C4" w:rsidP="00CB44C4">
      <w:r>
        <w:t xml:space="preserve">These layers can be grouped into 4 main processing stages: </w:t>
      </w:r>
    </w:p>
    <w:p w:rsidR="0072343B" w:rsidRDefault="0072343B" w:rsidP="00643498">
      <w:pPr>
        <w:pStyle w:val="ListParagraph"/>
        <w:numPr>
          <w:ilvl w:val="0"/>
          <w:numId w:val="7"/>
        </w:numPr>
      </w:pPr>
      <w:r>
        <w:t>Photoreception</w:t>
      </w:r>
    </w:p>
    <w:p w:rsidR="0072343B" w:rsidRDefault="00643498" w:rsidP="00643498">
      <w:pPr>
        <w:pStyle w:val="ListParagraph"/>
        <w:numPr>
          <w:ilvl w:val="0"/>
          <w:numId w:val="7"/>
        </w:numPr>
      </w:pPr>
      <w:r>
        <w:t>T</w:t>
      </w:r>
      <w:r w:rsidR="0072343B">
        <w:t>ransmission to bipolar cell</w:t>
      </w:r>
    </w:p>
    <w:p w:rsidR="0072343B" w:rsidRDefault="00643498" w:rsidP="00643498">
      <w:pPr>
        <w:pStyle w:val="ListParagraph"/>
        <w:numPr>
          <w:ilvl w:val="0"/>
          <w:numId w:val="7"/>
        </w:numPr>
      </w:pPr>
      <w:r>
        <w:t>T</w:t>
      </w:r>
      <w:r w:rsidR="00CB44C4">
        <w:t>ransmission to ganglion cells, which also contain photoreceptors, the pho</w:t>
      </w:r>
      <w:r w:rsidR="0072343B">
        <w:t>tosensitive ganglion cells</w:t>
      </w:r>
    </w:p>
    <w:p w:rsidR="00A83115" w:rsidRPr="00A83115" w:rsidRDefault="00643498" w:rsidP="00643498">
      <w:pPr>
        <w:pStyle w:val="ListParagraph"/>
        <w:numPr>
          <w:ilvl w:val="0"/>
          <w:numId w:val="7"/>
        </w:numPr>
      </w:pPr>
      <w:r>
        <w:t>T</w:t>
      </w:r>
      <w:r w:rsidR="00CB44C4">
        <w:t xml:space="preserve">ransmission along the optic nerve. At each synaptic stage there are also laterally connecting horizontal and </w:t>
      </w:r>
      <w:proofErr w:type="spellStart"/>
      <w:r w:rsidR="00CB44C4">
        <w:t>amacrine</w:t>
      </w:r>
      <w:proofErr w:type="spellEnd"/>
      <w:r w:rsidR="00CB44C4">
        <w:t xml:space="preserve"> cells.</w:t>
      </w:r>
    </w:p>
    <w:sectPr w:rsidR="00A83115" w:rsidRPr="00A8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BEE"/>
    <w:multiLevelType w:val="hybridMultilevel"/>
    <w:tmpl w:val="913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1904"/>
    <w:multiLevelType w:val="hybridMultilevel"/>
    <w:tmpl w:val="EC94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3E8F"/>
    <w:multiLevelType w:val="multilevel"/>
    <w:tmpl w:val="51EE86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27563"/>
    <w:multiLevelType w:val="multilevel"/>
    <w:tmpl w:val="69B0FA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13D14"/>
    <w:multiLevelType w:val="hybridMultilevel"/>
    <w:tmpl w:val="E698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34A74"/>
    <w:multiLevelType w:val="hybridMultilevel"/>
    <w:tmpl w:val="006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F15BC"/>
    <w:multiLevelType w:val="hybridMultilevel"/>
    <w:tmpl w:val="F2E4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25440"/>
    <w:multiLevelType w:val="hybridMultilevel"/>
    <w:tmpl w:val="D2B2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C37FA"/>
    <w:multiLevelType w:val="hybridMultilevel"/>
    <w:tmpl w:val="4D8A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0"/>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62"/>
    <w:rsid w:val="00006D1C"/>
    <w:rsid w:val="00060310"/>
    <w:rsid w:val="000760B0"/>
    <w:rsid w:val="00076AAE"/>
    <w:rsid w:val="0009275D"/>
    <w:rsid w:val="000B0E64"/>
    <w:rsid w:val="000F7F18"/>
    <w:rsid w:val="00131A96"/>
    <w:rsid w:val="00153A1F"/>
    <w:rsid w:val="001D24DB"/>
    <w:rsid w:val="00200731"/>
    <w:rsid w:val="00241D0C"/>
    <w:rsid w:val="002614BF"/>
    <w:rsid w:val="00264C1A"/>
    <w:rsid w:val="002727CD"/>
    <w:rsid w:val="0028147F"/>
    <w:rsid w:val="002A5F73"/>
    <w:rsid w:val="00342194"/>
    <w:rsid w:val="00386EA8"/>
    <w:rsid w:val="00426EFE"/>
    <w:rsid w:val="00436752"/>
    <w:rsid w:val="00443FB3"/>
    <w:rsid w:val="00460FF6"/>
    <w:rsid w:val="004614E8"/>
    <w:rsid w:val="00466E4C"/>
    <w:rsid w:val="0051531C"/>
    <w:rsid w:val="00587F82"/>
    <w:rsid w:val="00590B45"/>
    <w:rsid w:val="005A3CAC"/>
    <w:rsid w:val="005B6DB1"/>
    <w:rsid w:val="005C2D86"/>
    <w:rsid w:val="00640BD8"/>
    <w:rsid w:val="00643498"/>
    <w:rsid w:val="00666E2D"/>
    <w:rsid w:val="00674FC8"/>
    <w:rsid w:val="00680052"/>
    <w:rsid w:val="006B36DE"/>
    <w:rsid w:val="007030FE"/>
    <w:rsid w:val="0072343B"/>
    <w:rsid w:val="00723EA7"/>
    <w:rsid w:val="007409CB"/>
    <w:rsid w:val="007D65F0"/>
    <w:rsid w:val="00837162"/>
    <w:rsid w:val="00840C69"/>
    <w:rsid w:val="00877509"/>
    <w:rsid w:val="00883A29"/>
    <w:rsid w:val="00890738"/>
    <w:rsid w:val="008A1931"/>
    <w:rsid w:val="008B6FB6"/>
    <w:rsid w:val="008D17D2"/>
    <w:rsid w:val="008D4E50"/>
    <w:rsid w:val="008E2186"/>
    <w:rsid w:val="0091328D"/>
    <w:rsid w:val="00937A06"/>
    <w:rsid w:val="00965D9B"/>
    <w:rsid w:val="00965FF4"/>
    <w:rsid w:val="00984EAB"/>
    <w:rsid w:val="009C66DD"/>
    <w:rsid w:val="00A81C29"/>
    <w:rsid w:val="00A83115"/>
    <w:rsid w:val="00AE0D32"/>
    <w:rsid w:val="00AE25C6"/>
    <w:rsid w:val="00AE34B7"/>
    <w:rsid w:val="00B04175"/>
    <w:rsid w:val="00B119DC"/>
    <w:rsid w:val="00B40493"/>
    <w:rsid w:val="00B66F96"/>
    <w:rsid w:val="00BE58CE"/>
    <w:rsid w:val="00C00119"/>
    <w:rsid w:val="00C2721B"/>
    <w:rsid w:val="00C33CA7"/>
    <w:rsid w:val="00C93669"/>
    <w:rsid w:val="00C95370"/>
    <w:rsid w:val="00CB44C4"/>
    <w:rsid w:val="00CD1381"/>
    <w:rsid w:val="00CE15EB"/>
    <w:rsid w:val="00CE7332"/>
    <w:rsid w:val="00CF3D5B"/>
    <w:rsid w:val="00D3248C"/>
    <w:rsid w:val="00D32B3B"/>
    <w:rsid w:val="00D46B7F"/>
    <w:rsid w:val="00D52F5A"/>
    <w:rsid w:val="00DB32B3"/>
    <w:rsid w:val="00DE2309"/>
    <w:rsid w:val="00E23EEE"/>
    <w:rsid w:val="00E74DD5"/>
    <w:rsid w:val="00E94862"/>
    <w:rsid w:val="00EE4DC8"/>
    <w:rsid w:val="00EF1DA2"/>
    <w:rsid w:val="00EF3EEF"/>
    <w:rsid w:val="00EF41A1"/>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7978"/>
  <w15:chartTrackingRefBased/>
  <w15:docId w15:val="{7BAFB67E-9CC5-4B19-A689-967B3A53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8D"/>
    <w:pPr>
      <w:ind w:left="720"/>
      <w:contextualSpacing/>
    </w:pPr>
  </w:style>
  <w:style w:type="character" w:styleId="Hyperlink">
    <w:name w:val="Hyperlink"/>
    <w:basedOn w:val="DefaultParagraphFont"/>
    <w:uiPriority w:val="99"/>
    <w:unhideWhenUsed/>
    <w:rsid w:val="00C00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21988">
      <w:bodyDiv w:val="1"/>
      <w:marLeft w:val="0"/>
      <w:marRight w:val="0"/>
      <w:marTop w:val="0"/>
      <w:marBottom w:val="0"/>
      <w:divBdr>
        <w:top w:val="none" w:sz="0" w:space="0" w:color="auto"/>
        <w:left w:val="none" w:sz="0" w:space="0" w:color="auto"/>
        <w:bottom w:val="none" w:sz="0" w:space="0" w:color="auto"/>
        <w:right w:val="none" w:sz="0" w:space="0" w:color="auto"/>
      </w:divBdr>
      <w:divsChild>
        <w:div w:id="596524">
          <w:marLeft w:val="0"/>
          <w:marRight w:val="0"/>
          <w:marTop w:val="0"/>
          <w:marBottom w:val="0"/>
          <w:divBdr>
            <w:top w:val="none" w:sz="0" w:space="0" w:color="auto"/>
            <w:left w:val="none" w:sz="0" w:space="0" w:color="auto"/>
            <w:bottom w:val="none" w:sz="0" w:space="0" w:color="auto"/>
            <w:right w:val="none" w:sz="0" w:space="0" w:color="auto"/>
          </w:divBdr>
          <w:divsChild>
            <w:div w:id="693189119">
              <w:marLeft w:val="0"/>
              <w:marRight w:val="0"/>
              <w:marTop w:val="0"/>
              <w:marBottom w:val="0"/>
              <w:divBdr>
                <w:top w:val="none" w:sz="0" w:space="0" w:color="auto"/>
                <w:left w:val="none" w:sz="0" w:space="0" w:color="auto"/>
                <w:bottom w:val="none" w:sz="0" w:space="0" w:color="auto"/>
                <w:right w:val="none" w:sz="0" w:space="0" w:color="auto"/>
              </w:divBdr>
            </w:div>
            <w:div w:id="2094157089">
              <w:marLeft w:val="0"/>
              <w:marRight w:val="0"/>
              <w:marTop w:val="0"/>
              <w:marBottom w:val="0"/>
              <w:divBdr>
                <w:top w:val="none" w:sz="0" w:space="0" w:color="auto"/>
                <w:left w:val="none" w:sz="0" w:space="0" w:color="auto"/>
                <w:bottom w:val="none" w:sz="0" w:space="0" w:color="auto"/>
                <w:right w:val="none" w:sz="0" w:space="0" w:color="auto"/>
              </w:divBdr>
            </w:div>
            <w:div w:id="450054863">
              <w:marLeft w:val="0"/>
              <w:marRight w:val="0"/>
              <w:marTop w:val="0"/>
              <w:marBottom w:val="0"/>
              <w:divBdr>
                <w:top w:val="none" w:sz="0" w:space="0" w:color="auto"/>
                <w:left w:val="none" w:sz="0" w:space="0" w:color="auto"/>
                <w:bottom w:val="none" w:sz="0" w:space="0" w:color="auto"/>
                <w:right w:val="none" w:sz="0" w:space="0" w:color="auto"/>
              </w:divBdr>
            </w:div>
          </w:divsChild>
        </w:div>
        <w:div w:id="563224954">
          <w:marLeft w:val="0"/>
          <w:marRight w:val="0"/>
          <w:marTop w:val="0"/>
          <w:marBottom w:val="0"/>
          <w:divBdr>
            <w:top w:val="none" w:sz="0" w:space="0" w:color="auto"/>
            <w:left w:val="none" w:sz="0" w:space="0" w:color="auto"/>
            <w:bottom w:val="none" w:sz="0" w:space="0" w:color="auto"/>
            <w:right w:val="none" w:sz="0" w:space="0" w:color="auto"/>
          </w:divBdr>
          <w:divsChild>
            <w:div w:id="653026272">
              <w:marLeft w:val="0"/>
              <w:marRight w:val="0"/>
              <w:marTop w:val="0"/>
              <w:marBottom w:val="0"/>
              <w:divBdr>
                <w:top w:val="none" w:sz="0" w:space="0" w:color="auto"/>
                <w:left w:val="none" w:sz="0" w:space="0" w:color="auto"/>
                <w:bottom w:val="none" w:sz="0" w:space="0" w:color="auto"/>
                <w:right w:val="none" w:sz="0" w:space="0" w:color="auto"/>
              </w:divBdr>
            </w:div>
          </w:divsChild>
        </w:div>
        <w:div w:id="597179738">
          <w:marLeft w:val="0"/>
          <w:marRight w:val="0"/>
          <w:marTop w:val="0"/>
          <w:marBottom w:val="0"/>
          <w:divBdr>
            <w:top w:val="none" w:sz="0" w:space="0" w:color="auto"/>
            <w:left w:val="none" w:sz="0" w:space="0" w:color="auto"/>
            <w:bottom w:val="none" w:sz="0" w:space="0" w:color="auto"/>
            <w:right w:val="none" w:sz="0" w:space="0" w:color="auto"/>
          </w:divBdr>
          <w:divsChild>
            <w:div w:id="1628775584">
              <w:marLeft w:val="0"/>
              <w:marRight w:val="0"/>
              <w:marTop w:val="0"/>
              <w:marBottom w:val="0"/>
              <w:divBdr>
                <w:top w:val="none" w:sz="0" w:space="0" w:color="auto"/>
                <w:left w:val="none" w:sz="0" w:space="0" w:color="auto"/>
                <w:bottom w:val="none" w:sz="0" w:space="0" w:color="auto"/>
                <w:right w:val="none" w:sz="0" w:space="0" w:color="auto"/>
              </w:divBdr>
            </w:div>
          </w:divsChild>
        </w:div>
        <w:div w:id="691150230">
          <w:marLeft w:val="0"/>
          <w:marRight w:val="0"/>
          <w:marTop w:val="0"/>
          <w:marBottom w:val="0"/>
          <w:divBdr>
            <w:top w:val="none" w:sz="0" w:space="0" w:color="auto"/>
            <w:left w:val="none" w:sz="0" w:space="0" w:color="auto"/>
            <w:bottom w:val="none" w:sz="0" w:space="0" w:color="auto"/>
            <w:right w:val="none" w:sz="0" w:space="0" w:color="auto"/>
          </w:divBdr>
          <w:divsChild>
            <w:div w:id="1286887668">
              <w:marLeft w:val="0"/>
              <w:marRight w:val="0"/>
              <w:marTop w:val="0"/>
              <w:marBottom w:val="0"/>
              <w:divBdr>
                <w:top w:val="none" w:sz="0" w:space="0" w:color="auto"/>
                <w:left w:val="none" w:sz="0" w:space="0" w:color="auto"/>
                <w:bottom w:val="none" w:sz="0" w:space="0" w:color="auto"/>
                <w:right w:val="none" w:sz="0" w:space="0" w:color="auto"/>
              </w:divBdr>
            </w:div>
          </w:divsChild>
        </w:div>
        <w:div w:id="1455909735">
          <w:marLeft w:val="0"/>
          <w:marRight w:val="0"/>
          <w:marTop w:val="0"/>
          <w:marBottom w:val="0"/>
          <w:divBdr>
            <w:top w:val="none" w:sz="0" w:space="0" w:color="auto"/>
            <w:left w:val="none" w:sz="0" w:space="0" w:color="auto"/>
            <w:bottom w:val="none" w:sz="0" w:space="0" w:color="auto"/>
            <w:right w:val="none" w:sz="0" w:space="0" w:color="auto"/>
          </w:divBdr>
          <w:divsChild>
            <w:div w:id="286619462">
              <w:marLeft w:val="0"/>
              <w:marRight w:val="0"/>
              <w:marTop w:val="0"/>
              <w:marBottom w:val="0"/>
              <w:divBdr>
                <w:top w:val="none" w:sz="0" w:space="0" w:color="auto"/>
                <w:left w:val="none" w:sz="0" w:space="0" w:color="auto"/>
                <w:bottom w:val="none" w:sz="0" w:space="0" w:color="auto"/>
                <w:right w:val="none" w:sz="0" w:space="0" w:color="auto"/>
              </w:divBdr>
            </w:div>
          </w:divsChild>
        </w:div>
        <w:div w:id="520709799">
          <w:marLeft w:val="0"/>
          <w:marRight w:val="0"/>
          <w:marTop w:val="0"/>
          <w:marBottom w:val="0"/>
          <w:divBdr>
            <w:top w:val="none" w:sz="0" w:space="0" w:color="auto"/>
            <w:left w:val="none" w:sz="0" w:space="0" w:color="auto"/>
            <w:bottom w:val="none" w:sz="0" w:space="0" w:color="auto"/>
            <w:right w:val="none" w:sz="0" w:space="0" w:color="auto"/>
          </w:divBdr>
          <w:divsChild>
            <w:div w:id="16830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6</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Nwabufo Okoye</dc:creator>
  <cp:keywords/>
  <dc:description/>
  <cp:lastModifiedBy>Nwabufo Okoye</cp:lastModifiedBy>
  <cp:revision>6</cp:revision>
  <dcterms:created xsi:type="dcterms:W3CDTF">2020-04-20T10:39:00Z</dcterms:created>
  <dcterms:modified xsi:type="dcterms:W3CDTF">2020-04-21T16:34:00Z</dcterms:modified>
</cp:coreProperties>
</file>