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C7" w:rsidRPr="00867E6B" w:rsidRDefault="00AF07C7">
      <w:pPr>
        <w:rPr>
          <w:rFonts w:ascii="Times New Roman" w:hAnsi="Times New Roman" w:cs="Times New Roman"/>
          <w:b/>
          <w:sz w:val="24"/>
          <w:szCs w:val="24"/>
        </w:rPr>
      </w:pPr>
    </w:p>
    <w:p w:rsidR="00867E6B" w:rsidRPr="00867E6B" w:rsidRDefault="00867E6B" w:rsidP="00867E6B">
      <w:pPr>
        <w:rPr>
          <w:rFonts w:ascii="Times New Roman" w:hAnsi="Times New Roman" w:cs="Times New Roman"/>
          <w:b/>
          <w:sz w:val="24"/>
          <w:szCs w:val="24"/>
        </w:rPr>
      </w:pPr>
      <w:r w:rsidRPr="00867E6B">
        <w:rPr>
          <w:rFonts w:ascii="Times New Roman" w:hAnsi="Times New Roman" w:cs="Times New Roman"/>
          <w:b/>
          <w:sz w:val="24"/>
          <w:szCs w:val="24"/>
        </w:rPr>
        <w:t>SUBERU ANDA EMMANUEL</w:t>
      </w:r>
    </w:p>
    <w:p w:rsidR="00867E6B" w:rsidRPr="00867E6B" w:rsidRDefault="00867E6B" w:rsidP="00867E6B">
      <w:pPr>
        <w:rPr>
          <w:rFonts w:ascii="Times New Roman" w:hAnsi="Times New Roman" w:cs="Times New Roman"/>
          <w:b/>
          <w:sz w:val="24"/>
          <w:szCs w:val="24"/>
        </w:rPr>
      </w:pPr>
      <w:r w:rsidRPr="00867E6B">
        <w:rPr>
          <w:rFonts w:ascii="Times New Roman" w:hAnsi="Times New Roman" w:cs="Times New Roman"/>
          <w:b/>
          <w:sz w:val="24"/>
          <w:szCs w:val="24"/>
        </w:rPr>
        <w:t>COMPUTER ENGINEERING</w:t>
      </w:r>
    </w:p>
    <w:p w:rsidR="00AF07C7" w:rsidRPr="00867E6B" w:rsidRDefault="00867E6B" w:rsidP="00867E6B">
      <w:pPr>
        <w:rPr>
          <w:rFonts w:ascii="Times New Roman" w:hAnsi="Times New Roman" w:cs="Times New Roman"/>
          <w:b/>
          <w:sz w:val="24"/>
          <w:szCs w:val="24"/>
        </w:rPr>
      </w:pPr>
      <w:r w:rsidRPr="00867E6B">
        <w:rPr>
          <w:rFonts w:ascii="Times New Roman" w:hAnsi="Times New Roman" w:cs="Times New Roman"/>
          <w:b/>
          <w:sz w:val="24"/>
          <w:szCs w:val="24"/>
        </w:rPr>
        <w:t>18/ENG02/088</w:t>
      </w:r>
    </w:p>
    <w:p w:rsidR="00AF07C7" w:rsidRPr="00867E6B" w:rsidRDefault="00AF07C7">
      <w:pPr>
        <w:rPr>
          <w:rFonts w:ascii="Times New Roman" w:hAnsi="Times New Roman" w:cs="Times New Roman"/>
        </w:rPr>
      </w:pPr>
    </w:p>
    <w:p w:rsidR="00AF07C7" w:rsidRDefault="00867E6B">
      <w:pPr>
        <w:numPr>
          <w:ilvl w:val="0"/>
          <w:numId w:val="1"/>
        </w:numPr>
        <w:ind w:firstLineChars="50" w:firstLine="100"/>
        <w:rPr>
          <w:rFonts w:ascii="Times New Roman" w:hAnsi="Times New Roman" w:cs="Times New Roman"/>
        </w:rPr>
      </w:pPr>
      <w:r>
        <w:rPr>
          <w:rFonts w:ascii="Times New Roman" w:hAnsi="Times New Roman" w:cs="Times New Roman"/>
        </w:rPr>
        <w:t>We can represent it by</w:t>
      </w:r>
      <w:r w:rsidR="00C64D4B" w:rsidRPr="00867E6B">
        <w:rPr>
          <w:rFonts w:ascii="Times New Roman" w:hAnsi="Times New Roman" w:cs="Times New Roman"/>
        </w:rPr>
        <w:t xml:space="preserve"> drawing thin line on</w:t>
      </w:r>
      <w:r>
        <w:rPr>
          <w:rFonts w:ascii="Times New Roman" w:hAnsi="Times New Roman" w:cs="Times New Roman"/>
        </w:rPr>
        <w:t xml:space="preserve"> the sectioned surface which is</w:t>
      </w:r>
      <w:r w:rsidR="00C64D4B" w:rsidRPr="00867E6B">
        <w:rPr>
          <w:rFonts w:ascii="Times New Roman" w:hAnsi="Times New Roman" w:cs="Times New Roman"/>
        </w:rPr>
        <w:t xml:space="preserve"> positioned at 45</w:t>
      </w:r>
      <w:r w:rsidR="00C64D4B" w:rsidRPr="00867E6B">
        <w:rPr>
          <w:rFonts w:ascii="Times New Roman" w:hAnsi="Times New Roman" w:cs="Times New Roman"/>
          <w:vertAlign w:val="superscript"/>
        </w:rPr>
        <w:t>0</w:t>
      </w:r>
      <w:r w:rsidR="00C64D4B" w:rsidRPr="00867E6B">
        <w:rPr>
          <w:rFonts w:ascii="Times New Roman" w:hAnsi="Times New Roman" w:cs="Times New Roman"/>
        </w:rPr>
        <w:t>.</w:t>
      </w:r>
    </w:p>
    <w:p w:rsidR="001145F5" w:rsidRPr="00867E6B" w:rsidRDefault="001145F5" w:rsidP="001145F5">
      <w:pPr>
        <w:ind w:left="100"/>
        <w:rPr>
          <w:rFonts w:ascii="Times New Roman" w:hAnsi="Times New Roman" w:cs="Times New Roman"/>
        </w:rPr>
      </w:pPr>
      <w:bookmarkStart w:id="0" w:name="_GoBack"/>
      <w:bookmarkEnd w:id="0"/>
    </w:p>
    <w:p w:rsidR="00867E6B" w:rsidRPr="00867E6B" w:rsidRDefault="00867E6B">
      <w:pPr>
        <w:numPr>
          <w:ilvl w:val="0"/>
          <w:numId w:val="1"/>
        </w:numPr>
        <w:ind w:firstLineChars="50" w:firstLine="100"/>
        <w:rPr>
          <w:rFonts w:ascii="Times New Roman" w:hAnsi="Times New Roman" w:cs="Times New Roman"/>
          <w:b/>
        </w:rPr>
      </w:pPr>
      <w:r w:rsidRPr="00867E6B">
        <w:rPr>
          <w:rFonts w:ascii="Times New Roman" w:hAnsi="Times New Roman" w:cs="Times New Roman"/>
          <w:b/>
        </w:rPr>
        <w:t>Principles for dimensioning line:</w:t>
      </w:r>
    </w:p>
    <w:p w:rsidR="00867E6B" w:rsidRPr="00867E6B" w:rsidRDefault="00867E6B" w:rsidP="00867E6B">
      <w:pPr>
        <w:pStyle w:val="ListParagraph"/>
        <w:numPr>
          <w:ilvl w:val="0"/>
          <w:numId w:val="3"/>
        </w:numPr>
        <w:rPr>
          <w:rFonts w:ascii="Times New Roman" w:hAnsi="Times New Roman" w:cs="Times New Roman"/>
        </w:rPr>
      </w:pPr>
      <w:r w:rsidRPr="00867E6B">
        <w:rPr>
          <w:rFonts w:ascii="Times New Roman" w:hAnsi="Times New Roman" w:cs="Times New Roman"/>
        </w:rPr>
        <w:t>locate dimension in the adjacent view where possible</w:t>
      </w:r>
    </w:p>
    <w:p w:rsidR="00AF07C7" w:rsidRPr="00867E6B" w:rsidRDefault="00867E6B" w:rsidP="00867E6B">
      <w:pPr>
        <w:pStyle w:val="ListParagraph"/>
        <w:numPr>
          <w:ilvl w:val="0"/>
          <w:numId w:val="3"/>
        </w:numPr>
        <w:rPr>
          <w:rFonts w:ascii="Times New Roman" w:hAnsi="Times New Roman" w:cs="Times New Roman"/>
        </w:rPr>
      </w:pPr>
      <w:r w:rsidRPr="00867E6B">
        <w:rPr>
          <w:rFonts w:ascii="Times New Roman" w:hAnsi="Times New Roman" w:cs="Times New Roman"/>
        </w:rPr>
        <w:t>avoid duplicating dimension line</w:t>
      </w:r>
    </w:p>
    <w:p w:rsidR="00AF07C7" w:rsidRPr="00867E6B" w:rsidRDefault="00867E6B" w:rsidP="00867E6B">
      <w:pPr>
        <w:pStyle w:val="ListParagraph"/>
        <w:numPr>
          <w:ilvl w:val="0"/>
          <w:numId w:val="3"/>
        </w:numPr>
        <w:rPr>
          <w:rFonts w:ascii="Times New Roman" w:hAnsi="Times New Roman" w:cs="Times New Roman"/>
        </w:rPr>
      </w:pPr>
      <w:r w:rsidRPr="00867E6B">
        <w:rPr>
          <w:rFonts w:ascii="Times New Roman" w:hAnsi="Times New Roman" w:cs="Times New Roman"/>
        </w:rPr>
        <w:t>a</w:t>
      </w:r>
      <w:r w:rsidR="00C64D4B" w:rsidRPr="00867E6B">
        <w:rPr>
          <w:rFonts w:ascii="Times New Roman" w:hAnsi="Times New Roman" w:cs="Times New Roman"/>
        </w:rPr>
        <w:t>void dimens</w:t>
      </w:r>
      <w:r w:rsidRPr="00867E6B">
        <w:rPr>
          <w:rFonts w:ascii="Times New Roman" w:hAnsi="Times New Roman" w:cs="Times New Roman"/>
        </w:rPr>
        <w:t>ions over or through the object</w:t>
      </w:r>
    </w:p>
    <w:p w:rsidR="00AF07C7" w:rsidRPr="00867E6B" w:rsidRDefault="00867E6B" w:rsidP="00867E6B">
      <w:pPr>
        <w:pStyle w:val="ListParagraph"/>
        <w:numPr>
          <w:ilvl w:val="0"/>
          <w:numId w:val="3"/>
        </w:numPr>
        <w:rPr>
          <w:rFonts w:ascii="Times New Roman" w:hAnsi="Times New Roman" w:cs="Times New Roman"/>
        </w:rPr>
      </w:pPr>
      <w:r>
        <w:rPr>
          <w:rFonts w:ascii="Times New Roman" w:hAnsi="Times New Roman" w:cs="Times New Roman"/>
        </w:rPr>
        <w:t>a</w:t>
      </w:r>
      <w:r w:rsidRPr="00867E6B">
        <w:rPr>
          <w:rFonts w:ascii="Times New Roman" w:hAnsi="Times New Roman" w:cs="Times New Roman"/>
        </w:rPr>
        <w:t>void dimension to hidden line</w:t>
      </w:r>
    </w:p>
    <w:p w:rsidR="00867E6B" w:rsidRPr="00867E6B" w:rsidRDefault="00867E6B" w:rsidP="00867E6B">
      <w:pPr>
        <w:pStyle w:val="ListParagraph"/>
        <w:numPr>
          <w:ilvl w:val="0"/>
          <w:numId w:val="3"/>
        </w:numPr>
        <w:rPr>
          <w:rFonts w:ascii="Times New Roman" w:hAnsi="Times New Roman" w:cs="Times New Roman"/>
        </w:rPr>
      </w:pPr>
      <w:r>
        <w:rPr>
          <w:rFonts w:ascii="Times New Roman" w:hAnsi="Times New Roman" w:cs="Times New Roman"/>
        </w:rPr>
        <w:t>y</w:t>
      </w:r>
      <w:r w:rsidR="00C64D4B" w:rsidRPr="00867E6B">
        <w:rPr>
          <w:rFonts w:ascii="Times New Roman" w:hAnsi="Times New Roman" w:cs="Times New Roman"/>
        </w:rPr>
        <w:t>our dimension lin</w:t>
      </w:r>
      <w:r w:rsidRPr="00867E6B">
        <w:rPr>
          <w:rFonts w:ascii="Times New Roman" w:hAnsi="Times New Roman" w:cs="Times New Roman"/>
        </w:rPr>
        <w:t>e must not touch the drawing</w:t>
      </w:r>
    </w:p>
    <w:p w:rsidR="00AF07C7" w:rsidRPr="00867E6B" w:rsidRDefault="00867E6B" w:rsidP="00867E6B">
      <w:pPr>
        <w:pStyle w:val="ListParagraph"/>
        <w:numPr>
          <w:ilvl w:val="0"/>
          <w:numId w:val="3"/>
        </w:numPr>
        <w:rPr>
          <w:rFonts w:ascii="Times New Roman" w:hAnsi="Times New Roman" w:cs="Times New Roman"/>
        </w:rPr>
      </w:pPr>
      <w:r>
        <w:rPr>
          <w:rFonts w:ascii="Times New Roman" w:hAnsi="Times New Roman" w:cs="Times New Roman"/>
        </w:rPr>
        <w:t>y</w:t>
      </w:r>
      <w:r w:rsidR="00C64D4B" w:rsidRPr="00867E6B">
        <w:rPr>
          <w:rFonts w:ascii="Times New Roman" w:hAnsi="Times New Roman" w:cs="Times New Roman"/>
        </w:rPr>
        <w:t xml:space="preserve">our </w:t>
      </w:r>
      <w:r w:rsidRPr="00867E6B">
        <w:rPr>
          <w:rFonts w:ascii="Times New Roman" w:hAnsi="Times New Roman" w:cs="Times New Roman"/>
        </w:rPr>
        <w:t>leader lines should</w:t>
      </w:r>
      <w:r w:rsidR="00C64D4B" w:rsidRPr="00867E6B">
        <w:rPr>
          <w:rFonts w:ascii="Times New Roman" w:hAnsi="Times New Roman" w:cs="Times New Roman"/>
        </w:rPr>
        <w:t xml:space="preserve"> be thin</w:t>
      </w:r>
    </w:p>
    <w:p w:rsidR="00AF07C7" w:rsidRDefault="00867E6B" w:rsidP="00867E6B">
      <w:pPr>
        <w:pStyle w:val="ListParagraph"/>
        <w:numPr>
          <w:ilvl w:val="0"/>
          <w:numId w:val="3"/>
        </w:numPr>
        <w:rPr>
          <w:rFonts w:ascii="Times New Roman" w:hAnsi="Times New Roman" w:cs="Times New Roman"/>
        </w:rPr>
      </w:pPr>
      <w:r>
        <w:rPr>
          <w:rFonts w:ascii="Times New Roman" w:hAnsi="Times New Roman" w:cs="Times New Roman"/>
        </w:rPr>
        <w:t>t</w:t>
      </w:r>
      <w:r w:rsidR="00C64D4B" w:rsidRPr="00867E6B">
        <w:rPr>
          <w:rFonts w:ascii="Times New Roman" w:hAnsi="Times New Roman" w:cs="Times New Roman"/>
        </w:rPr>
        <w:t>he label on the leader line should not touch the line and the label must be centralized</w:t>
      </w:r>
    </w:p>
    <w:p w:rsidR="00867E6B" w:rsidRPr="00867E6B" w:rsidRDefault="00867E6B" w:rsidP="00867E6B">
      <w:pPr>
        <w:pStyle w:val="ListParagraph"/>
        <w:rPr>
          <w:rFonts w:ascii="Times New Roman" w:hAnsi="Times New Roman" w:cs="Times New Roman"/>
          <w:b/>
        </w:rPr>
      </w:pPr>
    </w:p>
    <w:p w:rsidR="00AF07C7" w:rsidRPr="00867E6B" w:rsidRDefault="00C64D4B" w:rsidP="00867E6B">
      <w:pPr>
        <w:numPr>
          <w:ilvl w:val="0"/>
          <w:numId w:val="1"/>
        </w:numPr>
        <w:ind w:leftChars="45" w:left="271" w:hangingChars="90" w:hanging="181"/>
        <w:rPr>
          <w:rFonts w:ascii="Times New Roman" w:hAnsi="Times New Roman" w:cs="Times New Roman"/>
        </w:rPr>
      </w:pPr>
      <w:r w:rsidRPr="00867E6B">
        <w:rPr>
          <w:rFonts w:ascii="Times New Roman" w:hAnsi="Times New Roman" w:cs="Times New Roman"/>
          <w:b/>
        </w:rPr>
        <w:t>Half section</w:t>
      </w:r>
      <w:r w:rsidRPr="00867E6B">
        <w:rPr>
          <w:rFonts w:ascii="Times New Roman" w:hAnsi="Times New Roman" w:cs="Times New Roman"/>
        </w:rPr>
        <w:t xml:space="preserve">: </w:t>
      </w:r>
      <w:r w:rsidR="00867E6B">
        <w:rPr>
          <w:rFonts w:ascii="Times New Roman" w:hAnsi="Times New Roman" w:cs="Times New Roman"/>
        </w:rPr>
        <w:t>This</w:t>
      </w:r>
      <w:r w:rsidRPr="00867E6B">
        <w:rPr>
          <w:rFonts w:ascii="Times New Roman" w:hAnsi="Times New Roman" w:cs="Times New Roman"/>
        </w:rPr>
        <w:t xml:space="preserve"> is a section where the cutting plane is as</w:t>
      </w:r>
      <w:r w:rsidR="00867E6B">
        <w:rPr>
          <w:rFonts w:ascii="Times New Roman" w:hAnsi="Times New Roman" w:cs="Times New Roman"/>
        </w:rPr>
        <w:t xml:space="preserve">sumed to bend at right angle </w:t>
      </w:r>
      <w:r w:rsidRPr="00867E6B">
        <w:rPr>
          <w:rFonts w:ascii="Times New Roman" w:hAnsi="Times New Roman" w:cs="Times New Roman"/>
        </w:rPr>
        <w:t xml:space="preserve">and cut </w:t>
      </w:r>
      <w:r w:rsidR="00867E6B" w:rsidRPr="00867E6B">
        <w:rPr>
          <w:rFonts w:ascii="Times New Roman" w:hAnsi="Times New Roman" w:cs="Times New Roman"/>
        </w:rPr>
        <w:t>through</w:t>
      </w:r>
      <w:r w:rsidRPr="00867E6B">
        <w:rPr>
          <w:rFonts w:ascii="Times New Roman" w:hAnsi="Times New Roman" w:cs="Times New Roman"/>
        </w:rPr>
        <w:t xml:space="preserve"> only half of the represented object</w:t>
      </w:r>
    </w:p>
    <w:p w:rsidR="00AF07C7" w:rsidRPr="00867E6B" w:rsidRDefault="00C64D4B" w:rsidP="00867E6B">
      <w:pPr>
        <w:ind w:left="270" w:firstLine="1"/>
        <w:rPr>
          <w:rFonts w:ascii="Times New Roman" w:hAnsi="Times New Roman" w:cs="Times New Roman"/>
        </w:rPr>
      </w:pPr>
      <w:r w:rsidRPr="00867E6B">
        <w:rPr>
          <w:rFonts w:ascii="Times New Roman" w:hAnsi="Times New Roman" w:cs="Times New Roman"/>
          <w:b/>
        </w:rPr>
        <w:t>Full section</w:t>
      </w:r>
      <w:r w:rsidRPr="00867E6B">
        <w:rPr>
          <w:rFonts w:ascii="Times New Roman" w:hAnsi="Times New Roman" w:cs="Times New Roman"/>
        </w:rPr>
        <w:t xml:space="preserve">: </w:t>
      </w:r>
      <w:r w:rsidR="00867E6B">
        <w:rPr>
          <w:rFonts w:ascii="Times New Roman" w:hAnsi="Times New Roman" w:cs="Times New Roman"/>
        </w:rPr>
        <w:t>This</w:t>
      </w:r>
      <w:r w:rsidRPr="00867E6B">
        <w:rPr>
          <w:rFonts w:ascii="Times New Roman" w:hAnsi="Times New Roman" w:cs="Times New Roman"/>
        </w:rPr>
        <w:t xml:space="preserve"> is a section where the cutting plane passes through the entire object </w:t>
      </w:r>
      <w:r w:rsidRPr="00867E6B">
        <w:rPr>
          <w:rFonts w:ascii="Times New Roman" w:hAnsi="Times New Roman" w:cs="Times New Roman"/>
        </w:rPr>
        <w:tab/>
        <w:t xml:space="preserve"> splitting the drawing object into two with the interior of the object revealed</w:t>
      </w:r>
    </w:p>
    <w:p w:rsidR="00AF07C7" w:rsidRPr="00867E6B" w:rsidRDefault="00867E6B" w:rsidP="00C64D4B">
      <w:pPr>
        <w:numPr>
          <w:ilvl w:val="0"/>
          <w:numId w:val="1"/>
        </w:numPr>
        <w:ind w:firstLineChars="45" w:firstLine="90"/>
        <w:rPr>
          <w:rFonts w:ascii="Times New Roman" w:hAnsi="Times New Roman" w:cs="Times New Roman"/>
        </w:rPr>
      </w:pPr>
      <w:r>
        <w:rPr>
          <w:rFonts w:ascii="Times New Roman" w:hAnsi="Times New Roman" w:cs="Times New Roman"/>
        </w:rPr>
        <w:t xml:space="preserve"> </w:t>
      </w:r>
      <w:r w:rsidR="00C64D4B" w:rsidRPr="00867E6B">
        <w:rPr>
          <w:rFonts w:ascii="Times New Roman" w:hAnsi="Times New Roman" w:cs="Times New Roman"/>
        </w:rPr>
        <w:t>Leader lines are terminated with a sharp slim thick arro</w:t>
      </w:r>
      <w:r>
        <w:rPr>
          <w:rFonts w:ascii="Times New Roman" w:hAnsi="Times New Roman" w:cs="Times New Roman"/>
        </w:rPr>
        <w:t>w head known as a crossed fill</w:t>
      </w:r>
      <w:r w:rsidR="00C64D4B" w:rsidRPr="00867E6B">
        <w:rPr>
          <w:rFonts w:ascii="Times New Roman" w:hAnsi="Times New Roman" w:cs="Times New Roman"/>
        </w:rPr>
        <w:t>. But</w:t>
      </w:r>
      <w:r>
        <w:rPr>
          <w:rFonts w:ascii="Times New Roman" w:hAnsi="Times New Roman" w:cs="Times New Roman"/>
        </w:rPr>
        <w:t xml:space="preserve"> they</w:t>
      </w:r>
      <w:r w:rsidR="00C64D4B" w:rsidRPr="00867E6B">
        <w:rPr>
          <w:rFonts w:ascii="Times New Roman" w:hAnsi="Times New Roman" w:cs="Times New Roman"/>
        </w:rPr>
        <w:t xml:space="preserve"> can also be terminated with closed, blank, and thick etc.</w:t>
      </w:r>
    </w:p>
    <w:p w:rsidR="00AF07C7" w:rsidRPr="00867E6B" w:rsidRDefault="00C64D4B">
      <w:pPr>
        <w:numPr>
          <w:ilvl w:val="0"/>
          <w:numId w:val="1"/>
        </w:numPr>
        <w:ind w:firstLineChars="50" w:firstLine="100"/>
        <w:rPr>
          <w:rFonts w:ascii="Times New Roman" w:hAnsi="Times New Roman" w:cs="Times New Roman"/>
        </w:rPr>
      </w:pPr>
      <w:r>
        <w:rPr>
          <w:rFonts w:ascii="Times New Roman" w:hAnsi="Times New Roman" w:cs="Times New Roman"/>
        </w:rPr>
        <w:t xml:space="preserve"> Scale 5:1</w:t>
      </w:r>
      <w:r w:rsidRPr="00867E6B">
        <w:rPr>
          <w:rFonts w:ascii="Times New Roman" w:hAnsi="Times New Roman" w:cs="Times New Roman"/>
        </w:rPr>
        <w:t xml:space="preserve"> is an example of an enlarging scale</w:t>
      </w:r>
    </w:p>
    <w:p w:rsidR="00AF07C7" w:rsidRPr="00867E6B" w:rsidRDefault="00C64D4B" w:rsidP="00867E6B">
      <w:pPr>
        <w:ind w:leftChars="50" w:left="100" w:firstLine="400"/>
        <w:rPr>
          <w:rFonts w:ascii="Times New Roman" w:hAnsi="Times New Roman" w:cs="Times New Roman"/>
        </w:rPr>
      </w:pPr>
      <w:r>
        <w:rPr>
          <w:rFonts w:ascii="Times New Roman" w:hAnsi="Times New Roman" w:cs="Times New Roman"/>
        </w:rPr>
        <w:t>Scale 1:10 is an example of a reducing</w:t>
      </w:r>
      <w:r w:rsidRPr="00867E6B">
        <w:rPr>
          <w:rFonts w:ascii="Times New Roman" w:hAnsi="Times New Roman" w:cs="Times New Roman"/>
        </w:rPr>
        <w:t xml:space="preserve"> scale</w:t>
      </w:r>
    </w:p>
    <w:p w:rsidR="00AF07C7" w:rsidRPr="00867E6B" w:rsidRDefault="00C64D4B">
      <w:pPr>
        <w:numPr>
          <w:ilvl w:val="0"/>
          <w:numId w:val="1"/>
        </w:numPr>
        <w:ind w:firstLineChars="50" w:firstLine="100"/>
        <w:rPr>
          <w:rFonts w:ascii="Times New Roman" w:hAnsi="Times New Roman" w:cs="Times New Roman"/>
        </w:rPr>
      </w:pPr>
      <w:r w:rsidRPr="00867E6B">
        <w:rPr>
          <w:rFonts w:ascii="Times New Roman" w:hAnsi="Times New Roman" w:cs="Times New Roman"/>
        </w:rPr>
        <w:t>Diameter:</w:t>
      </w:r>
    </w:p>
    <w:p w:rsidR="00C64D4B" w:rsidRDefault="00C64D4B">
      <w:pPr>
        <w:rPr>
          <w:rFonts w:ascii="Times New Roman" w:eastAsia="SimSun" w:hAnsi="Times New Roman" w:cs="Times New Roman"/>
          <w:sz w:val="24"/>
          <w:szCs w:val="24"/>
        </w:rPr>
      </w:pPr>
      <w:r w:rsidRPr="00867E6B">
        <w:rPr>
          <w:rFonts w:ascii="Times New Roman" w:eastAsia="SimSun" w:hAnsi="Times New Roman" w:cs="Times New Roman"/>
          <w:noProof/>
          <w:sz w:val="24"/>
          <w:szCs w:val="24"/>
          <w:lang w:eastAsia="en-US"/>
        </w:rPr>
        <w:drawing>
          <wp:inline distT="0" distB="0" distL="114300" distR="114300" wp14:anchorId="7CFD9541" wp14:editId="2753E39D">
            <wp:extent cx="1181594" cy="601663"/>
            <wp:effectExtent l="0" t="0" r="0" b="825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7"/>
                    <a:stretch>
                      <a:fillRect/>
                    </a:stretch>
                  </pic:blipFill>
                  <pic:spPr>
                    <a:xfrm>
                      <a:off x="0" y="0"/>
                      <a:ext cx="1185958" cy="603885"/>
                    </a:xfrm>
                    <a:prstGeom prst="rect">
                      <a:avLst/>
                    </a:prstGeom>
                    <a:noFill/>
                    <a:ln w="9525">
                      <a:noFill/>
                    </a:ln>
                  </pic:spPr>
                </pic:pic>
              </a:graphicData>
            </a:graphic>
          </wp:inline>
        </w:drawing>
      </w:r>
    </w:p>
    <w:p w:rsidR="00AF07C7" w:rsidRPr="00867E6B" w:rsidRDefault="00C64D4B">
      <w:pPr>
        <w:rPr>
          <w:rFonts w:ascii="Times New Roman" w:eastAsia="SimSun" w:hAnsi="Times New Roman" w:cs="Times New Roman"/>
          <w:sz w:val="24"/>
          <w:szCs w:val="24"/>
        </w:rPr>
      </w:pPr>
      <w:r w:rsidRPr="00867E6B">
        <w:rPr>
          <w:rFonts w:ascii="Times New Roman" w:eastAsia="SimSun" w:hAnsi="Times New Roman" w:cs="Times New Roman"/>
          <w:sz w:val="24"/>
          <w:szCs w:val="24"/>
        </w:rPr>
        <w:t xml:space="preserve">  </w:t>
      </w:r>
      <w:r w:rsidRPr="00867E6B">
        <w:rPr>
          <w:rFonts w:ascii="Times New Roman" w:eastAsia="SimSun" w:hAnsi="Times New Roman" w:cs="Times New Roman"/>
        </w:rPr>
        <w:t xml:space="preserve">Radius:  </w:t>
      </w:r>
      <w:r w:rsidRPr="00867E6B">
        <w:rPr>
          <w:rFonts w:ascii="Times New Roman" w:eastAsia="SimSun" w:hAnsi="Times New Roman" w:cs="Times New Roman"/>
          <w:sz w:val="24"/>
          <w:szCs w:val="24"/>
        </w:rPr>
        <w:t xml:space="preserve"> </w:t>
      </w:r>
    </w:p>
    <w:p w:rsidR="00C64D4B" w:rsidRDefault="00C64D4B">
      <w:pPr>
        <w:rPr>
          <w:rFonts w:ascii="Times New Roman" w:eastAsia="SimSun" w:hAnsi="Times New Roman" w:cs="Times New Roman"/>
          <w:sz w:val="24"/>
          <w:szCs w:val="24"/>
        </w:rPr>
      </w:pPr>
      <w:r w:rsidRPr="00867E6B">
        <w:rPr>
          <w:rFonts w:ascii="Times New Roman" w:eastAsia="SimSun" w:hAnsi="Times New Roman" w:cs="Times New Roman"/>
          <w:sz w:val="24"/>
          <w:szCs w:val="24"/>
        </w:rPr>
        <w:t xml:space="preserve">   </w:t>
      </w:r>
      <w:r w:rsidRPr="00867E6B">
        <w:rPr>
          <w:rFonts w:ascii="Times New Roman" w:eastAsia="SimSun" w:hAnsi="Times New Roman" w:cs="Times New Roman"/>
          <w:noProof/>
          <w:sz w:val="24"/>
          <w:szCs w:val="24"/>
          <w:lang w:eastAsia="en-US"/>
        </w:rPr>
        <w:drawing>
          <wp:inline distT="0" distB="0" distL="114300" distR="114300" wp14:anchorId="78C282F1" wp14:editId="592643F9">
            <wp:extent cx="1104405" cy="635330"/>
            <wp:effectExtent l="0" t="0" r="635" b="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8"/>
                    <a:stretch>
                      <a:fillRect/>
                    </a:stretch>
                  </pic:blipFill>
                  <pic:spPr>
                    <a:xfrm>
                      <a:off x="0" y="0"/>
                      <a:ext cx="1106039" cy="636270"/>
                    </a:xfrm>
                    <a:prstGeom prst="rect">
                      <a:avLst/>
                    </a:prstGeom>
                    <a:noFill/>
                    <a:ln w="9525">
                      <a:noFill/>
                    </a:ln>
                  </pic:spPr>
                </pic:pic>
              </a:graphicData>
            </a:graphic>
          </wp:inline>
        </w:drawing>
      </w:r>
    </w:p>
    <w:p w:rsidR="00C64D4B" w:rsidRDefault="00C64D4B">
      <w:pPr>
        <w:rPr>
          <w:rFonts w:ascii="Times New Roman" w:eastAsia="SimSun" w:hAnsi="Times New Roman" w:cs="Times New Roman"/>
          <w:sz w:val="24"/>
          <w:szCs w:val="24"/>
        </w:rPr>
      </w:pPr>
    </w:p>
    <w:p w:rsidR="00C64D4B" w:rsidRDefault="00C64D4B">
      <w:pPr>
        <w:rPr>
          <w:rFonts w:ascii="Times New Roman" w:eastAsia="SimSun" w:hAnsi="Times New Roman" w:cs="Times New Roman"/>
          <w:sz w:val="24"/>
          <w:szCs w:val="24"/>
        </w:rPr>
      </w:pPr>
    </w:p>
    <w:p w:rsidR="00C64D4B" w:rsidRDefault="00C64D4B">
      <w:pPr>
        <w:rPr>
          <w:rFonts w:ascii="Times New Roman" w:eastAsia="SimSun" w:hAnsi="Times New Roman" w:cs="Times New Roman"/>
          <w:sz w:val="24"/>
          <w:szCs w:val="24"/>
        </w:rPr>
      </w:pPr>
    </w:p>
    <w:p w:rsidR="00C64D4B" w:rsidRDefault="00C64D4B">
      <w:pPr>
        <w:rPr>
          <w:rFonts w:ascii="Times New Roman" w:eastAsia="SimSun" w:hAnsi="Times New Roman" w:cs="Times New Roman"/>
          <w:sz w:val="24"/>
          <w:szCs w:val="24"/>
        </w:rPr>
      </w:pPr>
    </w:p>
    <w:p w:rsidR="00C64D4B" w:rsidRDefault="00C64D4B">
      <w:pPr>
        <w:rPr>
          <w:rFonts w:ascii="Times New Roman" w:eastAsia="SimSun" w:hAnsi="Times New Roman" w:cs="Times New Roman"/>
          <w:sz w:val="24"/>
          <w:szCs w:val="24"/>
        </w:rPr>
      </w:pPr>
    </w:p>
    <w:p w:rsidR="00AF07C7" w:rsidRPr="00867E6B" w:rsidRDefault="00C64D4B">
      <w:pPr>
        <w:rPr>
          <w:rFonts w:ascii="Times New Roman" w:eastAsia="SimSun" w:hAnsi="Times New Roman" w:cs="Times New Roman"/>
          <w:sz w:val="24"/>
          <w:szCs w:val="24"/>
        </w:rPr>
      </w:pPr>
      <w:r w:rsidRPr="00867E6B">
        <w:rPr>
          <w:rFonts w:ascii="Times New Roman" w:eastAsia="SimSun" w:hAnsi="Times New Roman" w:cs="Times New Roman"/>
        </w:rPr>
        <w:t xml:space="preserve">Square:  </w:t>
      </w:r>
    </w:p>
    <w:p w:rsidR="00AF07C7" w:rsidRPr="00867E6B" w:rsidRDefault="00C64D4B">
      <w:pPr>
        <w:rPr>
          <w:rFonts w:ascii="Times New Roman" w:eastAsia="SimSun" w:hAnsi="Times New Roman" w:cs="Times New Roman"/>
          <w:sz w:val="24"/>
          <w:szCs w:val="24"/>
        </w:rPr>
      </w:pPr>
      <w:r w:rsidRPr="00867E6B">
        <w:rPr>
          <w:rFonts w:ascii="Times New Roman" w:eastAsia="SimSun" w:hAnsi="Times New Roman" w:cs="Times New Roman"/>
          <w:noProof/>
          <w:sz w:val="24"/>
          <w:szCs w:val="24"/>
          <w:lang w:eastAsia="en-US"/>
        </w:rPr>
        <w:drawing>
          <wp:inline distT="0" distB="0" distL="114300" distR="114300" wp14:anchorId="374BE0CA" wp14:editId="74FB7375">
            <wp:extent cx="1341911" cy="627931"/>
            <wp:effectExtent l="0" t="0" r="0" b="1270"/>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9"/>
                    <a:stretch>
                      <a:fillRect/>
                    </a:stretch>
                  </pic:blipFill>
                  <pic:spPr>
                    <a:xfrm>
                      <a:off x="0" y="0"/>
                      <a:ext cx="1338019" cy="626110"/>
                    </a:xfrm>
                    <a:prstGeom prst="rect">
                      <a:avLst/>
                    </a:prstGeom>
                    <a:noFill/>
                    <a:ln w="9525">
                      <a:noFill/>
                    </a:ln>
                  </pic:spPr>
                </pic:pic>
              </a:graphicData>
            </a:graphic>
          </wp:inline>
        </w:drawing>
      </w:r>
    </w:p>
    <w:p w:rsidR="00C64D4B" w:rsidRDefault="00C64D4B" w:rsidP="00C64D4B">
      <w:pPr>
        <w:numPr>
          <w:ilvl w:val="0"/>
          <w:numId w:val="4"/>
        </w:numPr>
        <w:rPr>
          <w:rFonts w:ascii="Times New Roman" w:eastAsia="SimSun" w:hAnsi="Times New Roman" w:cs="Times New Roman"/>
        </w:rPr>
      </w:pPr>
      <w:r w:rsidRPr="00C64D4B">
        <w:rPr>
          <w:rFonts w:ascii="Times New Roman" w:eastAsia="SimSun" w:hAnsi="Times New Roman" w:cs="Times New Roman"/>
        </w:rPr>
        <w:t>The plan</w:t>
      </w:r>
    </w:p>
    <w:p w:rsidR="00AF07C7" w:rsidRDefault="00C64D4B" w:rsidP="00C64D4B">
      <w:pPr>
        <w:pStyle w:val="ListParagraph"/>
        <w:numPr>
          <w:ilvl w:val="0"/>
          <w:numId w:val="4"/>
        </w:numPr>
        <w:rPr>
          <w:rFonts w:ascii="Times New Roman" w:eastAsia="SimSun" w:hAnsi="Times New Roman" w:cs="Times New Roman"/>
        </w:rPr>
      </w:pPr>
      <w:r w:rsidRPr="00C64D4B">
        <w:rPr>
          <w:rFonts w:ascii="Times New Roman" w:eastAsia="SimSun" w:hAnsi="Times New Roman" w:cs="Times New Roman"/>
        </w:rPr>
        <w:t>The front elevation</w:t>
      </w:r>
    </w:p>
    <w:p w:rsidR="00C64D4B" w:rsidRPr="00C64D4B" w:rsidRDefault="00C64D4B" w:rsidP="00C64D4B">
      <w:pPr>
        <w:pStyle w:val="ListParagraph"/>
        <w:rPr>
          <w:rFonts w:ascii="Times New Roman" w:eastAsia="SimSun" w:hAnsi="Times New Roman" w:cs="Times New Roman"/>
        </w:rPr>
      </w:pPr>
    </w:p>
    <w:p w:rsidR="00AF07C7" w:rsidRPr="00C64D4B" w:rsidRDefault="00C64D4B" w:rsidP="00C64D4B">
      <w:pPr>
        <w:pStyle w:val="ListParagraph"/>
        <w:numPr>
          <w:ilvl w:val="0"/>
          <w:numId w:val="4"/>
        </w:numPr>
        <w:rPr>
          <w:rFonts w:ascii="Times New Roman" w:eastAsia="SimSun" w:hAnsi="Times New Roman" w:cs="Times New Roman"/>
        </w:rPr>
      </w:pPr>
      <w:r w:rsidRPr="00C64D4B">
        <w:rPr>
          <w:rFonts w:ascii="Times New Roman" w:eastAsia="SimSun" w:hAnsi="Times New Roman" w:cs="Times New Roman"/>
        </w:rPr>
        <w:t>The end elevation</w:t>
      </w:r>
    </w:p>
    <w:p w:rsidR="00AF07C7" w:rsidRPr="00867E6B" w:rsidRDefault="00C64D4B">
      <w:pPr>
        <w:rPr>
          <w:rFonts w:ascii="Times New Roman" w:eastAsia="SimSun" w:hAnsi="Times New Roman" w:cs="Times New Roman"/>
        </w:rPr>
      </w:pPr>
      <w:r w:rsidRPr="00867E6B">
        <w:rPr>
          <w:rFonts w:ascii="Times New Roman" w:eastAsia="SimSun" w:hAnsi="Times New Roman" w:cs="Times New Roman"/>
        </w:rPr>
        <w:t xml:space="preserve"> </w:t>
      </w:r>
      <w:r>
        <w:rPr>
          <w:rFonts w:ascii="Times New Roman" w:eastAsia="SimSun" w:hAnsi="Times New Roman" w:cs="Times New Roman"/>
        </w:rPr>
        <w:tab/>
        <w:t>An orthographic proj</w:t>
      </w:r>
      <w:r w:rsidRPr="00867E6B">
        <w:rPr>
          <w:rFonts w:ascii="Times New Roman" w:eastAsia="SimSun" w:hAnsi="Times New Roman" w:cs="Times New Roman"/>
        </w:rPr>
        <w:t>ection (also called artigonal)</w:t>
      </w:r>
      <w:r>
        <w:rPr>
          <w:rFonts w:ascii="Times New Roman" w:eastAsia="SimSun" w:hAnsi="Times New Roman" w:cs="Times New Roman"/>
        </w:rPr>
        <w:t xml:space="preserve"> </w:t>
      </w:r>
      <w:r w:rsidRPr="00867E6B">
        <w:rPr>
          <w:rFonts w:ascii="Times New Roman" w:eastAsia="SimSun" w:hAnsi="Times New Roman" w:cs="Times New Roman"/>
        </w:rPr>
        <w:t xml:space="preserve">is the smallest type of projection. It is the representation of </w:t>
      </w:r>
      <w:r>
        <w:rPr>
          <w:rFonts w:ascii="Times New Roman" w:eastAsia="SimSun" w:hAnsi="Times New Roman" w:cs="Times New Roman"/>
        </w:rPr>
        <w:t xml:space="preserve">a </w:t>
      </w:r>
      <w:r w:rsidRPr="00867E6B">
        <w:rPr>
          <w:rFonts w:ascii="Times New Roman" w:eastAsia="SimSun" w:hAnsi="Times New Roman" w:cs="Times New Roman"/>
        </w:rPr>
        <w:t xml:space="preserve">three dimensional object in </w:t>
      </w:r>
      <w:r>
        <w:rPr>
          <w:rFonts w:ascii="Times New Roman" w:eastAsia="SimSun" w:hAnsi="Times New Roman" w:cs="Times New Roman"/>
        </w:rPr>
        <w:t>2D</w:t>
      </w:r>
      <w:r w:rsidRPr="00867E6B">
        <w:rPr>
          <w:rFonts w:ascii="Times New Roman" w:eastAsia="SimSun" w:hAnsi="Times New Roman" w:cs="Times New Roman"/>
        </w:rPr>
        <w:t>,</w:t>
      </w:r>
      <w:r>
        <w:rPr>
          <w:rFonts w:ascii="Times New Roman" w:eastAsia="SimSun" w:hAnsi="Times New Roman" w:cs="Times New Roman"/>
        </w:rPr>
        <w:t xml:space="preserve"> in which</w:t>
      </w:r>
      <w:r w:rsidRPr="00867E6B">
        <w:rPr>
          <w:rFonts w:ascii="Times New Roman" w:eastAsia="SimSun" w:hAnsi="Times New Roman" w:cs="Times New Roman"/>
        </w:rPr>
        <w:t xml:space="preserve"> the method of projection in which an object is depicted using parallel lines to project its outline to the plane</w:t>
      </w:r>
      <w:r>
        <w:rPr>
          <w:rFonts w:ascii="Times New Roman" w:eastAsia="SimSun" w:hAnsi="Times New Roman" w:cs="Times New Roman"/>
        </w:rPr>
        <w:t>.</w:t>
      </w:r>
    </w:p>
    <w:p w:rsidR="00AF07C7" w:rsidRPr="00867E6B" w:rsidRDefault="00AF07C7">
      <w:pPr>
        <w:rPr>
          <w:rFonts w:ascii="Times New Roman" w:eastAsia="SimSun" w:hAnsi="Times New Roman" w:cs="Times New Roman"/>
        </w:rPr>
      </w:pPr>
    </w:p>
    <w:p w:rsidR="00AF07C7" w:rsidRDefault="00C64D4B" w:rsidP="00C64D4B">
      <w:pPr>
        <w:pStyle w:val="ListParagraph"/>
        <w:numPr>
          <w:ilvl w:val="0"/>
          <w:numId w:val="1"/>
        </w:numPr>
        <w:rPr>
          <w:rFonts w:ascii="Times New Roman" w:eastAsia="SimSun" w:hAnsi="Times New Roman" w:cs="Times New Roman"/>
        </w:rPr>
      </w:pPr>
      <w:r w:rsidRPr="00C64D4B">
        <w:rPr>
          <w:rFonts w:ascii="Times New Roman" w:eastAsia="SimSun" w:hAnsi="Times New Roman" w:cs="Times New Roman"/>
        </w:rPr>
        <w:t>Projection of an object is said to be orthographic when the object is divided into plan, end and front elevation, and these are shown using parallel lines to project its outline to the plane.</w:t>
      </w:r>
    </w:p>
    <w:p w:rsidR="00C64D4B" w:rsidRPr="00C64D4B" w:rsidRDefault="00C64D4B" w:rsidP="00C64D4B">
      <w:pPr>
        <w:pStyle w:val="ListParagraph"/>
        <w:numPr>
          <w:ilvl w:val="0"/>
          <w:numId w:val="1"/>
        </w:numPr>
        <w:rPr>
          <w:rFonts w:ascii="Times New Roman" w:eastAsia="SimSun" w:hAnsi="Times New Roman" w:cs="Times New Roman"/>
        </w:rPr>
      </w:pPr>
    </w:p>
    <w:p w:rsidR="00C64D4B" w:rsidRDefault="00C64D4B" w:rsidP="00C64D4B">
      <w:pPr>
        <w:pStyle w:val="ListParagraph"/>
        <w:numPr>
          <w:ilvl w:val="0"/>
          <w:numId w:val="1"/>
        </w:numPr>
        <w:rPr>
          <w:rFonts w:ascii="Times New Roman" w:eastAsia="SimSun" w:hAnsi="Times New Roman" w:cs="Times New Roman"/>
        </w:rPr>
      </w:pPr>
      <w:r w:rsidRPr="00C64D4B">
        <w:rPr>
          <w:rFonts w:ascii="Times New Roman" w:eastAsia="SimSun" w:hAnsi="Times New Roman" w:cs="Times New Roman"/>
        </w:rPr>
        <w:t>First Angle Projection: in this projection method, the object is placed in the first quadrant and is positioned in front of the vertical plane and above the horizontal plane.</w:t>
      </w:r>
    </w:p>
    <w:p w:rsidR="00C64D4B" w:rsidRPr="00C64D4B" w:rsidRDefault="00C64D4B" w:rsidP="00C64D4B">
      <w:pPr>
        <w:pStyle w:val="ListParagraph"/>
        <w:numPr>
          <w:ilvl w:val="0"/>
          <w:numId w:val="1"/>
        </w:numPr>
        <w:rPr>
          <w:rFonts w:ascii="Times New Roman" w:eastAsia="SimSun" w:hAnsi="Times New Roman" w:cs="Times New Roman"/>
        </w:rPr>
      </w:pPr>
    </w:p>
    <w:p w:rsidR="00AF07C7" w:rsidRPr="00C64D4B" w:rsidRDefault="00C64D4B" w:rsidP="00C64D4B">
      <w:pPr>
        <w:pStyle w:val="ListParagraph"/>
        <w:numPr>
          <w:ilvl w:val="0"/>
          <w:numId w:val="1"/>
        </w:numPr>
        <w:rPr>
          <w:rFonts w:ascii="Times New Roman" w:eastAsia="SimSun" w:hAnsi="Times New Roman" w:cs="Times New Roman"/>
        </w:rPr>
      </w:pPr>
      <w:r w:rsidRPr="00C64D4B">
        <w:rPr>
          <w:rFonts w:ascii="Times New Roman" w:eastAsia="SimSun" w:hAnsi="Times New Roman" w:cs="Times New Roman"/>
        </w:rPr>
        <w:t>Third angle projection: in this projection the object to be projected is placed in the third quadrant and is positioned behind the vertical plane and below the horizontal plane.</w:t>
      </w:r>
    </w:p>
    <w:p w:rsidR="00AF07C7" w:rsidRPr="00867E6B" w:rsidRDefault="00C64D4B">
      <w:pPr>
        <w:jc w:val="center"/>
        <w:rPr>
          <w:rFonts w:ascii="Times New Roman" w:eastAsia="SimSun" w:hAnsi="Times New Roman" w:cs="Times New Roman"/>
        </w:rPr>
      </w:pPr>
      <w:r w:rsidRPr="00867E6B">
        <w:rPr>
          <w:rFonts w:ascii="Times New Roman" w:eastAsia="SimSun" w:hAnsi="Times New Roman" w:cs="Times New Roman"/>
          <w:noProof/>
          <w:lang w:eastAsia="en-US"/>
        </w:rPr>
        <w:drawing>
          <wp:inline distT="0" distB="0" distL="114300" distR="114300" wp14:anchorId="1C52F265" wp14:editId="3529D3E0">
            <wp:extent cx="1238250" cy="1019810"/>
            <wp:effectExtent l="0" t="0" r="0" b="8890"/>
            <wp:docPr id="4"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ownload"/>
                    <pic:cNvPicPr>
                      <a:picLocks noChangeAspect="1"/>
                    </pic:cNvPicPr>
                  </pic:nvPicPr>
                  <pic:blipFill>
                    <a:blip r:embed="rId10"/>
                    <a:srcRect l="2098" t="349" r="-2098" b="-349"/>
                    <a:stretch>
                      <a:fillRect/>
                    </a:stretch>
                  </pic:blipFill>
                  <pic:spPr>
                    <a:xfrm>
                      <a:off x="0" y="0"/>
                      <a:ext cx="1238250" cy="1019810"/>
                    </a:xfrm>
                    <a:prstGeom prst="rect">
                      <a:avLst/>
                    </a:prstGeom>
                  </pic:spPr>
                </pic:pic>
              </a:graphicData>
            </a:graphic>
          </wp:inline>
        </w:drawing>
      </w:r>
      <w:r w:rsidRPr="00867E6B">
        <w:rPr>
          <w:rFonts w:ascii="Times New Roman" w:eastAsia="SimSun" w:hAnsi="Times New Roman" w:cs="Times New Roman"/>
        </w:rPr>
        <w:t xml:space="preserve">  </w:t>
      </w:r>
    </w:p>
    <w:p w:rsidR="00AF07C7" w:rsidRPr="00C64D4B" w:rsidRDefault="00C64D4B">
      <w:pPr>
        <w:numPr>
          <w:ilvl w:val="226"/>
          <w:numId w:val="0"/>
        </w:numPr>
        <w:jc w:val="center"/>
        <w:rPr>
          <w:rFonts w:ascii="Times New Roman" w:eastAsia="SimSun" w:hAnsi="Times New Roman" w:cs="Times New Roman"/>
          <w:b/>
          <w:sz w:val="24"/>
          <w:szCs w:val="24"/>
        </w:rPr>
      </w:pPr>
      <w:r w:rsidRPr="00C64D4B">
        <w:rPr>
          <w:rFonts w:ascii="Times New Roman" w:eastAsia="SimSun" w:hAnsi="Times New Roman" w:cs="Times New Roman"/>
          <w:b/>
          <w:sz w:val="24"/>
          <w:szCs w:val="24"/>
        </w:rPr>
        <w:t>OBJECTIVES</w:t>
      </w:r>
    </w:p>
    <w:p w:rsidR="00AF07C7" w:rsidRPr="00867E6B" w:rsidRDefault="00AF07C7">
      <w:pPr>
        <w:numPr>
          <w:ilvl w:val="226"/>
          <w:numId w:val="0"/>
        </w:numPr>
        <w:rPr>
          <w:rFonts w:ascii="Times New Roman" w:eastAsia="SimSun" w:hAnsi="Times New Roman" w:cs="Times New Roman"/>
        </w:rPr>
      </w:pPr>
    </w:p>
    <w:p w:rsidR="00AF07C7" w:rsidRPr="00867E6B" w:rsidRDefault="00C64D4B">
      <w:pPr>
        <w:numPr>
          <w:ilvl w:val="0"/>
          <w:numId w:val="2"/>
        </w:numPr>
        <w:jc w:val="both"/>
        <w:rPr>
          <w:rFonts w:ascii="Times New Roman" w:eastAsia="SimSun" w:hAnsi="Times New Roman" w:cs="Times New Roman"/>
        </w:rPr>
      </w:pPr>
      <w:r w:rsidRPr="00867E6B">
        <w:rPr>
          <w:rFonts w:ascii="Times New Roman" w:eastAsia="SimSun" w:hAnsi="Times New Roman" w:cs="Times New Roman"/>
        </w:rPr>
        <w:t>A                     6. B                    11. C</w:t>
      </w:r>
    </w:p>
    <w:p w:rsidR="00AF07C7" w:rsidRPr="00867E6B" w:rsidRDefault="00C64D4B">
      <w:pPr>
        <w:numPr>
          <w:ilvl w:val="0"/>
          <w:numId w:val="2"/>
        </w:numPr>
        <w:rPr>
          <w:rFonts w:ascii="Times New Roman" w:eastAsia="SimSun" w:hAnsi="Times New Roman" w:cs="Times New Roman"/>
        </w:rPr>
      </w:pPr>
      <w:r w:rsidRPr="00867E6B">
        <w:rPr>
          <w:rFonts w:ascii="Times New Roman" w:eastAsia="SimSun" w:hAnsi="Times New Roman" w:cs="Times New Roman"/>
        </w:rPr>
        <w:t>B                     7. C                    12. A</w:t>
      </w:r>
    </w:p>
    <w:p w:rsidR="00AF07C7" w:rsidRPr="00867E6B" w:rsidRDefault="00C64D4B">
      <w:pPr>
        <w:numPr>
          <w:ilvl w:val="0"/>
          <w:numId w:val="2"/>
        </w:numPr>
        <w:rPr>
          <w:rFonts w:ascii="Times New Roman" w:eastAsia="SimSun" w:hAnsi="Times New Roman" w:cs="Times New Roman"/>
        </w:rPr>
      </w:pPr>
      <w:r w:rsidRPr="00867E6B">
        <w:rPr>
          <w:rFonts w:ascii="Times New Roman" w:eastAsia="SimSun" w:hAnsi="Times New Roman" w:cs="Times New Roman"/>
        </w:rPr>
        <w:t>C                     8. B                    13. C</w:t>
      </w:r>
    </w:p>
    <w:p w:rsidR="00AF07C7" w:rsidRPr="00867E6B" w:rsidRDefault="00C64D4B">
      <w:pPr>
        <w:numPr>
          <w:ilvl w:val="0"/>
          <w:numId w:val="2"/>
        </w:numPr>
        <w:rPr>
          <w:rFonts w:ascii="Times New Roman" w:eastAsia="SimSun" w:hAnsi="Times New Roman" w:cs="Times New Roman"/>
        </w:rPr>
      </w:pPr>
      <w:r w:rsidRPr="00867E6B">
        <w:rPr>
          <w:rFonts w:ascii="Times New Roman" w:eastAsia="SimSun" w:hAnsi="Times New Roman" w:cs="Times New Roman"/>
        </w:rPr>
        <w:t>B                     9. B                    14. C</w:t>
      </w:r>
    </w:p>
    <w:p w:rsidR="00AF07C7" w:rsidRPr="00867E6B" w:rsidRDefault="00C64D4B">
      <w:pPr>
        <w:numPr>
          <w:ilvl w:val="0"/>
          <w:numId w:val="2"/>
        </w:numPr>
        <w:rPr>
          <w:rFonts w:ascii="Times New Roman" w:eastAsia="SimSun" w:hAnsi="Times New Roman" w:cs="Times New Roman"/>
        </w:rPr>
      </w:pPr>
      <w:r w:rsidRPr="00867E6B">
        <w:rPr>
          <w:rFonts w:ascii="Times New Roman" w:eastAsia="SimSun" w:hAnsi="Times New Roman" w:cs="Times New Roman"/>
        </w:rPr>
        <w:t>A                     10. A                   1. D</w:t>
      </w:r>
    </w:p>
    <w:sectPr w:rsidR="00AF07C7" w:rsidRPr="00867E6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FCE950"/>
    <w:multiLevelType w:val="singleLevel"/>
    <w:tmpl w:val="F3FCE950"/>
    <w:lvl w:ilvl="0">
      <w:start w:val="1"/>
      <w:numFmt w:val="decimal"/>
      <w:suff w:val="space"/>
      <w:lvlText w:val="%1."/>
      <w:lvlJc w:val="left"/>
    </w:lvl>
  </w:abstractNum>
  <w:abstractNum w:abstractNumId="1">
    <w:nsid w:val="270D5A51"/>
    <w:multiLevelType w:val="hybridMultilevel"/>
    <w:tmpl w:val="0D8874D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4B042F47"/>
    <w:multiLevelType w:val="hybridMultilevel"/>
    <w:tmpl w:val="D27C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11CFA"/>
    <w:multiLevelType w:val="hybridMultilevel"/>
    <w:tmpl w:val="D32A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B6A12"/>
    <w:multiLevelType w:val="multilevel"/>
    <w:tmpl w:val="93D86B42"/>
    <w:lvl w:ilvl="0">
      <w:start w:val="1"/>
      <w:numFmt w:val="decimal"/>
      <w:suff w:val="space"/>
      <w:lvlText w:val="%1."/>
      <w:lvlJc w:val="left"/>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A7A89"/>
    <w:rsid w:val="001145F5"/>
    <w:rsid w:val="00867E6B"/>
    <w:rsid w:val="00AF07C7"/>
    <w:rsid w:val="00C64D4B"/>
    <w:rsid w:val="67AD5C12"/>
    <w:rsid w:val="6ABA7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7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7E6B"/>
    <w:rPr>
      <w:rFonts w:ascii="Tahoma" w:eastAsiaTheme="minorEastAsia" w:hAnsi="Tahoma" w:cs="Tahoma"/>
      <w:sz w:val="16"/>
      <w:szCs w:val="16"/>
      <w:lang w:eastAsia="zh-CN"/>
    </w:rPr>
  </w:style>
  <w:style w:type="paragraph" w:styleId="ListParagraph">
    <w:name w:val="List Paragraph"/>
    <w:basedOn w:val="Normal"/>
    <w:uiPriority w:val="99"/>
    <w:unhideWhenUsed/>
    <w:rsid w:val="00867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7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7E6B"/>
    <w:rPr>
      <w:rFonts w:ascii="Tahoma" w:eastAsiaTheme="minorEastAsia" w:hAnsi="Tahoma" w:cs="Tahoma"/>
      <w:sz w:val="16"/>
      <w:szCs w:val="16"/>
      <w:lang w:eastAsia="zh-CN"/>
    </w:rPr>
  </w:style>
  <w:style w:type="paragraph" w:styleId="ListParagraph">
    <w:name w:val="List Paragraph"/>
    <w:basedOn w:val="Normal"/>
    <w:uiPriority w:val="99"/>
    <w:unhideWhenUsed/>
    <w:rsid w:val="0086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Obo</dc:creator>
  <cp:lastModifiedBy>HP USER</cp:lastModifiedBy>
  <cp:revision>3</cp:revision>
  <dcterms:created xsi:type="dcterms:W3CDTF">2020-04-23T03:35:00Z</dcterms:created>
  <dcterms:modified xsi:type="dcterms:W3CDTF">2020-04-23T03:36:00Z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