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6AE0" w14:textId="51B8C3C0" w:rsidR="00154698" w:rsidRDefault="00B81AEB">
      <w:pPr>
        <w:rPr>
          <w:rFonts w:ascii="Times New Roman" w:hAnsi="Times New Roman" w:cs="Times New Roman"/>
          <w:sz w:val="24"/>
          <w:szCs w:val="24"/>
        </w:rPr>
      </w:pPr>
      <w:r w:rsidRPr="00B81AEB">
        <w:rPr>
          <w:rFonts w:ascii="Times New Roman" w:hAnsi="Times New Roman" w:cs="Times New Roman"/>
          <w:sz w:val="24"/>
          <w:szCs w:val="24"/>
        </w:rPr>
        <w:t>Differences between compilers and interpreters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1AEB" w14:paraId="761923F0" w14:textId="77777777" w:rsidTr="00B81AEB">
        <w:tc>
          <w:tcPr>
            <w:tcW w:w="4675" w:type="dxa"/>
          </w:tcPr>
          <w:p w14:paraId="0F77AF89" w14:textId="0954997C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INTERPRETER</w:t>
            </w:r>
          </w:p>
        </w:tc>
        <w:tc>
          <w:tcPr>
            <w:tcW w:w="4675" w:type="dxa"/>
          </w:tcPr>
          <w:p w14:paraId="7D95C7A6" w14:textId="45CA9F78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COMPILER</w:t>
            </w:r>
          </w:p>
        </w:tc>
      </w:tr>
      <w:tr w:rsidR="00B81AEB" w14:paraId="5242B450" w14:textId="77777777" w:rsidTr="00B81AEB">
        <w:tc>
          <w:tcPr>
            <w:tcW w:w="4675" w:type="dxa"/>
          </w:tcPr>
          <w:p w14:paraId="3D84991C" w14:textId="608FF623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Translates program one statement at a time</w:t>
            </w:r>
          </w:p>
        </w:tc>
        <w:tc>
          <w:tcPr>
            <w:tcW w:w="4675" w:type="dxa"/>
          </w:tcPr>
          <w:p w14:paraId="22F2A8CE" w14:textId="37DA54D4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Scans the entire program and translates it as a whole</w:t>
            </w:r>
          </w:p>
        </w:tc>
      </w:tr>
      <w:tr w:rsidR="00B81AEB" w14:paraId="62697585" w14:textId="77777777" w:rsidTr="00B81AEB">
        <w:tc>
          <w:tcPr>
            <w:tcW w:w="4675" w:type="dxa"/>
          </w:tcPr>
          <w:p w14:paraId="640C33DB" w14:textId="1224D37D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takes less time to analyze the source code but overall execution time is slower</w:t>
            </w:r>
          </w:p>
        </w:tc>
        <w:tc>
          <w:tcPr>
            <w:tcW w:w="4675" w:type="dxa"/>
          </w:tcPr>
          <w:p w14:paraId="432E4DBF" w14:textId="7FF07F62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takes large amount of time to analyze the source code but the overall execution time is comparatively faster</w:t>
            </w:r>
          </w:p>
        </w:tc>
      </w:tr>
      <w:tr w:rsidR="00B81AEB" w14:paraId="12658FA9" w14:textId="77777777" w:rsidTr="00B81AEB">
        <w:tc>
          <w:tcPr>
            <w:tcW w:w="4675" w:type="dxa"/>
          </w:tcPr>
          <w:p w14:paraId="02CE670E" w14:textId="7E0970B9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intermediate code is generated. Hence, memory efficient.</w:t>
            </w:r>
          </w:p>
        </w:tc>
        <w:tc>
          <w:tcPr>
            <w:tcW w:w="4675" w:type="dxa"/>
          </w:tcPr>
          <w:p w14:paraId="4354419A" w14:textId="61D31545" w:rsidR="00B81AEB" w:rsidRDefault="00B8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Generates intermediate object code which further requires linking. Hence, requires memory</w:t>
            </w:r>
          </w:p>
        </w:tc>
      </w:tr>
      <w:tr w:rsidR="00B81AEB" w14:paraId="6B125323" w14:textId="77777777" w:rsidTr="00B81AEB">
        <w:tc>
          <w:tcPr>
            <w:tcW w:w="4675" w:type="dxa"/>
          </w:tcPr>
          <w:p w14:paraId="5D450149" w14:textId="574E2782" w:rsidR="00B81AEB" w:rsidRDefault="002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Continues translating the program until the first error is met, in which case it stops. Hence, debugging is easy.</w:t>
            </w:r>
          </w:p>
        </w:tc>
        <w:tc>
          <w:tcPr>
            <w:tcW w:w="4675" w:type="dxa"/>
          </w:tcPr>
          <w:p w14:paraId="3B4F44E2" w14:textId="43124257" w:rsidR="00B81AEB" w:rsidRDefault="002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generates the error message only after scanning the whole program. Hence, debugging is comparatively hard.</w:t>
            </w:r>
          </w:p>
        </w:tc>
      </w:tr>
      <w:tr w:rsidR="00B81AEB" w14:paraId="51D7CC10" w14:textId="77777777" w:rsidTr="00B81AEB">
        <w:tc>
          <w:tcPr>
            <w:tcW w:w="4675" w:type="dxa"/>
          </w:tcPr>
          <w:p w14:paraId="390C5908" w14:textId="19C2118B" w:rsidR="00B81AEB" w:rsidRDefault="002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languages like python, ruby use interpreters</w:t>
            </w:r>
          </w:p>
        </w:tc>
        <w:tc>
          <w:tcPr>
            <w:tcW w:w="4675" w:type="dxa"/>
          </w:tcPr>
          <w:p w14:paraId="29C0505D" w14:textId="7D271111" w:rsidR="00B81AEB" w:rsidRDefault="0028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languages like C, C++, java use compliers.</w:t>
            </w:r>
          </w:p>
        </w:tc>
      </w:tr>
    </w:tbl>
    <w:p w14:paraId="383A85CD" w14:textId="77777777" w:rsidR="00B81AEB" w:rsidRDefault="00B81AEB">
      <w:pPr>
        <w:rPr>
          <w:rFonts w:ascii="Times New Roman" w:hAnsi="Times New Roman" w:cs="Times New Roman"/>
          <w:sz w:val="24"/>
          <w:szCs w:val="24"/>
        </w:rPr>
      </w:pPr>
    </w:p>
    <w:p w14:paraId="69B6D195" w14:textId="1B7812AA" w:rsidR="00B81AEB" w:rsidRDefault="0028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C460D" wp14:editId="621D5CA5">
            <wp:extent cx="5943600" cy="329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preter-compi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CCBC" w14:textId="12B7028F" w:rsidR="002841CD" w:rsidRPr="00B81AEB" w:rsidRDefault="0028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Fig: working of compiler and interpreter </w:t>
      </w:r>
    </w:p>
    <w:sectPr w:rsidR="002841CD" w:rsidRPr="00B8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EB"/>
    <w:rsid w:val="00154698"/>
    <w:rsid w:val="002841CD"/>
    <w:rsid w:val="00B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3927"/>
  <w15:chartTrackingRefBased/>
  <w15:docId w15:val="{D2558124-932C-48FF-ADBD-1EA915E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2</cp:revision>
  <dcterms:created xsi:type="dcterms:W3CDTF">2020-04-22T19:58:00Z</dcterms:created>
  <dcterms:modified xsi:type="dcterms:W3CDTF">2020-04-22T19:58:00Z</dcterms:modified>
</cp:coreProperties>
</file>