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both"/>
        <w:rPr>
          <w:rFonts w:ascii="Times New Roman" w:cs="Times New Roman" w:hAnsi="Times New Roman"/>
          <w:b/>
          <w:bCs/>
          <w:sz w:val="36"/>
          <w:szCs w:val="36"/>
        </w:rPr>
      </w:pPr>
      <w:r>
        <w:rPr>
          <w:rFonts w:ascii="Times New Roman" w:cs="Times New Roman" w:hAnsi="Times New Roman"/>
          <w:b/>
          <w:bCs/>
          <w:sz w:val="36"/>
          <w:szCs w:val="36"/>
        </w:rPr>
        <w:t xml:space="preserve">NAME: </w:t>
      </w:r>
      <w:r>
        <w:rPr>
          <w:rFonts w:ascii="Times New Roman" w:cs="Times New Roman" w:hAnsi="Times New Roman"/>
          <w:b/>
          <w:bCs/>
          <w:sz w:val="36"/>
          <w:szCs w:val="36"/>
          <w:lang w:val="en-US"/>
        </w:rPr>
        <w:t>OKPO ASUQUO EYO</w:t>
      </w:r>
    </w:p>
    <w:p>
      <w:pPr>
        <w:pStyle w:val="style0"/>
        <w:spacing w:lineRule="auto" w:line="480"/>
        <w:jc w:val="both"/>
        <w:rPr>
          <w:rFonts w:ascii="Times New Roman" w:cs="Times New Roman" w:hAnsi="Times New Roman"/>
          <w:b/>
          <w:bCs/>
          <w:sz w:val="36"/>
          <w:szCs w:val="36"/>
        </w:rPr>
      </w:pPr>
      <w:r>
        <w:rPr>
          <w:rFonts w:ascii="Times New Roman" w:cs="Times New Roman" w:hAnsi="Times New Roman"/>
          <w:b/>
          <w:bCs/>
          <w:sz w:val="36"/>
          <w:szCs w:val="36"/>
        </w:rPr>
        <w:t>MATRIC NO: 18</w:t>
      </w:r>
      <w:r>
        <w:rPr>
          <w:rFonts w:ascii="Times New Roman" w:cs="Times New Roman" w:hAnsi="Times New Roman"/>
          <w:b/>
          <w:bCs/>
          <w:sz w:val="36"/>
          <w:szCs w:val="36"/>
        </w:rPr>
        <w:t>\</w:t>
      </w:r>
      <w:r>
        <w:rPr>
          <w:rFonts w:ascii="Times New Roman" w:cs="Times New Roman" w:hAnsi="Times New Roman"/>
          <w:b/>
          <w:bCs/>
          <w:sz w:val="36"/>
          <w:szCs w:val="36"/>
        </w:rPr>
        <w:t>ENG0</w:t>
      </w:r>
      <w:r>
        <w:rPr>
          <w:rFonts w:ascii="Times New Roman" w:cs="Times New Roman" w:hAnsi="Times New Roman"/>
          <w:b/>
          <w:bCs/>
          <w:sz w:val="36"/>
          <w:szCs w:val="36"/>
          <w:lang w:val="en-US"/>
        </w:rPr>
        <w:t>6\</w:t>
      </w:r>
      <w:r>
        <w:rPr>
          <w:rFonts w:ascii="Times New Roman" w:cs="Times New Roman" w:hAnsi="Times New Roman"/>
          <w:b/>
          <w:bCs/>
          <w:sz w:val="36"/>
          <w:szCs w:val="36"/>
          <w:lang w:val="en-US"/>
        </w:rPr>
        <w:t>56</w:t>
      </w:r>
    </w:p>
    <w:p>
      <w:pPr>
        <w:pStyle w:val="style0"/>
        <w:spacing w:lineRule="auto" w:line="480"/>
        <w:jc w:val="both"/>
        <w:rPr>
          <w:rFonts w:ascii="Times New Roman" w:cs="Times New Roman" w:hAnsi="Times New Roman"/>
          <w:sz w:val="24"/>
          <w:szCs w:val="24"/>
        </w:rPr>
      </w:pPr>
      <w:r>
        <w:rPr>
          <w:rFonts w:ascii="Times New Roman" w:cs="Times New Roman" w:hAnsi="Times New Roman"/>
          <w:b/>
          <w:bCs/>
          <w:sz w:val="36"/>
          <w:szCs w:val="36"/>
        </w:rPr>
        <w:t>DEPARTMENT: ME</w:t>
      </w:r>
      <w:r>
        <w:rPr>
          <w:rFonts w:ascii="Times New Roman" w:cs="Times New Roman" w:hAnsi="Times New Roman"/>
          <w:b/>
          <w:bCs/>
          <w:sz w:val="36"/>
          <w:szCs w:val="36"/>
          <w:lang w:val="en-US"/>
        </w:rPr>
        <w:t>CHANICAL ENGINEERING</w:t>
      </w:r>
      <w:r>
        <w:rPr>
          <w:rFonts w:ascii="Times New Roman" w:cs="Times New Roman" w:hAnsi="Times New Roman"/>
          <w:sz w:val="24"/>
          <w:szCs w:val="24"/>
        </w:rPr>
        <w:t xml:space="preserve">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How do you represent a</w:t>
      </w:r>
      <w:r>
        <w:rPr>
          <w:rFonts w:ascii="Times New Roman" w:cs="Times New Roman" w:hAnsi="Times New Roman"/>
          <w:sz w:val="24"/>
          <w:szCs w:val="24"/>
        </w:rPr>
        <w:t xml:space="preserve"> sectioned surface on a drawing</w:t>
      </w:r>
      <w:r>
        <w:rPr>
          <w:rFonts w:ascii="Times New Roman" w:cs="Times New Roman" w:hAnsi="Times New Roman"/>
          <w:sz w:val="24"/>
          <w:szCs w:val="24"/>
        </w:rPr>
        <w:t>?</w:t>
      </w:r>
      <w:r>
        <w:rPr>
          <w:rFonts w:ascii="Times New Roman" w:cs="Times New Roman" w:hAnsi="Times New Roman"/>
          <w:sz w:val="24"/>
          <w:szCs w:val="24"/>
        </w:rPr>
        <w:t xml:space="preserve"> When drawing a sectioned surface, you sketch the object as it would look as if it were cut apart from the cutting plane. Section lining wound be shown on the surface which has been exposed to the cutting plane.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List out the various principles to be followed while dimensioning a drawing.</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They are;</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Dimensions should not be duplicated nor given in 2 different ways.</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Dimensions should be attached to the view that best shows the contour of the feature being dimensioned</w:t>
      </w:r>
      <w:r>
        <w:rPr>
          <w:rFonts w:ascii="Times New Roman" w:cs="Times New Roman" w:hAnsi="Times New Roman"/>
          <w:sz w:val="24"/>
          <w:szCs w:val="24"/>
        </w:rPr>
        <w:t>.</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Avoid dimensioning hidden lines.</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When dimensioning, use the same dimension lines all through</w:t>
      </w:r>
    </w:p>
    <w:p>
      <w:pPr>
        <w:pStyle w:val="style179"/>
        <w:numPr>
          <w:ilvl w:val="0"/>
          <w:numId w:val="9"/>
        </w:numPr>
        <w:spacing w:lineRule="auto" w:line="480"/>
        <w:jc w:val="both"/>
        <w:rPr>
          <w:rFonts w:ascii="Times New Roman" w:cs="Times New Roman" w:hAnsi="Times New Roman"/>
          <w:sz w:val="24"/>
          <w:szCs w:val="24"/>
        </w:rPr>
      </w:pPr>
      <w:r>
        <w:rPr>
          <w:rFonts w:ascii="Times New Roman" w:cs="Times New Roman" w:hAnsi="Times New Roman"/>
          <w:sz w:val="24"/>
          <w:szCs w:val="24"/>
        </w:rPr>
        <w:t>Dimension lines should be 10mm away from the drawing.</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Explain the terms, (</w:t>
      </w:r>
      <w:r>
        <w:rPr>
          <w:rFonts w:ascii="Times New Roman" w:cs="Times New Roman" w:hAnsi="Times New Roman"/>
          <w:i/>
          <w:iCs/>
          <w:sz w:val="24"/>
          <w:szCs w:val="24"/>
        </w:rPr>
        <w:t>a</w:t>
      </w:r>
      <w:r>
        <w:rPr>
          <w:rFonts w:ascii="Times New Roman" w:cs="Times New Roman" w:hAnsi="Times New Roman"/>
          <w:sz w:val="24"/>
          <w:szCs w:val="24"/>
        </w:rPr>
        <w:t>) half section, (</w:t>
      </w:r>
      <w:r>
        <w:rPr>
          <w:rFonts w:ascii="Times New Roman" w:cs="Times New Roman" w:hAnsi="Times New Roman"/>
          <w:i/>
          <w:iCs/>
          <w:sz w:val="24"/>
          <w:szCs w:val="24"/>
        </w:rPr>
        <w:t>b</w:t>
      </w:r>
      <w:r>
        <w:rPr>
          <w:rFonts w:ascii="Times New Roman" w:cs="Times New Roman" w:hAnsi="Times New Roman"/>
          <w:sz w:val="24"/>
          <w:szCs w:val="24"/>
        </w:rPr>
        <w:t>) Full section</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Full </w:t>
      </w:r>
      <w:r>
        <w:rPr>
          <w:rFonts w:ascii="Times New Roman" w:cs="Times New Roman" w:hAnsi="Times New Roman"/>
          <w:sz w:val="24"/>
          <w:szCs w:val="24"/>
        </w:rPr>
        <w:t xml:space="preserve">section, </w:t>
      </w:r>
      <w:r>
        <w:rPr>
          <w:rFonts w:ascii="Times New Roman" w:cs="Times New Roman" w:hAnsi="Times New Roman"/>
          <w:sz w:val="24"/>
          <w:szCs w:val="24"/>
        </w:rPr>
        <w:t>this is when</w:t>
      </w:r>
      <w:r>
        <w:rPr>
          <w:rFonts w:ascii="Times New Roman" w:cs="Times New Roman" w:hAnsi="Times New Roman"/>
          <w:sz w:val="24"/>
          <w:szCs w:val="24"/>
        </w:rPr>
        <w:t xml:space="preserve"> the imaginary cutting plane passes through the object splitting the drawn object into</w:t>
      </w:r>
      <w:r>
        <w:rPr>
          <w:rFonts w:ascii="Times New Roman" w:cs="Times New Roman" w:hAnsi="Times New Roman"/>
          <w:sz w:val="24"/>
          <w:szCs w:val="24"/>
        </w:rPr>
        <w:t xml:space="preserve"> two with the interiors revealed.</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Half Section; the cutting plane is assumed to bend at a right angle and cut only through half of the represented object. The remainder is called a half section.</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How are leader lines terminated</w:t>
      </w:r>
      <w:r>
        <w:rPr>
          <w:rFonts w:ascii="Times New Roman" w:cs="Times New Roman" w:hAnsi="Times New Roman"/>
          <w:sz w:val="24"/>
          <w:szCs w:val="24"/>
        </w:rPr>
        <w:t>?</w:t>
      </w:r>
      <w:r>
        <w:rPr>
          <w:rFonts w:ascii="Times New Roman" w:cs="Times New Roman" w:hAnsi="Times New Roman"/>
          <w:sz w:val="24"/>
          <w:szCs w:val="24"/>
        </w:rPr>
        <w:t xml:space="preserve"> Leader lines are terminated with</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An arrow terminator; is used to point to an edge of an item</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A dot terminator; is used to point to a face</w:t>
      </w:r>
    </w:p>
    <w:p>
      <w:pPr>
        <w:pStyle w:val="style179"/>
        <w:numPr>
          <w:ilvl w:val="0"/>
          <w:numId w:val="10"/>
        </w:numPr>
        <w:spacing w:lineRule="auto" w:line="480"/>
        <w:jc w:val="both"/>
        <w:rPr>
          <w:rFonts w:ascii="Times New Roman" w:cs="Times New Roman" w:hAnsi="Times New Roman"/>
          <w:sz w:val="24"/>
          <w:szCs w:val="24"/>
        </w:rPr>
      </w:pPr>
      <w:r>
        <w:rPr>
          <w:rFonts w:ascii="Times New Roman" w:cs="Times New Roman" w:hAnsi="Times New Roman"/>
          <w:sz w:val="24"/>
          <w:szCs w:val="24"/>
        </w:rPr>
        <w:t>The Architectural tick</w:t>
      </w:r>
      <w:r>
        <w:rPr>
          <w:rFonts w:ascii="Times New Roman" w:cs="Times New Roman" w:hAnsi="Times New Roman"/>
          <w:sz w:val="24"/>
          <w:szCs w:val="24"/>
        </w:rPr>
        <w:t>;</w:t>
      </w:r>
      <w:r>
        <w:rPr>
          <w:rFonts w:ascii="Times New Roman" w:cs="Times New Roman" w:hAnsi="Times New Roman"/>
          <w:sz w:val="24"/>
          <w:szCs w:val="24"/>
        </w:rPr>
        <w:t xml:space="preserve"> can be used for referring to multiple parallel edges.</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What do you understand by, (a) s</w:t>
      </w:r>
      <w:r>
        <w:rPr>
          <w:rFonts w:ascii="Times New Roman" w:cs="Times New Roman" w:hAnsi="Times New Roman"/>
          <w:sz w:val="24"/>
          <w:szCs w:val="24"/>
        </w:rPr>
        <w:t>cale = 5:1 and (b) scale = 1:10</w:t>
      </w:r>
      <w:r>
        <w:rPr>
          <w:rFonts w:ascii="Times New Roman" w:cs="Times New Roman" w:hAnsi="Times New Roman"/>
          <w:sz w:val="24"/>
          <w:szCs w:val="24"/>
        </w:rPr>
        <w:t>?</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A 5:1 scale</w:t>
      </w:r>
      <w:r>
        <w:rPr>
          <w:rFonts w:ascii="Times New Roman" w:cs="Times New Roman" w:hAnsi="Times New Roman"/>
          <w:sz w:val="24"/>
          <w:szCs w:val="24"/>
        </w:rPr>
        <w:t xml:space="preserve"> shows that anything drawn with a size “5” would be a size “1” in the real world, so a measurement of 10mm on the drawing would be a 2mm in the real world.</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 scale of 1:10 shows </w:t>
      </w:r>
      <w:r>
        <w:rPr>
          <w:rFonts w:ascii="Times New Roman" w:cs="Times New Roman" w:hAnsi="Times New Roman"/>
          <w:sz w:val="24"/>
          <w:szCs w:val="24"/>
        </w:rPr>
        <w:t>anything drawn with the size of "1" would have a size of "10" in the real world, so a measurement of 150mm on the drawing would be 1500mm on the</w:t>
      </w:r>
      <w:r>
        <w:rPr>
          <w:rFonts w:ascii="Times New Roman" w:cs="Times New Roman" w:hAnsi="Times New Roman"/>
          <w:sz w:val="24"/>
          <w:szCs w:val="24"/>
        </w:rPr>
        <w:t xml:space="preserve"> world.</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Give the shape identification symbols for the following: (</w:t>
      </w:r>
      <w:r>
        <w:rPr>
          <w:rFonts w:ascii="Times New Roman" w:cs="Times New Roman" w:hAnsi="Times New Roman"/>
          <w:i/>
          <w:iCs/>
          <w:sz w:val="24"/>
          <w:szCs w:val="24"/>
        </w:rPr>
        <w:t>a</w:t>
      </w:r>
      <w:r>
        <w:rPr>
          <w:rFonts w:ascii="Times New Roman" w:cs="Times New Roman" w:hAnsi="Times New Roman"/>
          <w:sz w:val="24"/>
          <w:szCs w:val="24"/>
        </w:rPr>
        <w:t>) diameter, (</w:t>
      </w:r>
      <w:r>
        <w:rPr>
          <w:rFonts w:ascii="Times New Roman" w:cs="Times New Roman" w:hAnsi="Times New Roman"/>
          <w:i/>
          <w:iCs/>
          <w:sz w:val="24"/>
          <w:szCs w:val="24"/>
        </w:rPr>
        <w:t>b</w:t>
      </w:r>
      <w:r>
        <w:rPr>
          <w:rFonts w:ascii="Times New Roman" w:cs="Times New Roman" w:hAnsi="Times New Roman"/>
          <w:sz w:val="24"/>
          <w:szCs w:val="24"/>
        </w:rPr>
        <w:t>) radius, (</w:t>
      </w:r>
      <w:r>
        <w:rPr>
          <w:rFonts w:ascii="Times New Roman" w:cs="Times New Roman" w:hAnsi="Times New Roman"/>
          <w:i/>
          <w:iCs/>
          <w:sz w:val="24"/>
          <w:szCs w:val="24"/>
        </w:rPr>
        <w:t>c</w:t>
      </w:r>
      <w:r>
        <w:rPr>
          <w:rFonts w:ascii="Times New Roman" w:cs="Times New Roman" w:hAnsi="Times New Roman"/>
          <w:sz w:val="24"/>
          <w:szCs w:val="24"/>
        </w:rPr>
        <w:t>) square and</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i/>
          <w:iCs/>
          <w:sz w:val="24"/>
          <w:szCs w:val="24"/>
        </w:rPr>
        <w:t>d</w:t>
      </w:r>
      <w:r>
        <w:rPr>
          <w:rFonts w:ascii="Times New Roman" w:cs="Times New Roman" w:hAnsi="Times New Roman"/>
          <w:sz w:val="24"/>
          <w:szCs w:val="24"/>
        </w:rPr>
        <w:t>) spherical radius.</w:t>
      </w:r>
    </w:p>
    <w:p>
      <w:pPr>
        <w:pStyle w:val="style179"/>
        <w:numPr>
          <w:ilvl w:val="0"/>
          <w:numId w:val="2"/>
        </w:numPr>
        <w:spacing w:lineRule="auto" w:line="480"/>
        <w:jc w:val="both"/>
        <w:rPr>
          <w:rFonts w:ascii="Times New Roman" w:cs="Times New Roman" w:hAnsi="Times New Roman"/>
          <w:sz w:val="24"/>
          <w:szCs w:val="24"/>
        </w:rPr>
      </w:pPr>
      <w:r>
        <w:rPr>
          <w:rFonts w:ascii="Times New Roman" w:cs="Times New Roman" w:hAnsi="Times New Roman"/>
          <w:sz w:val="24"/>
          <w:szCs w:val="24"/>
        </w:rPr>
        <w:t>Centre</w:t>
      </w:r>
      <w:r>
        <w:rPr>
          <w:rFonts w:ascii="Times New Roman" w:cs="Times New Roman" w:hAnsi="Times New Roman"/>
          <w:sz w:val="24"/>
          <w:szCs w:val="24"/>
        </w:rPr>
        <w:t xml:space="preserve"> line, (</w:t>
      </w:r>
      <w:r>
        <w:rPr>
          <w:rFonts w:ascii="Times New Roman" w:cs="Times New Roman" w:hAnsi="Times New Roman"/>
          <w:i/>
          <w:iCs/>
          <w:sz w:val="24"/>
          <w:szCs w:val="24"/>
        </w:rPr>
        <w:t>b</w:t>
      </w:r>
      <w:r>
        <w:rPr>
          <w:rFonts w:ascii="Times New Roman" w:cs="Times New Roman" w:hAnsi="Times New Roman"/>
          <w:sz w:val="24"/>
          <w:szCs w:val="24"/>
        </w:rPr>
        <w:t>) cutting plane line and (</w:t>
      </w:r>
      <w:r>
        <w:rPr>
          <w:rFonts w:ascii="Times New Roman" w:cs="Times New Roman" w:hAnsi="Times New Roman"/>
          <w:i/>
          <w:iCs/>
          <w:sz w:val="24"/>
          <w:szCs w:val="24"/>
        </w:rPr>
        <w:t>c</w:t>
      </w:r>
      <w:r>
        <w:rPr>
          <w:rFonts w:ascii="Times New Roman" w:cs="Times New Roman" w:hAnsi="Times New Roman"/>
          <w:sz w:val="24"/>
          <w:szCs w:val="24"/>
        </w:rPr>
        <w:t>) long break</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φ: Diameter   </w:t>
      </w:r>
      <w:r>
        <w:rPr>
          <w:rFonts w:ascii="Times New Roman" w:cs="Times New Roman" w:hAnsi="Times New Roman"/>
          <w:sz w:val="24"/>
          <w:szCs w:val="24"/>
        </w:rPr>
        <w:t>R :</w:t>
      </w:r>
      <w:r>
        <w:rPr>
          <w:rFonts w:ascii="Times New Roman" w:cs="Times New Roman" w:hAnsi="Times New Roman"/>
          <w:sz w:val="24"/>
          <w:szCs w:val="24"/>
        </w:rPr>
        <w:t xml:space="preserve"> Radius    SR : Spherical radius    </w:t>
      </w:r>
    </w:p>
    <w:p>
      <w:pPr>
        <w:pStyle w:val="style179"/>
        <w:numPr>
          <w:ilvl w:val="0"/>
          <w:numId w:val="14"/>
        </w:numPr>
        <w:spacing w:lineRule="auto" w:line="480"/>
        <w:jc w:val="both"/>
        <w:rPr>
          <w:rFonts w:ascii="Times New Roman" w:cs="Times New Roman" w:hAnsi="Times New Roman"/>
          <w:sz w:val="24"/>
          <w:szCs w:val="24"/>
        </w:rPr>
      </w:pPr>
      <w:r>
        <w:rPr>
          <w:rFonts w:ascii="Times New Roman" w:cs="Times New Roman" w:hAnsi="Times New Roman"/>
          <w:sz w:val="24"/>
          <w:szCs w:val="24"/>
        </w:rPr>
        <w:t>: Square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Center line:  </w:t>
      </w:r>
    </w:p>
    <w:p>
      <w:pPr>
        <w:pStyle w:val="style179"/>
        <w:spacing w:lineRule="auto" w:line="480"/>
        <w:jc w:val="both"/>
        <w:rPr>
          <w:rFonts w:ascii="Times New Roman" w:cs="Times New Roman" w:hAnsi="Times New Roman"/>
          <w:sz w:val="24"/>
          <w:szCs w:val="24"/>
        </w:rPr>
      </w:pPr>
      <w:r>
        <w:rPr>
          <w:noProof/>
        </w:rPr>
        <w:drawing>
          <wp:inline distL="0" distT="0" distB="0" distR="0">
            <wp:extent cx="2295525" cy="342900"/>
            <wp:effectExtent l="0" t="0" r="9525"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295525" cy="342900"/>
                    </a:xfrm>
                    <a:prstGeom prst="rect"/>
                  </pic:spPr>
                </pic:pic>
              </a:graphicData>
            </a:graphic>
          </wp:inline>
        </w:drawing>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Cutting Plane line: </w:t>
      </w:r>
    </w:p>
    <w:p>
      <w:pPr>
        <w:pStyle w:val="style179"/>
        <w:spacing w:lineRule="auto" w:line="480"/>
        <w:jc w:val="both"/>
        <w:rPr>
          <w:rFonts w:ascii="Times New Roman" w:cs="Times New Roman" w:hAnsi="Times New Roman"/>
          <w:sz w:val="24"/>
          <w:szCs w:val="24"/>
        </w:rPr>
      </w:pPr>
      <w:r>
        <w:rPr>
          <w:noProof/>
        </w:rPr>
        <w:drawing>
          <wp:inline distL="0" distT="0" distB="0" distR="0">
            <wp:extent cx="2409825" cy="514350"/>
            <wp:effectExtent l="0" t="0" r="9525"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2409825" cy="514350"/>
                    </a:xfrm>
                    <a:prstGeom prst="rect"/>
                  </pic:spPr>
                </pic:pic>
              </a:graphicData>
            </a:graphic>
          </wp:inline>
        </w:drawing>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Long Break:  </w:t>
      </w:r>
    </w:p>
    <w:p>
      <w:pPr>
        <w:pStyle w:val="style179"/>
        <w:spacing w:lineRule="auto" w:line="480"/>
        <w:jc w:val="both"/>
        <w:rPr>
          <w:rFonts w:ascii="Times New Roman" w:cs="Times New Roman" w:hAnsi="Times New Roman"/>
          <w:sz w:val="24"/>
          <w:szCs w:val="24"/>
        </w:rPr>
      </w:pPr>
      <w:r>
        <w:rPr>
          <w:noProof/>
        </w:rPr>
        <w:drawing>
          <wp:inline distL="0" distT="0" distB="0" distR="0">
            <wp:extent cx="3838574" cy="704850"/>
            <wp:effectExtent l="0" t="0" r="9525" b="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838574" cy="704850"/>
                    </a:xfrm>
                    <a:prstGeom prst="rect"/>
                  </pic:spPr>
                </pic:pic>
              </a:graphicData>
            </a:graphic>
          </wp:inline>
        </w:drawing>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sz w:val="24"/>
          <w:szCs w:val="24"/>
        </w:rPr>
        <w:t>What are the elements to be considered while obtaining a project</w:t>
      </w:r>
      <w:r>
        <w:rPr>
          <w:rFonts w:ascii="Times New Roman" w:cs="Times New Roman" w:hAnsi="Times New Roman"/>
          <w:sz w:val="24"/>
          <w:szCs w:val="24"/>
        </w:rPr>
        <w:t xml:space="preserve">ion and what is an orthographic </w:t>
      </w:r>
      <w:r>
        <w:rPr>
          <w:rFonts w:ascii="Times New Roman" w:cs="Times New Roman" w:hAnsi="Times New Roman"/>
          <w:sz w:val="24"/>
          <w:szCs w:val="24"/>
        </w:rPr>
        <w:t>projection</w:t>
      </w:r>
      <w:r>
        <w:rPr>
          <w:rFonts w:ascii="Times New Roman" w:cs="Times New Roman" w:hAnsi="Times New Roman"/>
          <w:sz w:val="24"/>
          <w:szCs w:val="24"/>
        </w:rPr>
        <w:t>?</w:t>
      </w:r>
      <w:r>
        <w:rPr>
          <w:rFonts w:ascii="Times New Roman" w:cs="Times New Roman" w:hAnsi="Times New Roman"/>
          <w:sz w:val="24"/>
          <w:szCs w:val="24"/>
        </w:rPr>
        <w:t xml:space="preserve"> An orthographic projection is</w:t>
      </w:r>
      <w:r>
        <w:rPr>
          <w:rFonts w:ascii="Times New Roman" w:cs="Times New Roman" w:hAnsi="Times New Roman"/>
          <w:sz w:val="24"/>
          <w:szCs w:val="24"/>
        </w:rPr>
        <w:t xml:space="preserve"> projection of a single view of an </w:t>
      </w:r>
      <w:r>
        <w:rPr>
          <w:rFonts w:ascii="Times New Roman" w:cs="Times New Roman" w:hAnsi="Times New Roman"/>
          <w:sz w:val="24"/>
          <w:szCs w:val="24"/>
        </w:rPr>
        <w:t>object (such as a view of the front) onto a drawing surface in which the lines of projection are perpendicular to the drawing surface.</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Elements to consider: </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b/>
          <w:bCs/>
          <w:sz w:val="24"/>
          <w:szCs w:val="24"/>
        </w:rPr>
        <w:t xml:space="preserve"> </w:t>
      </w:r>
      <w:r>
        <w:rPr>
          <w:rFonts w:ascii="Times New Roman" w:cs="Times New Roman" w:hAnsi="Times New Roman"/>
          <w:sz w:val="24"/>
          <w:szCs w:val="24"/>
        </w:rPr>
        <w:t>When is a projection of an object called an orthographic projection?</w:t>
      </w:r>
      <w:r>
        <w:rPr>
          <w:rFonts w:ascii="Times New Roman" w:cs="Times New Roman" w:hAnsi="Times New Roman"/>
          <w:sz w:val="24"/>
          <w:szCs w:val="24"/>
        </w:rPr>
        <w:t xml:space="preserve"> When your projecting a single view/ face of the object.</w:t>
      </w:r>
    </w:p>
    <w:p>
      <w:pPr>
        <w:pStyle w:val="style179"/>
        <w:numPr>
          <w:ilvl w:val="0"/>
          <w:numId w:val="1"/>
        </w:numPr>
        <w:spacing w:lineRule="auto" w:line="480"/>
        <w:jc w:val="both"/>
        <w:rPr>
          <w:rFonts w:ascii="Times New Roman" w:cs="Times New Roman" w:hAnsi="Times New Roman"/>
          <w:sz w:val="24"/>
          <w:szCs w:val="24"/>
        </w:rPr>
      </w:pPr>
      <w:r>
        <w:rPr>
          <w:rFonts w:ascii="Times New Roman" w:cs="Times New Roman" w:hAnsi="Times New Roman"/>
          <w:b/>
          <w:bCs/>
          <w:sz w:val="24"/>
          <w:szCs w:val="24"/>
        </w:rPr>
        <w:t xml:space="preserve"> </w:t>
      </w:r>
      <w:r>
        <w:rPr>
          <w:rFonts w:ascii="Times New Roman" w:cs="Times New Roman" w:hAnsi="Times New Roman"/>
          <w:sz w:val="24"/>
          <w:szCs w:val="24"/>
        </w:rPr>
        <w:t>Explain the following, indicating the symbol to be used in each case:</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i/>
          <w:iCs/>
          <w:sz w:val="24"/>
          <w:szCs w:val="24"/>
        </w:rPr>
        <w:t>a</w:t>
      </w:r>
      <w:r>
        <w:rPr>
          <w:rFonts w:ascii="Times New Roman" w:cs="Times New Roman" w:hAnsi="Times New Roman"/>
          <w:sz w:val="24"/>
          <w:szCs w:val="24"/>
        </w:rPr>
        <w:t>) First angle projection, (</w:t>
      </w:r>
      <w:r>
        <w:rPr>
          <w:rFonts w:ascii="Times New Roman" w:cs="Times New Roman" w:hAnsi="Times New Roman"/>
          <w:i/>
          <w:iCs/>
          <w:sz w:val="24"/>
          <w:szCs w:val="24"/>
        </w:rPr>
        <w:t>b</w:t>
      </w:r>
      <w:r>
        <w:rPr>
          <w:rFonts w:ascii="Times New Roman" w:cs="Times New Roman" w:hAnsi="Times New Roman"/>
          <w:sz w:val="24"/>
          <w:szCs w:val="24"/>
        </w:rPr>
        <w:t>) Third angle projection</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In the first angle projection, the</w:t>
      </w:r>
      <w:r>
        <w:rPr>
          <w:rFonts w:ascii="Times New Roman" w:cs="Times New Roman" w:hAnsi="Times New Roman"/>
          <w:sz w:val="24"/>
          <w:szCs w:val="24"/>
        </w:rPr>
        <w:t xml:space="preserve"> object is placed in the first quadrant meaning it's placed between the plane of projection and the observer</w:t>
      </w:r>
      <w:r>
        <w:rPr>
          <w:rFonts w:ascii="Times New Roman" w:cs="Times New Roman" w:hAnsi="Times New Roman"/>
          <w:sz w:val="24"/>
          <w:szCs w:val="24"/>
        </w:rPr>
        <w:t>.</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In the third angle projection, f</w:t>
      </w:r>
      <w:r>
        <w:rPr>
          <w:rFonts w:ascii="Times New Roman" w:cs="Times New Roman" w:hAnsi="Times New Roman"/>
          <w:sz w:val="24"/>
          <w:szCs w:val="24"/>
        </w:rPr>
        <w:t>or the third angle projection, the object is placed below and behind the viewing planes meaning the plane of projection is between the observer and the object</w:t>
      </w:r>
      <w:r>
        <w:rPr>
          <w:rFonts w:ascii="Times New Roman" w:cs="Times New Roman" w:hAnsi="Times New Roman"/>
          <w:sz w:val="24"/>
          <w:szCs w:val="24"/>
        </w:rPr>
        <w:t>.</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SYMBOLS.</w:t>
      </w:r>
    </w:p>
    <w:p>
      <w:pPr>
        <w:pStyle w:val="style179"/>
        <w:spacing w:lineRule="auto" w:line="480"/>
        <w:jc w:val="both"/>
        <w:rPr>
          <w:rFonts w:ascii="Times New Roman" w:cs="Times New Roman" w:hAnsi="Times New Roman"/>
          <w:sz w:val="24"/>
          <w:szCs w:val="24"/>
        </w:rPr>
      </w:pPr>
      <w:r>
        <w:rPr>
          <w:noProof/>
        </w:rPr>
        <w:drawing>
          <wp:inline distL="0" distT="0" distB="0" distR="0">
            <wp:extent cx="2543175" cy="1800225"/>
            <wp:effectExtent l="0" t="0" r="9525" b="9525"/>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2543175" cy="1800225"/>
                    </a:xfrm>
                    <a:prstGeom prst="rect"/>
                  </pic:spPr>
                </pic:pic>
              </a:graphicData>
            </a:graphic>
          </wp:inline>
        </w:drawing>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Objectives</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To project the auxiliary view, an imaginary plane known as </w:t>
      </w:r>
      <w:r>
        <w:rPr>
          <w:rFonts w:ascii="Times New Roman" w:cs="Times New Roman" w:hAnsi="Times New Roman"/>
          <w:b/>
          <w:bCs/>
          <w:sz w:val="24"/>
          <w:szCs w:val="24"/>
        </w:rPr>
        <w:t>PRINCI</w:t>
      </w:r>
      <w:r>
        <w:rPr>
          <w:rFonts w:ascii="Times New Roman" w:cs="Times New Roman" w:hAnsi="Times New Roman"/>
          <w:b/>
          <w:bCs/>
          <w:sz w:val="24"/>
          <w:szCs w:val="24"/>
        </w:rPr>
        <w:t>PLE PLANE</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Reference Plane</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Principle plane</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Normal plane</w:t>
      </w:r>
    </w:p>
    <w:p>
      <w:pPr>
        <w:pStyle w:val="style179"/>
        <w:numPr>
          <w:ilvl w:val="0"/>
          <w:numId w:val="4"/>
        </w:numPr>
        <w:spacing w:lineRule="auto" w:line="480"/>
        <w:jc w:val="both"/>
        <w:rPr>
          <w:rFonts w:ascii="Times New Roman" w:cs="Times New Roman" w:hAnsi="Times New Roman"/>
          <w:sz w:val="24"/>
          <w:szCs w:val="24"/>
        </w:rPr>
      </w:pPr>
      <w:r>
        <w:rPr>
          <w:rFonts w:ascii="Times New Roman" w:cs="Times New Roman" w:hAnsi="Times New Roman"/>
          <w:sz w:val="24"/>
          <w:szCs w:val="24"/>
        </w:rPr>
        <w:t>Inclined plane</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Reference plane is parallel to the direction of view</w:t>
      </w:r>
    </w:p>
    <w:p>
      <w:pPr>
        <w:pStyle w:val="style179"/>
        <w:numPr>
          <w:ilvl w:val="0"/>
          <w:numId w:val="5"/>
        </w:numPr>
        <w:spacing w:lineRule="auto" w:line="480"/>
        <w:jc w:val="both"/>
        <w:rPr>
          <w:rFonts w:ascii="Times New Roman" w:cs="Times New Roman" w:hAnsi="Times New Roman"/>
          <w:sz w:val="24"/>
          <w:szCs w:val="24"/>
        </w:rPr>
      </w:pPr>
      <w:r>
        <w:rPr>
          <w:rFonts w:ascii="Times New Roman" w:cs="Times New Roman" w:hAnsi="Times New Roman"/>
          <w:sz w:val="24"/>
          <w:szCs w:val="24"/>
        </w:rPr>
        <w:t>True</w:t>
      </w:r>
      <w:r>
        <w:rPr>
          <w:rFonts w:ascii="Times New Roman" w:cs="Times New Roman" w:hAnsi="Times New Roman"/>
          <w:sz w:val="24"/>
          <w:szCs w:val="24"/>
        </w:rPr>
        <w:t xml:space="preserve"> </w:t>
      </w:r>
    </w:p>
    <w:p>
      <w:pPr>
        <w:pStyle w:val="style0"/>
        <w:spacing w:lineRule="auto" w:line="480"/>
        <w:ind w:left="7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False</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Dimension of one side of the inclined surface can </w:t>
      </w:r>
      <w:r>
        <w:rPr>
          <w:rFonts w:ascii="Times New Roman" w:cs="Times New Roman" w:hAnsi="Times New Roman"/>
          <w:sz w:val="24"/>
          <w:szCs w:val="24"/>
        </w:rPr>
        <w:t>b</w:t>
      </w:r>
      <w:r>
        <w:rPr>
          <w:rFonts w:ascii="Times New Roman" w:cs="Times New Roman" w:hAnsi="Times New Roman"/>
          <w:sz w:val="24"/>
          <w:szCs w:val="24"/>
        </w:rPr>
        <w:t xml:space="preserve">e </w:t>
      </w:r>
      <w:r>
        <w:rPr>
          <w:rFonts w:ascii="Times New Roman" w:cs="Times New Roman" w:hAnsi="Times New Roman"/>
          <w:b/>
          <w:bCs/>
          <w:sz w:val="24"/>
          <w:szCs w:val="24"/>
        </w:rPr>
        <w:t xml:space="preserve"> DIRECTLY</w:t>
      </w:r>
      <w:r>
        <w:rPr>
          <w:rFonts w:ascii="Times New Roman" w:cs="Times New Roman" w:hAnsi="Times New Roman"/>
          <w:b/>
          <w:bCs/>
          <w:sz w:val="24"/>
          <w:szCs w:val="24"/>
        </w:rPr>
        <w:t xml:space="preserve"> </w:t>
      </w:r>
      <w:r>
        <w:rPr>
          <w:rFonts w:ascii="Times New Roman" w:cs="Times New Roman" w:hAnsi="Times New Roman"/>
          <w:sz w:val="24"/>
          <w:szCs w:val="24"/>
        </w:rPr>
        <w:t>projected on the reference plane</w:t>
      </w:r>
    </w:p>
    <w:p>
      <w:pPr>
        <w:pStyle w:val="style179"/>
        <w:numPr>
          <w:ilvl w:val="0"/>
          <w:numId w:val="6"/>
        </w:numPr>
        <w:spacing w:lineRule="auto" w:line="480"/>
        <w:jc w:val="both"/>
        <w:rPr>
          <w:rFonts w:ascii="Times New Roman" w:cs="Times New Roman" w:hAnsi="Times New Roman"/>
          <w:sz w:val="24"/>
          <w:szCs w:val="24"/>
        </w:rPr>
      </w:pPr>
      <w:r>
        <w:rPr>
          <w:rFonts w:ascii="Times New Roman" w:cs="Times New Roman" w:hAnsi="Times New Roman"/>
          <w:sz w:val="24"/>
          <w:szCs w:val="24"/>
        </w:rPr>
        <w:t>Indirectly</w:t>
      </w:r>
    </w:p>
    <w:p>
      <w:pPr>
        <w:pStyle w:val="style179"/>
        <w:numPr>
          <w:ilvl w:val="0"/>
          <w:numId w:val="6"/>
        </w:numPr>
        <w:spacing w:lineRule="auto" w:line="480"/>
        <w:jc w:val="both"/>
        <w:rPr>
          <w:rFonts w:ascii="Times New Roman" w:cs="Times New Roman" w:hAnsi="Times New Roman"/>
          <w:sz w:val="24"/>
          <w:szCs w:val="24"/>
        </w:rPr>
      </w:pPr>
      <w:r>
        <w:rPr>
          <w:rFonts w:ascii="Times New Roman" w:cs="Times New Roman" w:hAnsi="Times New Roman"/>
          <w:sz w:val="24"/>
          <w:szCs w:val="24"/>
        </w:rPr>
        <w:t>Equally</w:t>
      </w:r>
    </w:p>
    <w:p>
      <w:pPr>
        <w:pStyle w:val="style179"/>
        <w:numPr>
          <w:ilvl w:val="0"/>
          <w:numId w:val="6"/>
        </w:numPr>
        <w:spacing w:lineRule="auto" w:line="480"/>
        <w:jc w:val="both"/>
        <w:rPr>
          <w:rFonts w:ascii="Times New Roman" w:cs="Times New Roman" w:hAnsi="Times New Roman"/>
          <w:sz w:val="24"/>
          <w:szCs w:val="24"/>
        </w:rPr>
      </w:pPr>
      <w:r>
        <w:rPr>
          <w:rFonts w:ascii="Times New Roman" w:cs="Times New Roman" w:hAnsi="Times New Roman"/>
          <w:sz w:val="24"/>
          <w:szCs w:val="24"/>
        </w:rPr>
        <w:t>Directly</w:t>
      </w:r>
    </w:p>
    <w:p>
      <w:pPr>
        <w:pStyle w:val="style179"/>
        <w:numPr>
          <w:ilvl w:val="0"/>
          <w:numId w:val="6"/>
        </w:numPr>
        <w:spacing w:lineRule="auto" w:line="480"/>
        <w:jc w:val="both"/>
        <w:rPr>
          <w:rFonts w:ascii="Times New Roman" w:cs="Times New Roman" w:hAnsi="Times New Roman"/>
          <w:sz w:val="24"/>
          <w:szCs w:val="24"/>
        </w:rPr>
      </w:pPr>
      <w:r>
        <w:rPr>
          <w:rFonts w:ascii="Times New Roman" w:cs="Times New Roman" w:hAnsi="Times New Roman"/>
          <w:sz w:val="24"/>
          <w:szCs w:val="24"/>
        </w:rPr>
        <w:t>Normally</w:t>
      </w:r>
    </w:p>
    <w:p>
      <w:pPr>
        <w:pStyle w:val="style179"/>
        <w:numPr>
          <w:ilvl w:val="0"/>
          <w:numId w:val="3"/>
        </w:numPr>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 In isometric projection the three edges of an object are inclined to each other at</w:t>
      </w:r>
    </w:p>
    <w:p>
      <w:pPr>
        <w:pStyle w:val="style179"/>
        <w:numPr>
          <w:ilvl w:val="0"/>
          <w:numId w:val="16"/>
        </w:numPr>
        <w:spacing w:lineRule="auto" w:line="480"/>
        <w:jc w:val="both"/>
        <w:rPr>
          <w:rFonts w:ascii="Times New Roman" w:cs="Times New Roman" w:hAnsi="Times New Roman"/>
          <w:sz w:val="24"/>
          <w:szCs w:val="24"/>
          <w:vertAlign w:val="superscript"/>
        </w:rPr>
      </w:pPr>
      <w:r>
        <w:rPr>
          <w:rFonts w:ascii="Times New Roman" w:cs="Times New Roman" w:hAnsi="Times New Roman"/>
          <w:sz w:val="24"/>
          <w:szCs w:val="24"/>
        </w:rPr>
        <w:t>60</w:t>
      </w:r>
      <w:r>
        <w:rPr>
          <w:rFonts w:ascii="Times New Roman" w:cs="Times New Roman" w:hAnsi="Times New Roman"/>
          <w:sz w:val="24"/>
          <w:szCs w:val="24"/>
          <w:vertAlign w:val="superscript"/>
        </w:rPr>
        <w:t>o</w:t>
      </w:r>
      <w:r>
        <w:rPr>
          <w:rFonts w:ascii="Times New Roman" w:cs="Times New Roman" w:hAnsi="Times New Roman"/>
          <w:sz w:val="24"/>
          <w:szCs w:val="24"/>
        </w:rPr>
        <w:t xml:space="preserve"> (b) 120</w:t>
      </w:r>
      <w:r>
        <w:rPr>
          <w:rFonts w:ascii="Times New Roman" w:cs="Times New Roman" w:hAnsi="Times New Roman"/>
          <w:sz w:val="24"/>
          <w:szCs w:val="24"/>
          <w:vertAlign w:val="superscript"/>
        </w:rPr>
        <w:t>o</w:t>
      </w:r>
      <w:r>
        <w:rPr>
          <w:rFonts w:ascii="Times New Roman" w:cs="Times New Roman" w:hAnsi="Times New Roman"/>
          <w:sz w:val="24"/>
          <w:szCs w:val="24"/>
        </w:rPr>
        <w:t xml:space="preserve"> (c) 100</w:t>
      </w:r>
      <w:r>
        <w:rPr>
          <w:rFonts w:ascii="Times New Roman" w:cs="Times New Roman" w:hAnsi="Times New Roman"/>
          <w:sz w:val="24"/>
          <w:szCs w:val="24"/>
          <w:vertAlign w:val="superscript"/>
        </w:rPr>
        <w:t>o</w:t>
      </w:r>
      <w:r>
        <w:rPr>
          <w:rFonts w:ascii="Times New Roman" w:cs="Times New Roman" w:hAnsi="Times New Roman"/>
          <w:sz w:val="24"/>
          <w:szCs w:val="24"/>
        </w:rPr>
        <w:t xml:space="preserve"> (d) 90</w:t>
      </w:r>
      <w:r>
        <w:rPr>
          <w:rFonts w:ascii="Times New Roman" w:cs="Times New Roman" w:hAnsi="Times New Roman"/>
          <w:sz w:val="24"/>
          <w:szCs w:val="24"/>
          <w:vertAlign w:val="superscript"/>
        </w:rPr>
        <w:t>o</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ANS: 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ab/>
      </w:r>
      <w:r>
        <w:rPr>
          <w:rFonts w:ascii="Times New Roman" w:cs="Times New Roman" w:hAnsi="Times New Roman"/>
          <w:sz w:val="24"/>
          <w:szCs w:val="24"/>
        </w:rPr>
        <w:t>The angle between the flanks of a metric thread is</w:t>
      </w:r>
    </w:p>
    <w:p>
      <w:pPr>
        <w:pStyle w:val="style179"/>
        <w:numPr>
          <w:ilvl w:val="0"/>
          <w:numId w:val="8"/>
        </w:numPr>
        <w:spacing w:lineRule="auto" w:line="480"/>
        <w:jc w:val="both"/>
        <w:rPr>
          <w:rFonts w:ascii="Times New Roman" w:cs="Times New Roman" w:hAnsi="Times New Roman"/>
          <w:sz w:val="24"/>
          <w:szCs w:val="24"/>
        </w:rPr>
      </w:pPr>
      <w:r>
        <w:rPr>
          <w:rFonts w:ascii="Times New Roman" w:cs="Times New Roman" w:hAnsi="Times New Roman"/>
          <w:sz w:val="24"/>
          <w:szCs w:val="24"/>
        </w:rPr>
        <w:t>60</w:t>
      </w:r>
      <w:r>
        <w:rPr>
          <w:rFonts w:ascii="Times New Roman" w:cs="Times New Roman" w:hAnsi="Times New Roman"/>
          <w:sz w:val="24"/>
          <w:szCs w:val="24"/>
          <w:vertAlign w:val="superscript"/>
        </w:rPr>
        <w:t>o</w:t>
      </w:r>
      <w:r>
        <w:rPr>
          <w:rFonts w:ascii="Times New Roman" w:cs="Times New Roman" w:hAnsi="Times New Roman"/>
          <w:sz w:val="24"/>
          <w:szCs w:val="24"/>
        </w:rPr>
        <w:t xml:space="preserve"> (b) 90</w:t>
      </w:r>
      <w:r>
        <w:rPr>
          <w:rFonts w:ascii="Times New Roman" w:cs="Times New Roman" w:hAnsi="Times New Roman"/>
          <w:sz w:val="24"/>
          <w:szCs w:val="24"/>
          <w:vertAlign w:val="superscript"/>
        </w:rPr>
        <w:t>o</w:t>
      </w:r>
      <w:r>
        <w:rPr>
          <w:rFonts w:ascii="Times New Roman" w:cs="Times New Roman" w:hAnsi="Times New Roman"/>
          <w:sz w:val="24"/>
          <w:szCs w:val="24"/>
        </w:rPr>
        <w:t xml:space="preserve"> (c) 75</w:t>
      </w:r>
      <w:r>
        <w:rPr>
          <w:rFonts w:ascii="Times New Roman" w:cs="Times New Roman" w:hAnsi="Times New Roman"/>
          <w:sz w:val="24"/>
          <w:szCs w:val="24"/>
          <w:vertAlign w:val="superscript"/>
        </w:rPr>
        <w:t>o</w:t>
      </w:r>
      <w:r>
        <w:rPr>
          <w:rFonts w:ascii="Times New Roman" w:cs="Times New Roman" w:hAnsi="Times New Roman"/>
          <w:sz w:val="24"/>
          <w:szCs w:val="24"/>
        </w:rPr>
        <w:t xml:space="preserve"> (d) 55</w:t>
      </w:r>
      <w:r>
        <w:rPr>
          <w:rFonts w:ascii="Times New Roman" w:cs="Times New Roman" w:hAnsi="Times New Roman"/>
          <w:sz w:val="24"/>
          <w:szCs w:val="24"/>
          <w:vertAlign w:val="superscript"/>
        </w:rPr>
        <w:t>o</w:t>
      </w:r>
    </w:p>
    <w:p>
      <w:pPr>
        <w:pStyle w:val="style179"/>
        <w:spacing w:lineRule="auto" w:line="480"/>
        <w:jc w:val="both"/>
        <w:rPr>
          <w:rFonts w:ascii="Times New Roman" w:cs="Times New Roman" w:hAnsi="Times New Roman"/>
          <w:sz w:val="24"/>
          <w:szCs w:val="24"/>
        </w:rPr>
      </w:pPr>
      <w:r>
        <w:rPr>
          <w:rFonts w:ascii="Times New Roman" w:cs="Times New Roman" w:hAnsi="Times New Roman"/>
          <w:sz w:val="24"/>
          <w:szCs w:val="24"/>
        </w:rPr>
        <w:t>ANS: 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ab/>
      </w:r>
      <w:r>
        <w:rPr>
          <w:rFonts w:ascii="Times New Roman" w:cs="Times New Roman" w:hAnsi="Times New Roman"/>
          <w:sz w:val="24"/>
          <w:szCs w:val="24"/>
        </w:rPr>
        <w:t>Which one among the following represents a permanent fastener</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 Nut b) Rivet c) Screw d) Bolt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ANS: B</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7.</w:t>
      </w:r>
      <w:r>
        <w:rPr>
          <w:rFonts w:ascii="Times New Roman" w:cs="Times New Roman" w:hAnsi="Times New Roman"/>
          <w:sz w:val="24"/>
          <w:szCs w:val="24"/>
        </w:rPr>
        <w:tab/>
      </w:r>
      <w:r>
        <w:rPr>
          <w:rFonts w:ascii="Times New Roman" w:cs="Times New Roman" w:hAnsi="Times New Roman"/>
          <w:sz w:val="24"/>
          <w:szCs w:val="24"/>
        </w:rPr>
        <w:t>The convexity provided on the rim of the solid web cast iron pulley is called</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 Bending b) </w:t>
      </w:r>
      <w:r>
        <w:rPr>
          <w:rFonts w:ascii="Times New Roman" w:cs="Times New Roman" w:hAnsi="Times New Roman"/>
          <w:sz w:val="24"/>
          <w:szCs w:val="24"/>
        </w:rPr>
        <w:t>Curving c) Crowning d) Riveting</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ANS: C</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8.</w:t>
      </w:r>
      <w:r>
        <w:rPr>
          <w:rFonts w:ascii="Times New Roman" w:cs="Times New Roman" w:hAnsi="Times New Roman"/>
          <w:sz w:val="24"/>
          <w:szCs w:val="24"/>
        </w:rPr>
        <w:tab/>
      </w:r>
      <w:r>
        <w:rPr>
          <w:rFonts w:ascii="Times New Roman" w:cs="Times New Roman" w:hAnsi="Times New Roman"/>
          <w:sz w:val="24"/>
          <w:szCs w:val="24"/>
        </w:rPr>
        <w:t>Section lines are generally inclined with the base, at an angle of</w:t>
      </w:r>
    </w:p>
    <w:p>
      <w:pPr>
        <w:pStyle w:val="style0"/>
        <w:spacing w:lineRule="auto" w:line="480"/>
        <w:jc w:val="both"/>
        <w:rPr>
          <w:rFonts w:ascii="Times New Roman" w:cs="Times New Roman" w:hAnsi="Times New Roman"/>
          <w:sz w:val="24"/>
          <w:szCs w:val="24"/>
          <w:vertAlign w:val="superscript"/>
        </w:rPr>
      </w:pPr>
      <w:r>
        <w:rPr>
          <w:rFonts w:ascii="Times New Roman" w:cs="Times New Roman" w:hAnsi="Times New Roman"/>
          <w:sz w:val="24"/>
          <w:szCs w:val="24"/>
        </w:rPr>
        <w:t>a) 30</w:t>
      </w:r>
      <w:r>
        <w:rPr>
          <w:rFonts w:ascii="Times New Roman" w:cs="Times New Roman" w:hAnsi="Times New Roman"/>
          <w:sz w:val="24"/>
          <w:szCs w:val="24"/>
          <w:vertAlign w:val="superscript"/>
        </w:rPr>
        <w:t>o</w:t>
      </w:r>
      <w:r>
        <w:rPr>
          <w:rFonts w:ascii="Times New Roman" w:cs="Times New Roman" w:hAnsi="Times New Roman"/>
          <w:sz w:val="24"/>
          <w:szCs w:val="24"/>
        </w:rPr>
        <w:t xml:space="preserve"> b)45</w:t>
      </w:r>
      <w:r>
        <w:rPr>
          <w:rFonts w:ascii="Times New Roman" w:cs="Times New Roman" w:hAnsi="Times New Roman"/>
          <w:sz w:val="24"/>
          <w:szCs w:val="24"/>
          <w:vertAlign w:val="superscript"/>
        </w:rPr>
        <w:t>o</w:t>
      </w:r>
      <w:r>
        <w:rPr>
          <w:rFonts w:ascii="Times New Roman" w:cs="Times New Roman" w:hAnsi="Times New Roman"/>
          <w:sz w:val="24"/>
          <w:szCs w:val="24"/>
        </w:rPr>
        <w:t xml:space="preserve"> c)60</w:t>
      </w:r>
      <w:r>
        <w:rPr>
          <w:rFonts w:ascii="Times New Roman" w:cs="Times New Roman" w:hAnsi="Times New Roman"/>
          <w:sz w:val="24"/>
          <w:szCs w:val="24"/>
          <w:vertAlign w:val="superscript"/>
        </w:rPr>
        <w:t>o</w:t>
      </w:r>
      <w:r>
        <w:rPr>
          <w:rFonts w:ascii="Times New Roman" w:cs="Times New Roman" w:hAnsi="Times New Roman"/>
          <w:sz w:val="24"/>
          <w:szCs w:val="24"/>
        </w:rPr>
        <w:t xml:space="preserve"> d)90</w:t>
      </w:r>
      <w:r>
        <w:rPr>
          <w:rFonts w:ascii="Times New Roman" w:cs="Times New Roman" w:hAnsi="Times New Roman"/>
          <w:sz w:val="24"/>
          <w:szCs w:val="24"/>
          <w:vertAlign w:val="superscript"/>
        </w:rPr>
        <w:t>o</w:t>
      </w:r>
    </w:p>
    <w:p>
      <w:pPr>
        <w:pStyle w:val="style0"/>
        <w:spacing w:lineRule="auto" w:line="480"/>
        <w:jc w:val="both"/>
        <w:rPr>
          <w:rFonts w:ascii="Times New Roman" w:cs="Times New Roman" w:hAnsi="Times New Roman"/>
          <w:b/>
          <w:bCs/>
          <w:sz w:val="24"/>
          <w:szCs w:val="24"/>
        </w:rPr>
      </w:pPr>
      <w:r>
        <w:rPr>
          <w:rFonts w:ascii="Times New Roman" w:cs="Times New Roman" w:hAnsi="Times New Roman"/>
          <w:b/>
          <w:bCs/>
          <w:sz w:val="24"/>
          <w:szCs w:val="24"/>
        </w:rPr>
        <w:t>ANS: C</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9.</w:t>
      </w:r>
      <w:r>
        <w:rPr>
          <w:rFonts w:ascii="Times New Roman" w:cs="Times New Roman" w:hAnsi="Times New Roman"/>
          <w:sz w:val="24"/>
          <w:szCs w:val="24"/>
        </w:rPr>
        <w:tab/>
      </w:r>
      <w:r>
        <w:rPr>
          <w:rFonts w:ascii="Times New Roman" w:cs="Times New Roman" w:hAnsi="Times New Roman"/>
          <w:sz w:val="24"/>
          <w:szCs w:val="24"/>
        </w:rPr>
        <w:t>The isometric view of a sphere is always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 a circle b) an ellipse c) a Parabola d) a Semicircle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ANS: B</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10.</w:t>
      </w:r>
      <w:r>
        <w:rPr>
          <w:rFonts w:ascii="Times New Roman" w:cs="Times New Roman" w:hAnsi="Times New Roman"/>
          <w:sz w:val="24"/>
          <w:szCs w:val="24"/>
        </w:rPr>
        <w:tab/>
      </w:r>
      <w:r>
        <w:rPr>
          <w:rFonts w:ascii="Times New Roman" w:cs="Times New Roman" w:hAnsi="Times New Roman"/>
          <w:sz w:val="24"/>
          <w:szCs w:val="24"/>
        </w:rPr>
        <w:t>In isometric projection, the four center method is used to construct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 an ellipse b) a square c) a triangle d) a </w:t>
      </w:r>
      <w:r>
        <w:rPr>
          <w:rFonts w:ascii="Times New Roman" w:cs="Times New Roman" w:hAnsi="Times New Roman"/>
          <w:sz w:val="24"/>
          <w:szCs w:val="24"/>
        </w:rPr>
        <w:t>rectangle\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ANS: 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11</w:t>
      </w:r>
      <w:r>
        <w:rPr>
          <w:rFonts w:ascii="Times New Roman" w:cs="Times New Roman" w:hAnsi="Times New Roman"/>
          <w:noProof/>
          <w:sz w:val="24"/>
          <w:szCs w:val="24"/>
        </w:rPr>
        <w:drawing>
          <wp:inline distL="0" distT="0" distB="0" distR="0">
            <wp:extent cx="5943600" cy="1856095"/>
            <wp:effectExtent l="0" t="0" r="0" b="0"/>
            <wp:docPr id="1030"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6" cstate="print"/>
                    <a:srcRect l="0" t="0" r="0" b="0"/>
                    <a:stretch/>
                  </pic:blipFill>
                  <pic:spPr>
                    <a:xfrm rot="0">
                      <a:off x="0" y="0"/>
                      <a:ext cx="5943600" cy="1856095"/>
                    </a:xfrm>
                    <a:prstGeom prst="rect"/>
                    <a:ln>
                      <a:noFill/>
                    </a:ln>
                  </pic:spPr>
                </pic:pic>
              </a:graphicData>
            </a:graphic>
          </wp:inline>
        </w:drawing>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Answer: </w:t>
      </w:r>
      <w:r>
        <w:rPr>
          <w:rFonts w:ascii="Times New Roman" w:cs="Times New Roman" w:hAnsi="Times New Roman"/>
          <w:sz w:val="24"/>
          <w:szCs w:val="24"/>
        </w:rPr>
        <w:t>C (CYLINDER)</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12</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943600" cy="2295264"/>
            <wp:effectExtent l="0" t="0" r="0" b="0"/>
            <wp:docPr id="1031"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1"/>
                    <pic:cNvPicPr/>
                  </pic:nvPicPr>
                  <pic:blipFill>
                    <a:blip r:embed="rId7" cstate="print"/>
                    <a:srcRect l="0" t="0" r="0" b="0"/>
                    <a:stretch/>
                  </pic:blipFill>
                  <pic:spPr>
                    <a:xfrm rot="0">
                      <a:off x="0" y="0"/>
                      <a:ext cx="5943600" cy="2295264"/>
                    </a:xfrm>
                    <a:prstGeom prst="rect"/>
                    <a:ln>
                      <a:noFill/>
                    </a:ln>
                  </pic:spPr>
                </pic:pic>
              </a:graphicData>
            </a:graphic>
          </wp:inline>
        </w:drawing>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ANSWER A. </w:t>
      </w:r>
      <w:r>
        <w:rPr>
          <w:rFonts w:ascii="Times New Roman" w:cs="Times New Roman" w:hAnsi="Times New Roman"/>
          <w:sz w:val="24"/>
          <w:szCs w:val="24"/>
        </w:rPr>
        <w:t>(CONE)</w:t>
      </w:r>
    </w:p>
    <w:p>
      <w:pPr>
        <w:pStyle w:val="style0"/>
        <w:spacing w:lineRule="auto" w:line="480"/>
        <w:jc w:val="both"/>
        <w:rPr>
          <w:rFonts w:ascii="Times New Roman" w:cs="Times New Roman" w:hAnsi="Times New Roman"/>
          <w:sz w:val="24"/>
          <w:szCs w:val="24"/>
        </w:rPr>
      </w:pP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13.</w:t>
      </w:r>
      <w:r>
        <w:rPr>
          <w:rFonts w:ascii="Times New Roman" w:cs="Times New Roman" w:hAnsi="Times New Roman"/>
          <w:sz w:val="24"/>
          <w:szCs w:val="24"/>
        </w:rPr>
        <w:tab/>
      </w:r>
      <w:r>
        <w:rPr>
          <w:rFonts w:ascii="Times New Roman" w:cs="Times New Roman" w:hAnsi="Times New Roman"/>
          <w:sz w:val="24"/>
          <w:szCs w:val="24"/>
        </w:rPr>
        <w:t>A footstep bearing is a</w:t>
      </w: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a) journal bearing b) thrust bearing c) pivot bearing d) pedestal bearing</w:t>
      </w: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ANS: A</w:t>
      </w: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14.</w:t>
      </w:r>
      <w:r>
        <w:rPr>
          <w:rFonts w:ascii="Times New Roman" w:cs="Times New Roman" w:hAnsi="Times New Roman"/>
          <w:sz w:val="24"/>
          <w:szCs w:val="24"/>
        </w:rPr>
        <w:tab/>
      </w:r>
      <w:r>
        <w:rPr>
          <w:rFonts w:ascii="Times New Roman" w:cs="Times New Roman" w:hAnsi="Times New Roman"/>
          <w:sz w:val="24"/>
          <w:szCs w:val="24"/>
        </w:rPr>
        <w:t>The angle between the flanks of B.S.W. thread is</w:t>
      </w:r>
    </w:p>
    <w:p>
      <w:pPr>
        <w:pStyle w:val="style0"/>
        <w:autoSpaceDE w:val="false"/>
        <w:autoSpaceDN w:val="false"/>
        <w:adjustRightInd w:val="false"/>
        <w:spacing w:after="0" w:lineRule="auto" w:line="480"/>
        <w:jc w:val="both"/>
        <w:rPr>
          <w:rFonts w:ascii="Times New Roman" w:cs="Times New Roman" w:hAnsi="Times New Roman"/>
          <w:sz w:val="24"/>
          <w:szCs w:val="24"/>
          <w:vertAlign w:val="superscript"/>
        </w:rPr>
      </w:pPr>
      <w:r>
        <w:rPr>
          <w:rFonts w:ascii="Times New Roman" w:cs="Times New Roman" w:hAnsi="Times New Roman"/>
          <w:sz w:val="24"/>
          <w:szCs w:val="24"/>
        </w:rPr>
        <w:t>a) 60</w:t>
      </w:r>
      <w:r>
        <w:rPr>
          <w:rFonts w:ascii="Times New Roman" w:cs="Times New Roman" w:hAnsi="Times New Roman"/>
          <w:sz w:val="24"/>
          <w:szCs w:val="24"/>
          <w:vertAlign w:val="superscript"/>
        </w:rPr>
        <w:t>o</w:t>
      </w:r>
      <w:r>
        <w:rPr>
          <w:rFonts w:ascii="Times New Roman" w:cs="Times New Roman" w:hAnsi="Times New Roman"/>
          <w:sz w:val="24"/>
          <w:szCs w:val="24"/>
        </w:rPr>
        <w:t xml:space="preserve"> b) 65</w:t>
      </w:r>
      <w:r>
        <w:rPr>
          <w:rFonts w:ascii="Times New Roman" w:cs="Times New Roman" w:hAnsi="Times New Roman"/>
          <w:sz w:val="24"/>
          <w:szCs w:val="24"/>
          <w:vertAlign w:val="superscript"/>
        </w:rPr>
        <w:t>o</w:t>
      </w:r>
      <w:r>
        <w:rPr>
          <w:rFonts w:ascii="Times New Roman" w:cs="Times New Roman" w:hAnsi="Times New Roman"/>
          <w:sz w:val="24"/>
          <w:szCs w:val="24"/>
        </w:rPr>
        <w:t xml:space="preserve"> c) 55</w:t>
      </w:r>
      <w:r>
        <w:rPr>
          <w:rFonts w:ascii="Times New Roman" w:cs="Times New Roman" w:hAnsi="Times New Roman"/>
          <w:sz w:val="24"/>
          <w:szCs w:val="24"/>
          <w:vertAlign w:val="superscript"/>
        </w:rPr>
        <w:t>o</w:t>
      </w:r>
      <w:r>
        <w:rPr>
          <w:rFonts w:ascii="Times New Roman" w:cs="Times New Roman" w:hAnsi="Times New Roman"/>
          <w:sz w:val="24"/>
          <w:szCs w:val="24"/>
        </w:rPr>
        <w:t xml:space="preserve"> d)75</w:t>
      </w:r>
      <w:r>
        <w:rPr>
          <w:rFonts w:ascii="Times New Roman" w:cs="Times New Roman" w:hAnsi="Times New Roman"/>
          <w:sz w:val="24"/>
          <w:szCs w:val="24"/>
          <w:vertAlign w:val="superscript"/>
        </w:rPr>
        <w:t>o</w:t>
      </w:r>
    </w:p>
    <w:p>
      <w:pPr>
        <w:pStyle w:val="style0"/>
        <w:autoSpaceDE w:val="false"/>
        <w:autoSpaceDN w:val="false"/>
        <w:adjustRightInd w:val="false"/>
        <w:spacing w:after="0" w:lineRule="auto" w:line="480"/>
        <w:jc w:val="both"/>
        <w:rPr>
          <w:rFonts w:ascii="Times New Roman" w:cs="Times New Roman" w:hAnsi="Times New Roman"/>
          <w:b/>
          <w:bCs/>
          <w:sz w:val="24"/>
          <w:szCs w:val="24"/>
        </w:rPr>
      </w:pPr>
      <w:r>
        <w:rPr>
          <w:rFonts w:ascii="Times New Roman" w:cs="Times New Roman" w:hAnsi="Times New Roman"/>
          <w:b/>
          <w:bCs/>
          <w:sz w:val="24"/>
          <w:szCs w:val="24"/>
        </w:rPr>
        <w:t>ANS: C</w:t>
      </w:r>
    </w:p>
    <w:p>
      <w:pPr>
        <w:pStyle w:val="style0"/>
        <w:autoSpaceDE w:val="false"/>
        <w:autoSpaceDN w:val="false"/>
        <w:adjustRightInd w:val="false"/>
        <w:spacing w:after="0" w:lineRule="auto" w:line="480"/>
        <w:jc w:val="both"/>
        <w:rPr>
          <w:rFonts w:ascii="Times New Roman" w:cs="Times New Roman" w:hAnsi="Times New Roman"/>
          <w:sz w:val="24"/>
          <w:szCs w:val="24"/>
        </w:rPr>
      </w:pPr>
      <w:r>
        <w:rPr>
          <w:rFonts w:ascii="Times New Roman" w:cs="Times New Roman" w:hAnsi="Times New Roman"/>
          <w:sz w:val="24"/>
          <w:szCs w:val="24"/>
        </w:rPr>
        <w:t>15.</w:t>
      </w:r>
      <w:r>
        <w:rPr>
          <w:rFonts w:ascii="Times New Roman" w:cs="Times New Roman" w:hAnsi="Times New Roman"/>
          <w:sz w:val="24"/>
          <w:szCs w:val="24"/>
        </w:rPr>
        <w:tab/>
      </w:r>
      <w:r>
        <w:rPr>
          <w:rFonts w:ascii="Times New Roman" w:cs="Times New Roman" w:hAnsi="Times New Roman"/>
          <w:sz w:val="24"/>
          <w:szCs w:val="24"/>
        </w:rPr>
        <w:t>Top view is projected on the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 Vertical Plane b) Corner Plane c) Side Plane d) Horizontal Plane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ANS: A</w:t>
      </w:r>
    </w:p>
    <w:p>
      <w:pPr>
        <w:pStyle w:val="style0"/>
        <w:spacing w:lineRule="auto" w:line="48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NewCenturySchlbk-Italic">
    <w:altName w:val="Cambria"/>
    <w:panose1 w:val="00000000000000000000"/>
    <w:charset w:val="00"/>
    <w:family w:val="roman"/>
    <w:pitch w:val="default"/>
    <w:sig w:usb0="00000003" w:usb1="00000000" w:usb2="00000000" w:usb3="00000000" w:csb0="00000001"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B0C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D367034"/>
    <w:lvl w:ilvl="0" w:tplc="793A3C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518C082"/>
    <w:lvl w:ilvl="0" w:tplc="CA965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DC4BB60"/>
    <w:lvl w:ilvl="0" w:tplc="426CB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3EDE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5F444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7040A532"/>
    <w:lvl w:ilvl="0" w:tplc="F188A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E676EC16"/>
    <w:lvl w:ilvl="0" w:tplc="E74ABF0C">
      <w:start w:val="1"/>
      <w:numFmt w:val="lowerLetter"/>
      <w:lvlText w:val="(%1)"/>
      <w:lvlJc w:val="left"/>
      <w:pPr>
        <w:ind w:left="720" w:hanging="360"/>
      </w:pPr>
      <w:rPr>
        <w:rFonts w:ascii="NewCenturySchlbk-Italic" w:cs="NewCenturySchlbk-Italic" w:hAnsi="NewCenturySchlb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581214A8"/>
    <w:lvl w:ilvl="0" w:tplc="D2103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1F0ECD74"/>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61AEB314"/>
    <w:lvl w:ilvl="0" w:tplc="793A3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6E402568"/>
    <w:lvl w:ilvl="0" w:tplc="8DBC0D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C7C0984A"/>
    <w:lvl w:ilvl="0" w:tplc="6B2E2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5AD2B7C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cs="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cs="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cs="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0000000E"/>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087E1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0"/>
  </w:num>
  <w:num w:numId="4">
    <w:abstractNumId w:val="12"/>
  </w:num>
  <w:num w:numId="5">
    <w:abstractNumId w:val="9"/>
  </w:num>
  <w:num w:numId="6">
    <w:abstractNumId w:val="8"/>
  </w:num>
  <w:num w:numId="7">
    <w:abstractNumId w:val="3"/>
  </w:num>
  <w:num w:numId="8">
    <w:abstractNumId w:val="11"/>
  </w:num>
  <w:num w:numId="9">
    <w:abstractNumId w:val="6"/>
  </w:num>
  <w:num w:numId="10">
    <w:abstractNumId w:val="10"/>
  </w:num>
  <w:num w:numId="11">
    <w:abstractNumId w:val="13"/>
  </w:num>
  <w:num w:numId="12">
    <w:abstractNumId w:val="15"/>
  </w:num>
  <w:num w:numId="13">
    <w:abstractNumId w:val="1"/>
  </w:num>
  <w:num w:numId="14">
    <w:abstractNumId w:val="4"/>
  </w:num>
  <w:num w:numId="15">
    <w:abstractNumId w:val="5"/>
  </w:num>
  <w:num w:numId="1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4.png"/><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793</Words>
  <Pages>6</Pages>
  <Characters>3656</Characters>
  <Application>WPS Office</Application>
  <DocSecurity>0</DocSecurity>
  <Paragraphs>91</Paragraphs>
  <ScaleCrop>false</ScaleCrop>
  <LinksUpToDate>false</LinksUpToDate>
  <CharactersWithSpaces>4410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2020-04-23T09:11:47Z</dcterms:created>
  <dc:creator>USER</dc:creator>
  <lastModifiedBy>Nokia 2.1</lastModifiedBy>
  <dcterms:modified xsi:type="dcterms:W3CDTF">2020-04-23T09:11:48Z</dcterms:modified>
  <revision>3</revision>
</coreProperties>
</file>

<file path=docProps/custom.xml><?xml version="1.0" encoding="utf-8"?>
<Properties xmlns="http://schemas.openxmlformats.org/officeDocument/2006/custom-properties" xmlns:vt="http://schemas.openxmlformats.org/officeDocument/2006/docPropsVTypes"/>
</file>