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C2" w:rsidRPr="000A0B8E" w:rsidRDefault="00840B9F" w:rsidP="000A0B8E">
      <w:pPr>
        <w:spacing w:line="360" w:lineRule="auto"/>
        <w:rPr>
          <w:rFonts w:ascii="Times New Roman" w:hAnsi="Times New Roman" w:cs="Times New Roman"/>
          <w:b/>
          <w:sz w:val="24"/>
          <w:szCs w:val="24"/>
        </w:rPr>
      </w:pPr>
      <w:r w:rsidRPr="000A0B8E">
        <w:rPr>
          <w:rFonts w:ascii="Times New Roman" w:hAnsi="Times New Roman" w:cs="Times New Roman"/>
          <w:b/>
          <w:sz w:val="24"/>
          <w:szCs w:val="24"/>
        </w:rPr>
        <w:t>NAME: KWOL JO’A</w:t>
      </w:r>
      <w:bookmarkStart w:id="0" w:name="_GoBack"/>
      <w:bookmarkEnd w:id="0"/>
      <w:r w:rsidRPr="000A0B8E">
        <w:rPr>
          <w:rFonts w:ascii="Times New Roman" w:hAnsi="Times New Roman" w:cs="Times New Roman"/>
          <w:b/>
          <w:sz w:val="24"/>
          <w:szCs w:val="24"/>
        </w:rPr>
        <w:t xml:space="preserve">SHERKIM STEPHEN </w:t>
      </w:r>
    </w:p>
    <w:p w:rsidR="00840B9F" w:rsidRPr="000A0B8E" w:rsidRDefault="00840B9F" w:rsidP="000A0B8E">
      <w:pPr>
        <w:spacing w:line="360" w:lineRule="auto"/>
        <w:rPr>
          <w:rFonts w:ascii="Times New Roman" w:hAnsi="Times New Roman" w:cs="Times New Roman"/>
          <w:b/>
          <w:sz w:val="24"/>
          <w:szCs w:val="24"/>
        </w:rPr>
      </w:pPr>
      <w:r w:rsidRPr="000A0B8E">
        <w:rPr>
          <w:rFonts w:ascii="Times New Roman" w:hAnsi="Times New Roman" w:cs="Times New Roman"/>
          <w:b/>
          <w:sz w:val="24"/>
          <w:szCs w:val="24"/>
        </w:rPr>
        <w:t>MATRIC NUMBER: 16/LAW 01/121</w:t>
      </w:r>
    </w:p>
    <w:p w:rsidR="00840B9F" w:rsidRPr="000A0B8E" w:rsidRDefault="00840B9F" w:rsidP="000A0B8E">
      <w:pPr>
        <w:spacing w:line="360" w:lineRule="auto"/>
        <w:rPr>
          <w:rFonts w:ascii="Times New Roman" w:hAnsi="Times New Roman" w:cs="Times New Roman"/>
          <w:b/>
          <w:sz w:val="24"/>
          <w:szCs w:val="24"/>
        </w:rPr>
      </w:pPr>
      <w:r w:rsidRPr="000A0B8E">
        <w:rPr>
          <w:rFonts w:ascii="Times New Roman" w:hAnsi="Times New Roman" w:cs="Times New Roman"/>
          <w:b/>
          <w:sz w:val="24"/>
          <w:szCs w:val="24"/>
        </w:rPr>
        <w:t>LEVEL: 400</w:t>
      </w:r>
    </w:p>
    <w:p w:rsidR="00840B9F" w:rsidRPr="000A0B8E" w:rsidRDefault="00840B9F" w:rsidP="000A0B8E">
      <w:pPr>
        <w:spacing w:line="360" w:lineRule="auto"/>
        <w:rPr>
          <w:rFonts w:ascii="Times New Roman" w:hAnsi="Times New Roman" w:cs="Times New Roman"/>
          <w:b/>
          <w:sz w:val="24"/>
          <w:szCs w:val="24"/>
        </w:rPr>
      </w:pPr>
      <w:r w:rsidRPr="000A0B8E">
        <w:rPr>
          <w:rFonts w:ascii="Times New Roman" w:hAnsi="Times New Roman" w:cs="Times New Roman"/>
          <w:b/>
          <w:sz w:val="24"/>
          <w:szCs w:val="24"/>
        </w:rPr>
        <w:t>COURSE TTILE/CODE: LAND LAW II /LPB 402</w:t>
      </w:r>
    </w:p>
    <w:p w:rsidR="00840B9F" w:rsidRDefault="00840B9F" w:rsidP="000A0B8E">
      <w:pPr>
        <w:spacing w:line="360" w:lineRule="auto"/>
        <w:rPr>
          <w:rFonts w:ascii="Times New Roman" w:hAnsi="Times New Roman" w:cs="Times New Roman"/>
          <w:b/>
          <w:sz w:val="24"/>
          <w:szCs w:val="24"/>
        </w:rPr>
      </w:pPr>
      <w:r w:rsidRPr="000A0B8E">
        <w:rPr>
          <w:rFonts w:ascii="Times New Roman" w:hAnsi="Times New Roman" w:cs="Times New Roman"/>
          <w:b/>
          <w:sz w:val="24"/>
          <w:szCs w:val="24"/>
        </w:rPr>
        <w:t>ASSINGMENT TITLE: CUSTOMARY LAND TENURE SYSTEM</w:t>
      </w:r>
    </w:p>
    <w:p w:rsidR="00763313" w:rsidRPr="000A0B8E" w:rsidRDefault="00763313" w:rsidP="000A0B8E">
      <w:pPr>
        <w:spacing w:line="360" w:lineRule="auto"/>
        <w:rPr>
          <w:rFonts w:ascii="Times New Roman" w:hAnsi="Times New Roman" w:cs="Times New Roman"/>
          <w:b/>
          <w:sz w:val="24"/>
          <w:szCs w:val="24"/>
        </w:rPr>
      </w:pPr>
      <w:r>
        <w:rPr>
          <w:rFonts w:ascii="Times New Roman" w:hAnsi="Times New Roman" w:cs="Times New Roman"/>
          <w:b/>
          <w:sz w:val="24"/>
          <w:szCs w:val="24"/>
        </w:rPr>
        <w:t>LECTURER: PROF.</w:t>
      </w:r>
      <w:r w:rsidR="00677079">
        <w:rPr>
          <w:rFonts w:ascii="Times New Roman" w:hAnsi="Times New Roman" w:cs="Times New Roman"/>
          <w:b/>
          <w:sz w:val="24"/>
          <w:szCs w:val="24"/>
        </w:rPr>
        <w:t xml:space="preserve"> E. A. TAIWO</w:t>
      </w:r>
    </w:p>
    <w:p w:rsidR="00840B9F" w:rsidRPr="000A0B8E" w:rsidRDefault="00840B9F" w:rsidP="000A0B8E">
      <w:pPr>
        <w:spacing w:line="360" w:lineRule="auto"/>
        <w:rPr>
          <w:rFonts w:ascii="Times New Roman" w:hAnsi="Times New Roman" w:cs="Times New Roman"/>
          <w:b/>
          <w:sz w:val="24"/>
          <w:szCs w:val="24"/>
        </w:rPr>
      </w:pPr>
    </w:p>
    <w:p w:rsidR="009A429F" w:rsidRDefault="00840B9F" w:rsidP="000A0B8E">
      <w:pPr>
        <w:spacing w:line="360" w:lineRule="auto"/>
        <w:rPr>
          <w:rFonts w:ascii="Times New Roman" w:hAnsi="Times New Roman" w:cs="Times New Roman"/>
          <w:b/>
          <w:sz w:val="24"/>
          <w:szCs w:val="24"/>
        </w:rPr>
      </w:pPr>
      <w:r w:rsidRPr="000A0B8E">
        <w:rPr>
          <w:rFonts w:ascii="Times New Roman" w:hAnsi="Times New Roman" w:cs="Times New Roman"/>
          <w:b/>
          <w:sz w:val="24"/>
          <w:szCs w:val="24"/>
        </w:rPr>
        <w:t xml:space="preserve">QUESTION: Prepare a brief paper on the customary land tenure system as practiced in your locality (state the locality, state, local government or community you are writing about).  This should briefly cover the creation, ownership, management and determination of family or communal land </w:t>
      </w:r>
      <w:r w:rsidR="009A429F">
        <w:rPr>
          <w:rFonts w:ascii="Times New Roman" w:hAnsi="Times New Roman" w:cs="Times New Roman"/>
          <w:b/>
          <w:sz w:val="24"/>
          <w:szCs w:val="24"/>
        </w:rPr>
        <w:t xml:space="preserve">in your locality. </w:t>
      </w:r>
    </w:p>
    <w:p w:rsidR="009A429F" w:rsidRDefault="009A429F" w:rsidP="000A0B8E">
      <w:pPr>
        <w:spacing w:line="360" w:lineRule="auto"/>
        <w:rPr>
          <w:rFonts w:ascii="Times New Roman" w:hAnsi="Times New Roman" w:cs="Times New Roman"/>
          <w:b/>
          <w:sz w:val="24"/>
          <w:szCs w:val="24"/>
        </w:rPr>
      </w:pPr>
    </w:p>
    <w:p w:rsidR="009A429F" w:rsidRDefault="009A429F" w:rsidP="000A0B8E">
      <w:pPr>
        <w:spacing w:line="360" w:lineRule="auto"/>
        <w:rPr>
          <w:rFonts w:ascii="Times New Roman" w:hAnsi="Times New Roman" w:cs="Times New Roman"/>
          <w:b/>
          <w:sz w:val="24"/>
          <w:szCs w:val="24"/>
        </w:rPr>
      </w:pPr>
    </w:p>
    <w:p w:rsidR="009A429F" w:rsidRDefault="009A429F" w:rsidP="000A0B8E">
      <w:pPr>
        <w:spacing w:line="360" w:lineRule="auto"/>
        <w:rPr>
          <w:rFonts w:ascii="Times New Roman" w:hAnsi="Times New Roman" w:cs="Times New Roman"/>
          <w:b/>
          <w:sz w:val="24"/>
          <w:szCs w:val="24"/>
        </w:rPr>
      </w:pPr>
    </w:p>
    <w:p w:rsidR="009A429F" w:rsidRDefault="009A429F" w:rsidP="000A0B8E">
      <w:pPr>
        <w:spacing w:line="360" w:lineRule="auto"/>
        <w:rPr>
          <w:rFonts w:ascii="Times New Roman" w:hAnsi="Times New Roman" w:cs="Times New Roman"/>
          <w:b/>
          <w:sz w:val="24"/>
          <w:szCs w:val="24"/>
        </w:rPr>
      </w:pPr>
    </w:p>
    <w:p w:rsidR="009A429F" w:rsidRPr="000A0B8E" w:rsidRDefault="009A429F" w:rsidP="000A0B8E">
      <w:pPr>
        <w:spacing w:line="360" w:lineRule="auto"/>
        <w:rPr>
          <w:rFonts w:ascii="Times New Roman" w:hAnsi="Times New Roman" w:cs="Times New Roman"/>
          <w:b/>
          <w:sz w:val="24"/>
          <w:szCs w:val="24"/>
        </w:rPr>
      </w:pPr>
    </w:p>
    <w:p w:rsidR="00840B9F" w:rsidRPr="000A0B8E" w:rsidRDefault="00840B9F" w:rsidP="000A0B8E">
      <w:pPr>
        <w:spacing w:line="360" w:lineRule="auto"/>
        <w:jc w:val="center"/>
        <w:rPr>
          <w:rFonts w:ascii="Times New Roman" w:hAnsi="Times New Roman" w:cs="Times New Roman"/>
          <w:b/>
          <w:sz w:val="24"/>
          <w:szCs w:val="24"/>
        </w:rPr>
      </w:pPr>
      <w:r w:rsidRPr="000A0B8E">
        <w:rPr>
          <w:rFonts w:ascii="Times New Roman" w:hAnsi="Times New Roman" w:cs="Times New Roman"/>
          <w:b/>
          <w:sz w:val="24"/>
          <w:szCs w:val="24"/>
        </w:rPr>
        <w:t>CUSTORM</w:t>
      </w:r>
      <w:r w:rsidR="00135B7D" w:rsidRPr="000A0B8E">
        <w:rPr>
          <w:rFonts w:ascii="Times New Roman" w:hAnsi="Times New Roman" w:cs="Times New Roman"/>
          <w:b/>
          <w:sz w:val="24"/>
          <w:szCs w:val="24"/>
        </w:rPr>
        <w:t>ARY LAND TENURE SYSTEM</w:t>
      </w:r>
    </w:p>
    <w:p w:rsidR="00AB2CD8" w:rsidRPr="000A0B8E" w:rsidRDefault="00AB2CD8" w:rsidP="000A0B8E">
      <w:pPr>
        <w:spacing w:line="360" w:lineRule="auto"/>
        <w:rPr>
          <w:rFonts w:ascii="Times New Roman" w:hAnsi="Times New Roman" w:cs="Times New Roman"/>
          <w:b/>
          <w:sz w:val="24"/>
          <w:szCs w:val="24"/>
        </w:rPr>
      </w:pPr>
      <w:r w:rsidRPr="000A0B8E">
        <w:rPr>
          <w:rFonts w:ascii="Times New Roman" w:hAnsi="Times New Roman" w:cs="Times New Roman"/>
          <w:b/>
          <w:sz w:val="24"/>
          <w:szCs w:val="24"/>
        </w:rPr>
        <w:t>INTRODUCTION</w:t>
      </w:r>
    </w:p>
    <w:p w:rsidR="00135B7D" w:rsidRPr="000A0B8E" w:rsidRDefault="00AB2CD8" w:rsidP="000A0B8E">
      <w:pPr>
        <w:spacing w:line="360" w:lineRule="auto"/>
        <w:rPr>
          <w:rFonts w:ascii="Times New Roman" w:hAnsi="Times New Roman" w:cs="Times New Roman"/>
          <w:sz w:val="24"/>
          <w:szCs w:val="24"/>
        </w:rPr>
      </w:pPr>
      <w:r w:rsidRPr="000A0B8E">
        <w:rPr>
          <w:rFonts w:ascii="Times New Roman" w:hAnsi="Times New Roman" w:cs="Times New Roman"/>
          <w:sz w:val="24"/>
          <w:szCs w:val="24"/>
        </w:rPr>
        <w:t>As a starting point in this paper, the definitions of certain terminologies in use is essenti</w:t>
      </w:r>
      <w:r w:rsidR="00B12031" w:rsidRPr="000A0B8E">
        <w:rPr>
          <w:rFonts w:ascii="Times New Roman" w:hAnsi="Times New Roman" w:cs="Times New Roman"/>
          <w:sz w:val="24"/>
          <w:szCs w:val="24"/>
        </w:rPr>
        <w:t xml:space="preserve">al and are as follows;                                                                                                                          </w:t>
      </w:r>
      <w:r w:rsidRPr="000A0B8E">
        <w:rPr>
          <w:rFonts w:ascii="Times New Roman" w:hAnsi="Times New Roman" w:cs="Times New Roman"/>
          <w:b/>
          <w:sz w:val="24"/>
          <w:szCs w:val="24"/>
        </w:rPr>
        <w:t>Customary</w:t>
      </w:r>
      <w:r w:rsidR="00B12031" w:rsidRPr="000A0B8E">
        <w:rPr>
          <w:rFonts w:ascii="Times New Roman" w:hAnsi="Times New Roman" w:cs="Times New Roman"/>
          <w:sz w:val="24"/>
          <w:szCs w:val="24"/>
        </w:rPr>
        <w:t xml:space="preserve"> </w:t>
      </w:r>
      <w:r w:rsidR="00B12031" w:rsidRPr="000A0B8E">
        <w:rPr>
          <w:rFonts w:ascii="Times New Roman" w:hAnsi="Times New Roman" w:cs="Times New Roman"/>
          <w:b/>
          <w:sz w:val="24"/>
          <w:szCs w:val="24"/>
        </w:rPr>
        <w:t>Law</w:t>
      </w:r>
      <w:r w:rsidRPr="000A0B8E">
        <w:rPr>
          <w:rFonts w:ascii="Times New Roman" w:hAnsi="Times New Roman" w:cs="Times New Roman"/>
          <w:b/>
          <w:sz w:val="24"/>
          <w:szCs w:val="24"/>
        </w:rPr>
        <w:t>:</w:t>
      </w:r>
      <w:r w:rsidRPr="000A0B8E">
        <w:rPr>
          <w:rFonts w:ascii="Times New Roman" w:hAnsi="Times New Roman" w:cs="Times New Roman"/>
          <w:sz w:val="24"/>
          <w:szCs w:val="24"/>
        </w:rPr>
        <w:t xml:space="preserve"> </w:t>
      </w:r>
      <w:r w:rsidR="00B12031" w:rsidRPr="000A0B8E">
        <w:rPr>
          <w:rFonts w:ascii="Times New Roman" w:hAnsi="Times New Roman" w:cs="Times New Roman"/>
          <w:sz w:val="24"/>
          <w:szCs w:val="24"/>
        </w:rPr>
        <w:t xml:space="preserve">Professor Mqueke defines customary law as </w:t>
      </w:r>
      <w:r w:rsidR="00B12031" w:rsidRPr="000A0B8E">
        <w:rPr>
          <w:rFonts w:ascii="Times New Roman" w:hAnsi="Times New Roman" w:cs="Times New Roman"/>
          <w:i/>
          <w:sz w:val="24"/>
          <w:szCs w:val="24"/>
        </w:rPr>
        <w:t xml:space="preserve">“customs and usages traditionally overserved among the indigenous African people and which form part of the culture of those people”.                                                                                                                               </w:t>
      </w:r>
      <w:r w:rsidR="00B12031" w:rsidRPr="000A0B8E">
        <w:rPr>
          <w:rFonts w:ascii="Times New Roman" w:hAnsi="Times New Roman" w:cs="Times New Roman"/>
          <w:b/>
          <w:sz w:val="24"/>
          <w:szCs w:val="24"/>
        </w:rPr>
        <w:t>Land Tenure:</w:t>
      </w:r>
      <w:r w:rsidR="00B12031" w:rsidRPr="000A0B8E">
        <w:rPr>
          <w:rFonts w:ascii="Times New Roman" w:hAnsi="Times New Roman" w:cs="Times New Roman"/>
          <w:sz w:val="24"/>
          <w:szCs w:val="24"/>
        </w:rPr>
        <w:t xml:space="preserve"> this is “</w:t>
      </w:r>
      <w:r w:rsidR="00B12031" w:rsidRPr="000A0B8E">
        <w:rPr>
          <w:rFonts w:ascii="Times New Roman" w:hAnsi="Times New Roman" w:cs="Times New Roman"/>
          <w:i/>
          <w:sz w:val="24"/>
          <w:szCs w:val="24"/>
        </w:rPr>
        <w:t xml:space="preserve">the system of landholding in a given society”.                                           </w:t>
      </w:r>
      <w:r w:rsidRPr="000A0B8E">
        <w:rPr>
          <w:rFonts w:ascii="Times New Roman" w:hAnsi="Times New Roman" w:cs="Times New Roman"/>
          <w:b/>
          <w:sz w:val="24"/>
          <w:szCs w:val="24"/>
        </w:rPr>
        <w:lastRenderedPageBreak/>
        <w:t xml:space="preserve">Customary </w:t>
      </w:r>
      <w:r w:rsidR="00B12031" w:rsidRPr="000A0B8E">
        <w:rPr>
          <w:rFonts w:ascii="Times New Roman" w:hAnsi="Times New Roman" w:cs="Times New Roman"/>
          <w:b/>
          <w:sz w:val="24"/>
          <w:szCs w:val="24"/>
        </w:rPr>
        <w:t>Land Tenure:</w:t>
      </w:r>
      <w:r w:rsidRPr="000A0B8E">
        <w:rPr>
          <w:rFonts w:ascii="Times New Roman" w:hAnsi="Times New Roman" w:cs="Times New Roman"/>
          <w:sz w:val="24"/>
          <w:szCs w:val="24"/>
        </w:rPr>
        <w:t xml:space="preserve"> system can be said to be </w:t>
      </w:r>
      <w:r w:rsidR="00135B7D" w:rsidRPr="000A0B8E">
        <w:rPr>
          <w:rFonts w:ascii="Times New Roman" w:hAnsi="Times New Roman" w:cs="Times New Roman"/>
          <w:sz w:val="24"/>
          <w:szCs w:val="24"/>
        </w:rPr>
        <w:t>“</w:t>
      </w:r>
      <w:r w:rsidRPr="000A0B8E">
        <w:rPr>
          <w:rFonts w:ascii="Times New Roman" w:hAnsi="Times New Roman" w:cs="Times New Roman"/>
          <w:i/>
          <w:sz w:val="24"/>
          <w:szCs w:val="24"/>
        </w:rPr>
        <w:t>the traditional customs and usages of indigen</w:t>
      </w:r>
      <w:r w:rsidR="00B12031" w:rsidRPr="000A0B8E">
        <w:rPr>
          <w:rFonts w:ascii="Times New Roman" w:hAnsi="Times New Roman" w:cs="Times New Roman"/>
          <w:i/>
          <w:sz w:val="24"/>
          <w:szCs w:val="24"/>
        </w:rPr>
        <w:t>ous people peculiar to</w:t>
      </w:r>
      <w:r w:rsidRPr="000A0B8E">
        <w:rPr>
          <w:rFonts w:ascii="Times New Roman" w:hAnsi="Times New Roman" w:cs="Times New Roman"/>
          <w:i/>
          <w:sz w:val="24"/>
          <w:szCs w:val="24"/>
        </w:rPr>
        <w:t xml:space="preserve"> a given community in regards to </w:t>
      </w:r>
      <w:r w:rsidR="00135B7D" w:rsidRPr="000A0B8E">
        <w:rPr>
          <w:rFonts w:ascii="Times New Roman" w:hAnsi="Times New Roman" w:cs="Times New Roman"/>
          <w:i/>
          <w:sz w:val="24"/>
          <w:szCs w:val="24"/>
        </w:rPr>
        <w:t>landholding”</w:t>
      </w:r>
      <w:r w:rsidRPr="000A0B8E">
        <w:rPr>
          <w:rFonts w:ascii="Times New Roman" w:hAnsi="Times New Roman" w:cs="Times New Roman"/>
          <w:i/>
          <w:sz w:val="24"/>
          <w:szCs w:val="24"/>
        </w:rPr>
        <w:t>.</w:t>
      </w:r>
      <w:r w:rsidRPr="000A0B8E">
        <w:rPr>
          <w:rFonts w:ascii="Times New Roman" w:hAnsi="Times New Roman" w:cs="Times New Roman"/>
          <w:sz w:val="24"/>
          <w:szCs w:val="24"/>
        </w:rPr>
        <w:t xml:space="preserve"> </w:t>
      </w:r>
    </w:p>
    <w:p w:rsidR="0020005B" w:rsidRPr="000A0B8E" w:rsidRDefault="0020005B" w:rsidP="000A0B8E">
      <w:pPr>
        <w:spacing w:line="360" w:lineRule="auto"/>
        <w:rPr>
          <w:rFonts w:ascii="Times New Roman" w:hAnsi="Times New Roman" w:cs="Times New Roman"/>
          <w:i/>
          <w:sz w:val="24"/>
          <w:szCs w:val="24"/>
        </w:rPr>
      </w:pPr>
      <w:r w:rsidRPr="000A0B8E">
        <w:rPr>
          <w:rFonts w:ascii="Times New Roman" w:hAnsi="Times New Roman" w:cs="Times New Roman"/>
          <w:b/>
          <w:sz w:val="24"/>
          <w:szCs w:val="24"/>
        </w:rPr>
        <w:t>Communal Landholding:</w:t>
      </w:r>
      <w:r w:rsidRPr="000A0B8E">
        <w:rPr>
          <w:rFonts w:ascii="Times New Roman" w:hAnsi="Times New Roman" w:cs="Times New Roman"/>
          <w:sz w:val="24"/>
          <w:szCs w:val="24"/>
        </w:rPr>
        <w:t xml:space="preserve"> this is a “</w:t>
      </w:r>
      <w:r w:rsidRPr="000A0B8E">
        <w:rPr>
          <w:rFonts w:ascii="Times New Roman" w:hAnsi="Times New Roman" w:cs="Times New Roman"/>
          <w:i/>
          <w:sz w:val="24"/>
          <w:szCs w:val="24"/>
        </w:rPr>
        <w:t>land vested in a given community as a corporate whole and in which no individual member of that community could claim exclusive ownership to any portion of such land”.</w:t>
      </w:r>
    </w:p>
    <w:p w:rsidR="0020005B" w:rsidRPr="000A0B8E" w:rsidRDefault="0020005B" w:rsidP="000A0B8E">
      <w:pPr>
        <w:spacing w:line="360" w:lineRule="auto"/>
        <w:rPr>
          <w:rFonts w:ascii="Times New Roman" w:hAnsi="Times New Roman" w:cs="Times New Roman"/>
          <w:i/>
          <w:sz w:val="24"/>
          <w:szCs w:val="24"/>
        </w:rPr>
      </w:pPr>
      <w:r w:rsidRPr="000A0B8E">
        <w:rPr>
          <w:rFonts w:ascii="Times New Roman" w:hAnsi="Times New Roman" w:cs="Times New Roman"/>
          <w:b/>
          <w:sz w:val="24"/>
          <w:szCs w:val="24"/>
        </w:rPr>
        <w:t>Family Land:</w:t>
      </w:r>
      <w:r w:rsidRPr="000A0B8E">
        <w:rPr>
          <w:rFonts w:ascii="Times New Roman" w:hAnsi="Times New Roman" w:cs="Times New Roman"/>
          <w:sz w:val="24"/>
          <w:szCs w:val="24"/>
        </w:rPr>
        <w:t xml:space="preserve"> a </w:t>
      </w:r>
      <w:r w:rsidR="0028440E" w:rsidRPr="000A0B8E">
        <w:rPr>
          <w:rFonts w:ascii="Times New Roman" w:hAnsi="Times New Roman" w:cs="Times New Roman"/>
          <w:sz w:val="24"/>
          <w:szCs w:val="24"/>
        </w:rPr>
        <w:t>“</w:t>
      </w:r>
      <w:r w:rsidRPr="000A0B8E">
        <w:rPr>
          <w:rFonts w:ascii="Times New Roman" w:hAnsi="Times New Roman" w:cs="Times New Roman"/>
          <w:i/>
          <w:sz w:val="24"/>
          <w:szCs w:val="24"/>
        </w:rPr>
        <w:t>land vested on family</w:t>
      </w:r>
      <w:r w:rsidR="0028440E" w:rsidRPr="000A0B8E">
        <w:rPr>
          <w:rFonts w:ascii="Times New Roman" w:hAnsi="Times New Roman" w:cs="Times New Roman"/>
          <w:i/>
          <w:sz w:val="24"/>
          <w:szCs w:val="24"/>
        </w:rPr>
        <w:t xml:space="preserve"> </w:t>
      </w:r>
      <w:r w:rsidRPr="000A0B8E">
        <w:rPr>
          <w:rFonts w:ascii="Times New Roman" w:hAnsi="Times New Roman" w:cs="Times New Roman"/>
          <w:i/>
          <w:sz w:val="24"/>
          <w:szCs w:val="24"/>
        </w:rPr>
        <w:t>(persons bound by blood, entitled to inherit jointly the property of a deceased founder of a fam</w:t>
      </w:r>
      <w:r w:rsidR="0028440E" w:rsidRPr="000A0B8E">
        <w:rPr>
          <w:rFonts w:ascii="Times New Roman" w:hAnsi="Times New Roman" w:cs="Times New Roman"/>
          <w:i/>
          <w:sz w:val="24"/>
          <w:szCs w:val="24"/>
        </w:rPr>
        <w:t>i</w:t>
      </w:r>
      <w:r w:rsidRPr="000A0B8E">
        <w:rPr>
          <w:rFonts w:ascii="Times New Roman" w:hAnsi="Times New Roman" w:cs="Times New Roman"/>
          <w:i/>
          <w:sz w:val="24"/>
          <w:szCs w:val="24"/>
        </w:rPr>
        <w:t>ly</w:t>
      </w:r>
      <w:r w:rsidR="0028440E" w:rsidRPr="000A0B8E">
        <w:rPr>
          <w:rFonts w:ascii="Times New Roman" w:hAnsi="Times New Roman" w:cs="Times New Roman"/>
          <w:i/>
          <w:sz w:val="24"/>
          <w:szCs w:val="24"/>
        </w:rPr>
        <w:t>)</w:t>
      </w:r>
      <w:r w:rsidRPr="000A0B8E">
        <w:rPr>
          <w:rFonts w:ascii="Times New Roman" w:hAnsi="Times New Roman" w:cs="Times New Roman"/>
          <w:i/>
          <w:sz w:val="24"/>
          <w:szCs w:val="24"/>
        </w:rPr>
        <w:t xml:space="preserve"> as a corporate entity</w:t>
      </w:r>
      <w:r w:rsidR="0028440E" w:rsidRPr="000A0B8E">
        <w:rPr>
          <w:rFonts w:ascii="Times New Roman" w:hAnsi="Times New Roman" w:cs="Times New Roman"/>
          <w:i/>
          <w:sz w:val="24"/>
          <w:szCs w:val="24"/>
        </w:rPr>
        <w:t>”.</w:t>
      </w:r>
    </w:p>
    <w:p w:rsidR="0028440E" w:rsidRPr="000A0B8E" w:rsidRDefault="0028440E" w:rsidP="000A0B8E">
      <w:pPr>
        <w:spacing w:line="360" w:lineRule="auto"/>
        <w:rPr>
          <w:rFonts w:ascii="Times New Roman" w:hAnsi="Times New Roman" w:cs="Times New Roman"/>
          <w:i/>
          <w:sz w:val="24"/>
          <w:szCs w:val="24"/>
        </w:rPr>
      </w:pPr>
      <w:r w:rsidRPr="000A0B8E">
        <w:rPr>
          <w:rFonts w:ascii="Times New Roman" w:hAnsi="Times New Roman" w:cs="Times New Roman"/>
          <w:b/>
          <w:sz w:val="24"/>
          <w:szCs w:val="24"/>
        </w:rPr>
        <w:t>Individual Land:</w:t>
      </w:r>
      <w:r w:rsidRPr="000A0B8E">
        <w:rPr>
          <w:rFonts w:ascii="Times New Roman" w:hAnsi="Times New Roman" w:cs="Times New Roman"/>
          <w:i/>
          <w:sz w:val="24"/>
          <w:szCs w:val="24"/>
        </w:rPr>
        <w:t xml:space="preserve"> “the ownership of land vested in an individual person”</w:t>
      </w:r>
    </w:p>
    <w:p w:rsidR="0020005B" w:rsidRDefault="00135B7D" w:rsidP="000A0B8E">
      <w:pPr>
        <w:spacing w:line="360" w:lineRule="auto"/>
        <w:rPr>
          <w:rFonts w:ascii="Times New Roman" w:hAnsi="Times New Roman" w:cs="Times New Roman"/>
          <w:sz w:val="24"/>
          <w:szCs w:val="24"/>
        </w:rPr>
      </w:pPr>
      <w:r w:rsidRPr="000A0B8E">
        <w:rPr>
          <w:rFonts w:ascii="Times New Roman" w:hAnsi="Times New Roman" w:cs="Times New Roman"/>
          <w:sz w:val="24"/>
          <w:szCs w:val="24"/>
        </w:rPr>
        <w:t>In Nigeria, the system of landholding differs from one locality to another, however there are certain customary law principles across board that are common.</w:t>
      </w:r>
    </w:p>
    <w:p w:rsidR="000A0B8E" w:rsidRPr="000A0B8E" w:rsidRDefault="000A0B8E" w:rsidP="000A0B8E">
      <w:pPr>
        <w:spacing w:line="360" w:lineRule="auto"/>
        <w:rPr>
          <w:rFonts w:ascii="Times New Roman" w:hAnsi="Times New Roman" w:cs="Times New Roman"/>
          <w:sz w:val="24"/>
          <w:szCs w:val="24"/>
        </w:rPr>
      </w:pPr>
    </w:p>
    <w:p w:rsidR="00135B7D" w:rsidRPr="000A0B8E" w:rsidRDefault="0020005B" w:rsidP="000A0B8E">
      <w:pPr>
        <w:spacing w:line="360" w:lineRule="auto"/>
        <w:rPr>
          <w:rFonts w:ascii="Times New Roman" w:hAnsi="Times New Roman" w:cs="Times New Roman"/>
          <w:b/>
          <w:sz w:val="24"/>
          <w:szCs w:val="24"/>
        </w:rPr>
      </w:pPr>
      <w:r w:rsidRPr="000A0B8E">
        <w:rPr>
          <w:rFonts w:ascii="Times New Roman" w:hAnsi="Times New Roman" w:cs="Times New Roman"/>
          <w:b/>
          <w:sz w:val="24"/>
          <w:szCs w:val="24"/>
        </w:rPr>
        <w:t>CUSTOMARY LAND TENURE SYSTEM IN TAHOSS</w:t>
      </w:r>
    </w:p>
    <w:p w:rsidR="00173D25" w:rsidRDefault="0020005B" w:rsidP="000A0B8E">
      <w:pPr>
        <w:spacing w:line="360" w:lineRule="auto"/>
        <w:rPr>
          <w:rFonts w:ascii="Times New Roman" w:hAnsi="Times New Roman" w:cs="Times New Roman"/>
          <w:sz w:val="24"/>
          <w:szCs w:val="24"/>
        </w:rPr>
      </w:pPr>
      <w:proofErr w:type="spellStart"/>
      <w:r w:rsidRPr="000A0B8E">
        <w:rPr>
          <w:rFonts w:ascii="Times New Roman" w:hAnsi="Times New Roman" w:cs="Times New Roman"/>
          <w:sz w:val="24"/>
          <w:szCs w:val="24"/>
        </w:rPr>
        <w:t>Tahoss</w:t>
      </w:r>
      <w:proofErr w:type="spellEnd"/>
      <w:r w:rsidRPr="000A0B8E">
        <w:rPr>
          <w:rFonts w:ascii="Times New Roman" w:hAnsi="Times New Roman" w:cs="Times New Roman"/>
          <w:sz w:val="24"/>
          <w:szCs w:val="24"/>
        </w:rPr>
        <w:t xml:space="preserve"> is a village in </w:t>
      </w:r>
      <w:proofErr w:type="spellStart"/>
      <w:r w:rsidRPr="000A0B8E">
        <w:rPr>
          <w:rFonts w:ascii="Times New Roman" w:hAnsi="Times New Roman" w:cs="Times New Roman"/>
          <w:sz w:val="24"/>
          <w:szCs w:val="24"/>
        </w:rPr>
        <w:t>Riyom</w:t>
      </w:r>
      <w:proofErr w:type="spellEnd"/>
      <w:r w:rsidRPr="000A0B8E">
        <w:rPr>
          <w:rFonts w:ascii="Times New Roman" w:hAnsi="Times New Roman" w:cs="Times New Roman"/>
          <w:sz w:val="24"/>
          <w:szCs w:val="24"/>
        </w:rPr>
        <w:t xml:space="preserve"> local government council in Plateau State, Nigeria. </w:t>
      </w:r>
      <w:r w:rsidR="0028440E" w:rsidRPr="000A0B8E">
        <w:rPr>
          <w:rFonts w:ascii="Times New Roman" w:hAnsi="Times New Roman" w:cs="Times New Roman"/>
          <w:sz w:val="24"/>
          <w:szCs w:val="24"/>
        </w:rPr>
        <w:t xml:space="preserve">In </w:t>
      </w:r>
      <w:proofErr w:type="spellStart"/>
      <w:r w:rsidR="0028440E" w:rsidRPr="000A0B8E">
        <w:rPr>
          <w:rFonts w:ascii="Times New Roman" w:hAnsi="Times New Roman" w:cs="Times New Roman"/>
          <w:sz w:val="24"/>
          <w:szCs w:val="24"/>
        </w:rPr>
        <w:t>Tahoss</w:t>
      </w:r>
      <w:proofErr w:type="spellEnd"/>
      <w:r w:rsidR="0028440E" w:rsidRPr="000A0B8E">
        <w:rPr>
          <w:rFonts w:ascii="Times New Roman" w:hAnsi="Times New Roman" w:cs="Times New Roman"/>
          <w:sz w:val="24"/>
          <w:szCs w:val="24"/>
        </w:rPr>
        <w:t>, all the three major systems of landholding</w:t>
      </w:r>
      <w:r w:rsidR="001D50F0">
        <w:rPr>
          <w:rFonts w:ascii="Times New Roman" w:hAnsi="Times New Roman" w:cs="Times New Roman"/>
          <w:sz w:val="24"/>
          <w:szCs w:val="24"/>
        </w:rPr>
        <w:t xml:space="preserve"> (communal landholding, Family landholding and Individual land holding)</w:t>
      </w:r>
      <w:r w:rsidR="0028440E" w:rsidRPr="000A0B8E">
        <w:rPr>
          <w:rFonts w:ascii="Times New Roman" w:hAnsi="Times New Roman" w:cs="Times New Roman"/>
          <w:sz w:val="24"/>
          <w:szCs w:val="24"/>
        </w:rPr>
        <w:t xml:space="preserve"> are practiced.</w:t>
      </w:r>
    </w:p>
    <w:p w:rsidR="0020005B" w:rsidRDefault="0028440E" w:rsidP="000A0B8E">
      <w:pPr>
        <w:spacing w:line="360" w:lineRule="auto"/>
        <w:rPr>
          <w:rFonts w:ascii="Times New Roman" w:hAnsi="Times New Roman" w:cs="Times New Roman"/>
          <w:sz w:val="24"/>
          <w:szCs w:val="24"/>
        </w:rPr>
      </w:pPr>
      <w:r w:rsidRPr="000A0B8E">
        <w:rPr>
          <w:rFonts w:ascii="Times New Roman" w:hAnsi="Times New Roman" w:cs="Times New Roman"/>
          <w:sz w:val="24"/>
          <w:szCs w:val="24"/>
        </w:rPr>
        <w:t xml:space="preserve"> Communal </w:t>
      </w:r>
      <w:r w:rsidR="000A0B8E" w:rsidRPr="000A0B8E">
        <w:rPr>
          <w:rFonts w:ascii="Times New Roman" w:hAnsi="Times New Roman" w:cs="Times New Roman"/>
          <w:sz w:val="24"/>
          <w:szCs w:val="24"/>
        </w:rPr>
        <w:t>land</w:t>
      </w:r>
      <w:r w:rsidR="000A0B8E">
        <w:rPr>
          <w:rFonts w:ascii="Times New Roman" w:hAnsi="Times New Roman" w:cs="Times New Roman"/>
          <w:sz w:val="24"/>
          <w:szCs w:val="24"/>
        </w:rPr>
        <w:t xml:space="preserve"> as defined </w:t>
      </w:r>
      <w:r w:rsidR="00173D25">
        <w:rPr>
          <w:rFonts w:ascii="Times New Roman" w:hAnsi="Times New Roman" w:cs="Times New Roman"/>
          <w:sz w:val="24"/>
          <w:szCs w:val="24"/>
        </w:rPr>
        <w:t>above reveals</w:t>
      </w:r>
      <w:r w:rsidR="000A0B8E">
        <w:rPr>
          <w:rFonts w:ascii="Times New Roman" w:hAnsi="Times New Roman" w:cs="Times New Roman"/>
          <w:sz w:val="24"/>
          <w:szCs w:val="24"/>
        </w:rPr>
        <w:t xml:space="preserve"> that land is vested in the community as a corporate entity, therefore no individual can claim exclusive ownership of any portion of such land. </w:t>
      </w:r>
      <w:r w:rsidR="00173D25">
        <w:rPr>
          <w:rFonts w:ascii="Times New Roman" w:hAnsi="Times New Roman" w:cs="Times New Roman"/>
          <w:sz w:val="24"/>
          <w:szCs w:val="24"/>
        </w:rPr>
        <w:t xml:space="preserve">In </w:t>
      </w:r>
      <w:proofErr w:type="spellStart"/>
      <w:r w:rsidR="00173D25">
        <w:rPr>
          <w:rFonts w:ascii="Times New Roman" w:hAnsi="Times New Roman" w:cs="Times New Roman"/>
          <w:sz w:val="24"/>
          <w:szCs w:val="24"/>
        </w:rPr>
        <w:t>T</w:t>
      </w:r>
      <w:r w:rsidR="000A0B8E">
        <w:rPr>
          <w:rFonts w:ascii="Times New Roman" w:hAnsi="Times New Roman" w:cs="Times New Roman"/>
          <w:sz w:val="24"/>
          <w:szCs w:val="24"/>
        </w:rPr>
        <w:t>ahoss</w:t>
      </w:r>
      <w:proofErr w:type="spellEnd"/>
      <w:r w:rsidR="000A0B8E">
        <w:rPr>
          <w:rFonts w:ascii="Times New Roman" w:hAnsi="Times New Roman" w:cs="Times New Roman"/>
          <w:sz w:val="24"/>
          <w:szCs w:val="24"/>
        </w:rPr>
        <w:t xml:space="preserve"> village communal land is</w:t>
      </w:r>
      <w:r w:rsidR="00173D25">
        <w:rPr>
          <w:rFonts w:ascii="Times New Roman" w:hAnsi="Times New Roman" w:cs="Times New Roman"/>
          <w:sz w:val="24"/>
          <w:szCs w:val="24"/>
        </w:rPr>
        <w:t xml:space="preserve"> any</w:t>
      </w:r>
      <w:r w:rsidR="000A0B8E">
        <w:rPr>
          <w:rFonts w:ascii="Times New Roman" w:hAnsi="Times New Roman" w:cs="Times New Roman"/>
          <w:sz w:val="24"/>
          <w:szCs w:val="24"/>
        </w:rPr>
        <w:t xml:space="preserve"> land</w:t>
      </w:r>
      <w:r w:rsidR="00173D25">
        <w:rPr>
          <w:rFonts w:ascii="Times New Roman" w:hAnsi="Times New Roman" w:cs="Times New Roman"/>
          <w:sz w:val="24"/>
          <w:szCs w:val="24"/>
        </w:rPr>
        <w:t xml:space="preserve"> majorly large areas or portions of land</w:t>
      </w:r>
      <w:r w:rsidR="000A0B8E">
        <w:rPr>
          <w:rFonts w:ascii="Times New Roman" w:hAnsi="Times New Roman" w:cs="Times New Roman"/>
          <w:sz w:val="24"/>
          <w:szCs w:val="24"/>
        </w:rPr>
        <w:t xml:space="preserve"> that has passed on historically by ancestors through the </w:t>
      </w:r>
      <w:proofErr w:type="spellStart"/>
      <w:r w:rsidR="000A0B8E">
        <w:rPr>
          <w:rFonts w:ascii="Times New Roman" w:hAnsi="Times New Roman" w:cs="Times New Roman"/>
          <w:sz w:val="24"/>
          <w:szCs w:val="24"/>
        </w:rPr>
        <w:t>DaGwom</w:t>
      </w:r>
      <w:proofErr w:type="spellEnd"/>
      <w:r w:rsidR="000A0B8E">
        <w:rPr>
          <w:rFonts w:ascii="Times New Roman" w:hAnsi="Times New Roman" w:cs="Times New Roman"/>
          <w:sz w:val="24"/>
          <w:szCs w:val="24"/>
        </w:rPr>
        <w:t xml:space="preserve"> </w:t>
      </w:r>
      <w:proofErr w:type="spellStart"/>
      <w:r w:rsidR="000A0B8E">
        <w:rPr>
          <w:rFonts w:ascii="Times New Roman" w:hAnsi="Times New Roman" w:cs="Times New Roman"/>
          <w:sz w:val="24"/>
          <w:szCs w:val="24"/>
        </w:rPr>
        <w:t>Rwie</w:t>
      </w:r>
      <w:proofErr w:type="spellEnd"/>
      <w:r w:rsidR="000A0B8E">
        <w:rPr>
          <w:rFonts w:ascii="Times New Roman" w:hAnsi="Times New Roman" w:cs="Times New Roman"/>
          <w:sz w:val="24"/>
          <w:szCs w:val="24"/>
        </w:rPr>
        <w:t xml:space="preserve"> (i.e. the village King) </w:t>
      </w:r>
      <w:r w:rsidR="001D50F0">
        <w:rPr>
          <w:rFonts w:ascii="Times New Roman" w:hAnsi="Times New Roman" w:cs="Times New Roman"/>
          <w:sz w:val="24"/>
          <w:szCs w:val="24"/>
        </w:rPr>
        <w:t>who</w:t>
      </w:r>
      <w:r w:rsidR="00173D25">
        <w:rPr>
          <w:rFonts w:ascii="Times New Roman" w:hAnsi="Times New Roman" w:cs="Times New Roman"/>
          <w:sz w:val="24"/>
          <w:szCs w:val="24"/>
        </w:rPr>
        <w:t xml:space="preserve"> serves as a custodian of the lands and properties in general belonging to the community. So today any land referred to as communal land </w:t>
      </w:r>
      <w:r w:rsidR="001D50F0">
        <w:rPr>
          <w:rFonts w:ascii="Times New Roman" w:hAnsi="Times New Roman" w:cs="Times New Roman"/>
          <w:sz w:val="24"/>
          <w:szCs w:val="24"/>
        </w:rPr>
        <w:t xml:space="preserve">is land that has been passed down </w:t>
      </w:r>
      <w:r w:rsidR="00173D25">
        <w:rPr>
          <w:rFonts w:ascii="Times New Roman" w:hAnsi="Times New Roman" w:cs="Times New Roman"/>
          <w:sz w:val="24"/>
          <w:szCs w:val="24"/>
        </w:rPr>
        <w:t>f</w:t>
      </w:r>
      <w:r w:rsidR="001D50F0">
        <w:rPr>
          <w:rFonts w:ascii="Times New Roman" w:hAnsi="Times New Roman" w:cs="Times New Roman"/>
          <w:sz w:val="24"/>
          <w:szCs w:val="24"/>
        </w:rPr>
        <w:t>rom ancestors as community land, no</w:t>
      </w:r>
      <w:r w:rsidR="00173D25">
        <w:rPr>
          <w:rFonts w:ascii="Times New Roman" w:hAnsi="Times New Roman" w:cs="Times New Roman"/>
          <w:sz w:val="24"/>
          <w:szCs w:val="24"/>
        </w:rPr>
        <w:t xml:space="preserve"> individual has title of </w:t>
      </w:r>
      <w:r w:rsidR="001D50F0">
        <w:rPr>
          <w:rFonts w:ascii="Times New Roman" w:hAnsi="Times New Roman" w:cs="Times New Roman"/>
          <w:sz w:val="24"/>
          <w:szCs w:val="24"/>
        </w:rPr>
        <w:t>ownership over any</w:t>
      </w:r>
      <w:r w:rsidR="00173D25">
        <w:rPr>
          <w:rFonts w:ascii="Times New Roman" w:hAnsi="Times New Roman" w:cs="Times New Roman"/>
          <w:sz w:val="24"/>
          <w:szCs w:val="24"/>
        </w:rPr>
        <w:t xml:space="preserve"> communal land, however every member of </w:t>
      </w:r>
      <w:proofErr w:type="spellStart"/>
      <w:r w:rsidR="00173D25">
        <w:rPr>
          <w:rFonts w:ascii="Times New Roman" w:hAnsi="Times New Roman" w:cs="Times New Roman"/>
          <w:sz w:val="24"/>
          <w:szCs w:val="24"/>
        </w:rPr>
        <w:t>Tahoss</w:t>
      </w:r>
      <w:proofErr w:type="spellEnd"/>
      <w:r w:rsidR="00173D25">
        <w:rPr>
          <w:rFonts w:ascii="Times New Roman" w:hAnsi="Times New Roman" w:cs="Times New Roman"/>
          <w:sz w:val="24"/>
          <w:szCs w:val="24"/>
        </w:rPr>
        <w:t xml:space="preserve"> village is entitled to a portion of such communal land to carry out farming activities </w:t>
      </w:r>
      <w:r w:rsidR="001D50F0">
        <w:rPr>
          <w:rFonts w:ascii="Times New Roman" w:hAnsi="Times New Roman" w:cs="Times New Roman"/>
          <w:sz w:val="24"/>
          <w:szCs w:val="24"/>
        </w:rPr>
        <w:t>only, no portion of such communal land is given for anything other than for the purpose of farming.</w:t>
      </w:r>
    </w:p>
    <w:p w:rsidR="009A429F" w:rsidRDefault="001D50F0" w:rsidP="000A0B8E">
      <w:pPr>
        <w:spacing w:line="360" w:lineRule="auto"/>
        <w:rPr>
          <w:rFonts w:ascii="Times New Roman" w:hAnsi="Times New Roman" w:cs="Times New Roman"/>
          <w:sz w:val="24"/>
          <w:szCs w:val="24"/>
        </w:rPr>
      </w:pPr>
      <w:r>
        <w:rPr>
          <w:rFonts w:ascii="Times New Roman" w:hAnsi="Times New Roman" w:cs="Times New Roman"/>
          <w:sz w:val="24"/>
          <w:szCs w:val="24"/>
        </w:rPr>
        <w:t xml:space="preserve">Family land as defined above has shown that any land vested on family i.e. persons who are bound by blood and are entitled to inherit jointly the property of a deceased founder of a family. </w:t>
      </w:r>
      <w:r w:rsidR="00B60DF5">
        <w:rPr>
          <w:rFonts w:ascii="Times New Roman" w:hAnsi="Times New Roman" w:cs="Times New Roman"/>
          <w:sz w:val="24"/>
          <w:szCs w:val="24"/>
        </w:rPr>
        <w:t xml:space="preserve">In </w:t>
      </w:r>
      <w:proofErr w:type="spellStart"/>
      <w:r w:rsidR="00B60DF5">
        <w:rPr>
          <w:rFonts w:ascii="Times New Roman" w:hAnsi="Times New Roman" w:cs="Times New Roman"/>
          <w:sz w:val="24"/>
          <w:szCs w:val="24"/>
        </w:rPr>
        <w:t>Tahoss</w:t>
      </w:r>
      <w:proofErr w:type="spellEnd"/>
      <w:r w:rsidR="00B60DF5">
        <w:rPr>
          <w:rFonts w:ascii="Times New Roman" w:hAnsi="Times New Roman" w:cs="Times New Roman"/>
          <w:sz w:val="24"/>
          <w:szCs w:val="24"/>
        </w:rPr>
        <w:t xml:space="preserve">, any land regarded to as family land is a land that has been passed down through the fathers in the family linage whereby members of that family are entitled to use the land equally </w:t>
      </w:r>
      <w:r w:rsidR="00B60DF5">
        <w:rPr>
          <w:rFonts w:ascii="Times New Roman" w:hAnsi="Times New Roman" w:cs="Times New Roman"/>
          <w:sz w:val="24"/>
          <w:szCs w:val="24"/>
        </w:rPr>
        <w:lastRenderedPageBreak/>
        <w:t xml:space="preserve">amongst themselves as a family. For instance, in Mr. </w:t>
      </w:r>
      <w:proofErr w:type="spellStart"/>
      <w:r w:rsidR="00B60DF5">
        <w:rPr>
          <w:rFonts w:ascii="Times New Roman" w:hAnsi="Times New Roman" w:cs="Times New Roman"/>
          <w:sz w:val="24"/>
          <w:szCs w:val="24"/>
        </w:rPr>
        <w:t>Kwols</w:t>
      </w:r>
      <w:proofErr w:type="spellEnd"/>
      <w:r w:rsidR="00B60DF5">
        <w:rPr>
          <w:rFonts w:ascii="Times New Roman" w:hAnsi="Times New Roman" w:cs="Times New Roman"/>
          <w:sz w:val="24"/>
          <w:szCs w:val="24"/>
        </w:rPr>
        <w:t xml:space="preserve">’ family, a family in </w:t>
      </w:r>
      <w:proofErr w:type="spellStart"/>
      <w:r w:rsidR="00B60DF5">
        <w:rPr>
          <w:rFonts w:ascii="Times New Roman" w:hAnsi="Times New Roman" w:cs="Times New Roman"/>
          <w:sz w:val="24"/>
          <w:szCs w:val="24"/>
        </w:rPr>
        <w:t>Tahoss</w:t>
      </w:r>
      <w:proofErr w:type="spellEnd"/>
      <w:r w:rsidR="00B60DF5">
        <w:rPr>
          <w:rFonts w:ascii="Times New Roman" w:hAnsi="Times New Roman" w:cs="Times New Roman"/>
          <w:sz w:val="24"/>
          <w:szCs w:val="24"/>
        </w:rPr>
        <w:t xml:space="preserve"> village, there is a land that was bough</w:t>
      </w:r>
      <w:r w:rsidR="009A429F">
        <w:rPr>
          <w:rFonts w:ascii="Times New Roman" w:hAnsi="Times New Roman" w:cs="Times New Roman"/>
          <w:sz w:val="24"/>
          <w:szCs w:val="24"/>
        </w:rPr>
        <w:t xml:space="preserve">t and made a </w:t>
      </w:r>
      <w:r w:rsidR="00B60DF5">
        <w:rPr>
          <w:rFonts w:ascii="Times New Roman" w:hAnsi="Times New Roman" w:cs="Times New Roman"/>
          <w:sz w:val="24"/>
          <w:szCs w:val="24"/>
        </w:rPr>
        <w:t xml:space="preserve">family land by an elderly family member </w:t>
      </w:r>
      <w:r w:rsidR="00677079">
        <w:rPr>
          <w:rFonts w:ascii="Times New Roman" w:hAnsi="Times New Roman" w:cs="Times New Roman"/>
          <w:sz w:val="24"/>
          <w:szCs w:val="24"/>
        </w:rPr>
        <w:t xml:space="preserve">(named </w:t>
      </w:r>
      <w:proofErr w:type="spellStart"/>
      <w:r w:rsidR="00677079">
        <w:rPr>
          <w:rFonts w:ascii="Times New Roman" w:hAnsi="Times New Roman" w:cs="Times New Roman"/>
          <w:sz w:val="24"/>
          <w:szCs w:val="24"/>
        </w:rPr>
        <w:t>Dakyo</w:t>
      </w:r>
      <w:r w:rsidR="00B60DF5">
        <w:rPr>
          <w:rFonts w:ascii="Times New Roman" w:hAnsi="Times New Roman" w:cs="Times New Roman"/>
          <w:sz w:val="24"/>
          <w:szCs w:val="24"/>
        </w:rPr>
        <w:t>ng</w:t>
      </w:r>
      <w:proofErr w:type="spellEnd"/>
      <w:r w:rsidR="00B60DF5">
        <w:rPr>
          <w:rFonts w:ascii="Times New Roman" w:hAnsi="Times New Roman" w:cs="Times New Roman"/>
          <w:sz w:val="24"/>
          <w:szCs w:val="24"/>
        </w:rPr>
        <w:t>)</w:t>
      </w:r>
      <w:r w:rsidR="009A429F">
        <w:rPr>
          <w:rFonts w:ascii="Times New Roman" w:hAnsi="Times New Roman" w:cs="Times New Roman"/>
          <w:sz w:val="24"/>
          <w:szCs w:val="24"/>
        </w:rPr>
        <w:t xml:space="preserve"> in his Will</w:t>
      </w:r>
      <w:r w:rsidR="00B60DF5">
        <w:rPr>
          <w:rFonts w:ascii="Times New Roman" w:hAnsi="Times New Roman" w:cs="Times New Roman"/>
          <w:sz w:val="24"/>
          <w:szCs w:val="24"/>
        </w:rPr>
        <w:t xml:space="preserve"> before his death in</w:t>
      </w:r>
      <w:r w:rsidR="009A429F">
        <w:rPr>
          <w:rFonts w:ascii="Times New Roman" w:hAnsi="Times New Roman" w:cs="Times New Roman"/>
          <w:sz w:val="24"/>
          <w:szCs w:val="24"/>
        </w:rPr>
        <w:t xml:space="preserve"> October</w:t>
      </w:r>
      <w:r w:rsidR="00B60DF5">
        <w:rPr>
          <w:rFonts w:ascii="Times New Roman" w:hAnsi="Times New Roman" w:cs="Times New Roman"/>
          <w:sz w:val="24"/>
          <w:szCs w:val="24"/>
        </w:rPr>
        <w:t xml:space="preserve"> 2010, today every member of that family has equal right to use the land for farming and a portion of that land is used as a cemetery.</w:t>
      </w:r>
    </w:p>
    <w:p w:rsidR="009A429F" w:rsidRDefault="009A429F" w:rsidP="000A0B8E">
      <w:pPr>
        <w:spacing w:line="360" w:lineRule="auto"/>
        <w:rPr>
          <w:rFonts w:ascii="Times New Roman" w:hAnsi="Times New Roman" w:cs="Times New Roman"/>
          <w:sz w:val="24"/>
          <w:szCs w:val="24"/>
        </w:rPr>
      </w:pPr>
      <w:r>
        <w:rPr>
          <w:rFonts w:ascii="Times New Roman" w:hAnsi="Times New Roman" w:cs="Times New Roman"/>
          <w:sz w:val="24"/>
          <w:szCs w:val="24"/>
        </w:rPr>
        <w:t xml:space="preserve">Individual landholding is rare in </w:t>
      </w:r>
      <w:proofErr w:type="spellStart"/>
      <w:r>
        <w:rPr>
          <w:rFonts w:ascii="Times New Roman" w:hAnsi="Times New Roman" w:cs="Times New Roman"/>
          <w:sz w:val="24"/>
          <w:szCs w:val="24"/>
        </w:rPr>
        <w:t>Tahoss</w:t>
      </w:r>
      <w:proofErr w:type="spellEnd"/>
      <w:r>
        <w:rPr>
          <w:rFonts w:ascii="Times New Roman" w:hAnsi="Times New Roman" w:cs="Times New Roman"/>
          <w:sz w:val="24"/>
          <w:szCs w:val="24"/>
        </w:rPr>
        <w:t xml:space="preserve"> and in many other villages in Plateau state. Individuals purchase lands with money and after purchase the title of ownership of that land is passed to the individual who has purchased the land</w:t>
      </w:r>
      <w:r w:rsidR="00677079">
        <w:rPr>
          <w:rFonts w:ascii="Times New Roman" w:hAnsi="Times New Roman" w:cs="Times New Roman"/>
          <w:sz w:val="24"/>
          <w:szCs w:val="24"/>
        </w:rPr>
        <w:t xml:space="preserve">. </w:t>
      </w:r>
    </w:p>
    <w:p w:rsidR="00677079" w:rsidRPr="00F51B9E" w:rsidRDefault="00677079" w:rsidP="000A0B8E">
      <w:pPr>
        <w:spacing w:line="360" w:lineRule="auto"/>
        <w:rPr>
          <w:rFonts w:ascii="Times New Roman" w:hAnsi="Times New Roman" w:cs="Times New Roman"/>
          <w:b/>
          <w:sz w:val="24"/>
          <w:szCs w:val="24"/>
        </w:rPr>
      </w:pPr>
      <w:r w:rsidRPr="00F51B9E">
        <w:rPr>
          <w:rFonts w:ascii="Times New Roman" w:hAnsi="Times New Roman" w:cs="Times New Roman"/>
          <w:b/>
          <w:sz w:val="24"/>
          <w:szCs w:val="24"/>
        </w:rPr>
        <w:t xml:space="preserve">CONCLUSION </w:t>
      </w:r>
    </w:p>
    <w:p w:rsidR="00677079" w:rsidRPr="000A0B8E" w:rsidRDefault="00677079" w:rsidP="000A0B8E">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w:t>
      </w:r>
      <w:proofErr w:type="spellStart"/>
      <w:r>
        <w:rPr>
          <w:rFonts w:ascii="Times New Roman" w:hAnsi="Times New Roman" w:cs="Times New Roman"/>
          <w:sz w:val="24"/>
          <w:szCs w:val="24"/>
        </w:rPr>
        <w:t>Tahoss</w:t>
      </w:r>
      <w:proofErr w:type="spellEnd"/>
      <w:r>
        <w:rPr>
          <w:rFonts w:ascii="Times New Roman" w:hAnsi="Times New Roman" w:cs="Times New Roman"/>
          <w:sz w:val="24"/>
          <w:szCs w:val="24"/>
        </w:rPr>
        <w:t xml:space="preserve"> has all the systems of landholding in practice, although two out of three </w:t>
      </w:r>
      <w:proofErr w:type="gramStart"/>
      <w:r>
        <w:rPr>
          <w:rFonts w:ascii="Times New Roman" w:hAnsi="Times New Roman" w:cs="Times New Roman"/>
          <w:sz w:val="24"/>
          <w:szCs w:val="24"/>
        </w:rPr>
        <w:t>majors</w:t>
      </w:r>
      <w:proofErr w:type="gramEnd"/>
      <w:r>
        <w:rPr>
          <w:rFonts w:ascii="Times New Roman" w:hAnsi="Times New Roman" w:cs="Times New Roman"/>
          <w:sz w:val="24"/>
          <w:szCs w:val="24"/>
        </w:rPr>
        <w:t xml:space="preserve"> systems of landholding are more in use today. Communal lands and Family lands can be purchased by individuals but it is very rare for that to occur, if it occurs then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because of a positive and negative influence.</w:t>
      </w:r>
      <w:r w:rsidR="00F51B9E">
        <w:rPr>
          <w:rFonts w:ascii="Times New Roman" w:hAnsi="Times New Roman" w:cs="Times New Roman"/>
          <w:sz w:val="24"/>
          <w:szCs w:val="24"/>
        </w:rPr>
        <w:t xml:space="preserve"> </w:t>
      </w:r>
    </w:p>
    <w:sectPr w:rsidR="00677079" w:rsidRPr="000A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9F"/>
    <w:rsid w:val="000A0B8E"/>
    <w:rsid w:val="00135B7D"/>
    <w:rsid w:val="00173D25"/>
    <w:rsid w:val="001D50F0"/>
    <w:rsid w:val="0020005B"/>
    <w:rsid w:val="0028440E"/>
    <w:rsid w:val="00677079"/>
    <w:rsid w:val="00763313"/>
    <w:rsid w:val="00840B9F"/>
    <w:rsid w:val="009A429F"/>
    <w:rsid w:val="00AB2CD8"/>
    <w:rsid w:val="00B12031"/>
    <w:rsid w:val="00B30AC2"/>
    <w:rsid w:val="00B60DF5"/>
    <w:rsid w:val="00F5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15B5"/>
  <w15:chartTrackingRefBased/>
  <w15:docId w15:val="{B0ECE58A-FD04-4347-A348-1F1D1642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Restore</dc:creator>
  <cp:keywords/>
  <dc:description/>
  <cp:lastModifiedBy>Restore</cp:lastModifiedBy>
  <cp:revision>2</cp:revision>
  <dcterms:created xsi:type="dcterms:W3CDTF">2020-04-23T08:33:00Z</dcterms:created>
  <dcterms:modified xsi:type="dcterms:W3CDTF">2020-04-23T10:37:00Z</dcterms:modified>
</cp:coreProperties>
</file>