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85B" w:rsidRPr="005D66D2" w:rsidRDefault="004E0F3C" w:rsidP="005D66D2">
      <w:pPr>
        <w:spacing w:line="360" w:lineRule="auto"/>
        <w:rPr>
          <w:rFonts w:ascii="Times New Roman" w:hAnsi="Times New Roman" w:cs="Times New Roman"/>
          <w:sz w:val="24"/>
          <w:szCs w:val="24"/>
        </w:rPr>
      </w:pPr>
      <w:r w:rsidRPr="005D66D2">
        <w:rPr>
          <w:rFonts w:ascii="Times New Roman" w:hAnsi="Times New Roman" w:cs="Times New Roman"/>
          <w:sz w:val="24"/>
          <w:szCs w:val="24"/>
        </w:rPr>
        <w:t xml:space="preserve">Name; Samuel Okeke </w:t>
      </w:r>
      <w:proofErr w:type="spellStart"/>
      <w:r w:rsidRPr="005D66D2">
        <w:rPr>
          <w:rFonts w:ascii="Times New Roman" w:hAnsi="Times New Roman" w:cs="Times New Roman"/>
          <w:sz w:val="24"/>
          <w:szCs w:val="24"/>
        </w:rPr>
        <w:t>Chibueze</w:t>
      </w:r>
      <w:proofErr w:type="spellEnd"/>
      <w:r w:rsidRPr="005D66D2">
        <w:rPr>
          <w:rFonts w:ascii="Times New Roman" w:hAnsi="Times New Roman" w:cs="Times New Roman"/>
          <w:sz w:val="24"/>
          <w:szCs w:val="24"/>
        </w:rPr>
        <w:t xml:space="preserve"> </w:t>
      </w:r>
    </w:p>
    <w:p w:rsidR="004E0F3C" w:rsidRPr="005D66D2" w:rsidRDefault="004E0F3C" w:rsidP="005D66D2">
      <w:pPr>
        <w:spacing w:line="360" w:lineRule="auto"/>
        <w:rPr>
          <w:rFonts w:ascii="Times New Roman" w:hAnsi="Times New Roman" w:cs="Times New Roman"/>
          <w:sz w:val="24"/>
          <w:szCs w:val="24"/>
        </w:rPr>
      </w:pPr>
      <w:r w:rsidRPr="005D66D2">
        <w:rPr>
          <w:rFonts w:ascii="Times New Roman" w:hAnsi="Times New Roman" w:cs="Times New Roman"/>
          <w:sz w:val="24"/>
          <w:szCs w:val="24"/>
        </w:rPr>
        <w:t>Matric Number; 16/law01/158</w:t>
      </w:r>
    </w:p>
    <w:p w:rsidR="004E0F3C" w:rsidRPr="005D66D2" w:rsidRDefault="004E0F3C" w:rsidP="005D66D2">
      <w:pPr>
        <w:spacing w:line="360" w:lineRule="auto"/>
        <w:rPr>
          <w:rFonts w:ascii="Times New Roman" w:hAnsi="Times New Roman" w:cs="Times New Roman"/>
          <w:sz w:val="24"/>
          <w:szCs w:val="24"/>
        </w:rPr>
      </w:pPr>
      <w:r w:rsidRPr="005D66D2">
        <w:rPr>
          <w:rFonts w:ascii="Times New Roman" w:hAnsi="Times New Roman" w:cs="Times New Roman"/>
          <w:sz w:val="24"/>
          <w:szCs w:val="24"/>
        </w:rPr>
        <w:t xml:space="preserve">Course; Land Law </w:t>
      </w:r>
    </w:p>
    <w:p w:rsidR="004E0F3C" w:rsidRPr="005D66D2" w:rsidRDefault="004E0F3C" w:rsidP="005D66D2">
      <w:pPr>
        <w:spacing w:line="360" w:lineRule="auto"/>
        <w:rPr>
          <w:rFonts w:ascii="Times New Roman" w:hAnsi="Times New Roman" w:cs="Times New Roman"/>
          <w:sz w:val="24"/>
          <w:szCs w:val="24"/>
        </w:rPr>
      </w:pPr>
      <w:r w:rsidRPr="005D66D2">
        <w:rPr>
          <w:rFonts w:ascii="Times New Roman" w:hAnsi="Times New Roman" w:cs="Times New Roman"/>
          <w:sz w:val="24"/>
          <w:szCs w:val="24"/>
        </w:rPr>
        <w:t>Course Code; LPB 402</w:t>
      </w:r>
    </w:p>
    <w:p w:rsidR="004E0F3C" w:rsidRPr="005D66D2" w:rsidRDefault="004E0F3C" w:rsidP="005D66D2">
      <w:pPr>
        <w:spacing w:line="360" w:lineRule="auto"/>
        <w:rPr>
          <w:rFonts w:ascii="Times New Roman" w:hAnsi="Times New Roman" w:cs="Times New Roman"/>
          <w:sz w:val="24"/>
          <w:szCs w:val="24"/>
        </w:rPr>
      </w:pPr>
      <w:r w:rsidRPr="005D66D2">
        <w:rPr>
          <w:rFonts w:ascii="Times New Roman" w:hAnsi="Times New Roman" w:cs="Times New Roman"/>
          <w:sz w:val="24"/>
          <w:szCs w:val="24"/>
        </w:rPr>
        <w:t>Level; 400L</w:t>
      </w:r>
    </w:p>
    <w:p w:rsidR="004E0F3C" w:rsidRPr="005D66D2" w:rsidRDefault="004E0F3C" w:rsidP="005D66D2">
      <w:pPr>
        <w:spacing w:line="360" w:lineRule="auto"/>
        <w:rPr>
          <w:rFonts w:ascii="Times New Roman" w:hAnsi="Times New Roman" w:cs="Times New Roman"/>
          <w:color w:val="333333"/>
          <w:sz w:val="24"/>
          <w:szCs w:val="24"/>
          <w:shd w:val="clear" w:color="auto" w:fill="FFFFFF"/>
        </w:rPr>
      </w:pPr>
      <w:r w:rsidRPr="005D66D2">
        <w:rPr>
          <w:rStyle w:val="Strong"/>
          <w:rFonts w:ascii="Times New Roman" w:hAnsi="Times New Roman" w:cs="Times New Roman"/>
          <w:color w:val="333333"/>
          <w:sz w:val="24"/>
          <w:szCs w:val="24"/>
        </w:rPr>
        <w:t>Assignment Title:</w:t>
      </w:r>
      <w:r w:rsidRPr="005D66D2">
        <w:rPr>
          <w:rFonts w:ascii="Times New Roman" w:hAnsi="Times New Roman" w:cs="Times New Roman"/>
          <w:color w:val="333333"/>
          <w:sz w:val="24"/>
          <w:szCs w:val="24"/>
          <w:shd w:val="clear" w:color="auto" w:fill="FFFFFF"/>
        </w:rPr>
        <w:t xml:space="preserve"> Customary Land Tenure System</w:t>
      </w:r>
    </w:p>
    <w:p w:rsidR="004E0F3C" w:rsidRPr="005D66D2" w:rsidRDefault="004E0F3C" w:rsidP="005D66D2">
      <w:pPr>
        <w:spacing w:line="360" w:lineRule="auto"/>
        <w:rPr>
          <w:rFonts w:ascii="Times New Roman" w:hAnsi="Times New Roman" w:cs="Times New Roman"/>
          <w:color w:val="333333"/>
          <w:sz w:val="24"/>
          <w:szCs w:val="24"/>
          <w:shd w:val="clear" w:color="auto" w:fill="FFFFFF"/>
        </w:rPr>
      </w:pPr>
    </w:p>
    <w:p w:rsidR="00E15180" w:rsidRPr="005D66D2" w:rsidRDefault="00E15180" w:rsidP="005D66D2">
      <w:pPr>
        <w:spacing w:line="360" w:lineRule="auto"/>
        <w:rPr>
          <w:rFonts w:ascii="Times New Roman" w:hAnsi="Times New Roman" w:cs="Times New Roman"/>
          <w:color w:val="333333"/>
          <w:sz w:val="24"/>
          <w:szCs w:val="24"/>
          <w:shd w:val="clear" w:color="auto" w:fill="FFFFFF"/>
        </w:rPr>
      </w:pPr>
    </w:p>
    <w:p w:rsidR="00E15180" w:rsidRPr="005D66D2" w:rsidRDefault="00E15180" w:rsidP="005D66D2">
      <w:pPr>
        <w:spacing w:line="360" w:lineRule="auto"/>
        <w:rPr>
          <w:rFonts w:ascii="Times New Roman" w:hAnsi="Times New Roman" w:cs="Times New Roman"/>
          <w:color w:val="333333"/>
          <w:sz w:val="24"/>
          <w:szCs w:val="24"/>
          <w:shd w:val="clear" w:color="auto" w:fill="FFFFFF"/>
        </w:rPr>
      </w:pPr>
    </w:p>
    <w:p w:rsidR="00E15180" w:rsidRPr="005D66D2" w:rsidRDefault="00E15180" w:rsidP="005D66D2">
      <w:pPr>
        <w:spacing w:line="360" w:lineRule="auto"/>
        <w:rPr>
          <w:rFonts w:ascii="Times New Roman" w:hAnsi="Times New Roman" w:cs="Times New Roman"/>
          <w:color w:val="333333"/>
          <w:sz w:val="24"/>
          <w:szCs w:val="24"/>
          <w:shd w:val="clear" w:color="auto" w:fill="FFFFFF"/>
        </w:rPr>
      </w:pPr>
    </w:p>
    <w:p w:rsidR="004E0F3C" w:rsidRPr="005D66D2" w:rsidRDefault="008D7775" w:rsidP="005D66D2">
      <w:pPr>
        <w:spacing w:line="360" w:lineRule="auto"/>
        <w:rPr>
          <w:rFonts w:ascii="Times New Roman" w:hAnsi="Times New Roman" w:cs="Times New Roman"/>
          <w:i/>
          <w:color w:val="333333"/>
          <w:sz w:val="24"/>
          <w:szCs w:val="24"/>
          <w:shd w:val="clear" w:color="auto" w:fill="FFFFFF"/>
        </w:rPr>
      </w:pPr>
      <w:r w:rsidRPr="005D66D2">
        <w:rPr>
          <w:rFonts w:ascii="Times New Roman" w:hAnsi="Times New Roman" w:cs="Times New Roman"/>
          <w:i/>
          <w:color w:val="333333"/>
          <w:sz w:val="24"/>
          <w:szCs w:val="24"/>
          <w:shd w:val="clear" w:color="auto" w:fill="FFFFFF"/>
        </w:rPr>
        <w:t xml:space="preserve">                                              </w:t>
      </w:r>
      <w:r w:rsidR="004E0F3C" w:rsidRPr="005D66D2">
        <w:rPr>
          <w:rFonts w:ascii="Times New Roman" w:hAnsi="Times New Roman" w:cs="Times New Roman"/>
          <w:i/>
          <w:color w:val="333333"/>
          <w:sz w:val="24"/>
          <w:szCs w:val="24"/>
          <w:shd w:val="clear" w:color="auto" w:fill="FFFFFF"/>
        </w:rPr>
        <w:t>ABSTRACT</w:t>
      </w:r>
    </w:p>
    <w:p w:rsidR="004E0F3C" w:rsidRPr="005D66D2" w:rsidRDefault="00E01C96" w:rsidP="005D66D2">
      <w:pPr>
        <w:spacing w:line="360" w:lineRule="auto"/>
        <w:rPr>
          <w:rFonts w:ascii="Times New Roman" w:hAnsi="Times New Roman" w:cs="Times New Roman"/>
          <w:color w:val="333333"/>
          <w:sz w:val="24"/>
          <w:szCs w:val="24"/>
          <w:shd w:val="clear" w:color="auto" w:fill="FFFFFF"/>
        </w:rPr>
      </w:pPr>
      <w:r w:rsidRPr="005D66D2">
        <w:rPr>
          <w:rFonts w:ascii="Times New Roman" w:hAnsi="Times New Roman" w:cs="Times New Roman"/>
          <w:color w:val="333333"/>
          <w:sz w:val="24"/>
          <w:szCs w:val="24"/>
          <w:shd w:val="clear" w:color="auto" w:fill="FFFFFF"/>
        </w:rPr>
        <w:t xml:space="preserve">     </w:t>
      </w:r>
      <w:r w:rsidR="004E0F3C" w:rsidRPr="005D66D2">
        <w:rPr>
          <w:rFonts w:ascii="Times New Roman" w:hAnsi="Times New Roman" w:cs="Times New Roman"/>
          <w:color w:val="333333"/>
          <w:sz w:val="24"/>
          <w:szCs w:val="24"/>
          <w:shd w:val="clear" w:color="auto" w:fill="FFFFFF"/>
        </w:rPr>
        <w:t xml:space="preserve">This paper seeks to explain the core principles of customary land tenure </w:t>
      </w:r>
      <w:r w:rsidRPr="005D66D2">
        <w:rPr>
          <w:rFonts w:ascii="Times New Roman" w:hAnsi="Times New Roman" w:cs="Times New Roman"/>
          <w:color w:val="333333"/>
          <w:sz w:val="24"/>
          <w:szCs w:val="24"/>
          <w:shd w:val="clear" w:color="auto" w:fill="FFFFFF"/>
        </w:rPr>
        <w:t>system</w:t>
      </w:r>
      <w:r w:rsidR="004E0F3C" w:rsidRPr="005D66D2">
        <w:rPr>
          <w:rFonts w:ascii="Times New Roman" w:hAnsi="Times New Roman" w:cs="Times New Roman"/>
          <w:color w:val="333333"/>
          <w:sz w:val="24"/>
          <w:szCs w:val="24"/>
          <w:shd w:val="clear" w:color="auto" w:fill="FFFFFF"/>
        </w:rPr>
        <w:t xml:space="preserve"> which entails management, ownership, and term</w:t>
      </w:r>
      <w:r w:rsidRPr="005D66D2">
        <w:rPr>
          <w:rFonts w:ascii="Times New Roman" w:hAnsi="Times New Roman" w:cs="Times New Roman"/>
          <w:color w:val="333333"/>
          <w:sz w:val="24"/>
          <w:szCs w:val="24"/>
          <w:shd w:val="clear" w:color="auto" w:fill="FFFFFF"/>
        </w:rPr>
        <w:t>ination of customary land in my community. T</w:t>
      </w:r>
      <w:r w:rsidR="004E0F3C" w:rsidRPr="005D66D2">
        <w:rPr>
          <w:rFonts w:ascii="Times New Roman" w:hAnsi="Times New Roman" w:cs="Times New Roman"/>
          <w:color w:val="333333"/>
          <w:sz w:val="24"/>
          <w:szCs w:val="24"/>
          <w:shd w:val="clear" w:color="auto" w:fill="FFFFFF"/>
        </w:rPr>
        <w:t>his is a result of the drive</w:t>
      </w:r>
      <w:r w:rsidRPr="005D66D2">
        <w:rPr>
          <w:rFonts w:ascii="Times New Roman" w:hAnsi="Times New Roman" w:cs="Times New Roman"/>
          <w:color w:val="333333"/>
          <w:sz w:val="24"/>
          <w:szCs w:val="24"/>
          <w:shd w:val="clear" w:color="auto" w:fill="FFFFFF"/>
        </w:rPr>
        <w:t xml:space="preserve">s nature and locality of the Nigerian customs. The term customary law in Nigeria is viewed as an umbrella due to the fact that Nigeria is a nation with diverse ethnic groups and tribes which have various local laws governing them. </w:t>
      </w:r>
    </w:p>
    <w:p w:rsidR="00E01C96" w:rsidRPr="005D66D2" w:rsidRDefault="00E01C96" w:rsidP="005D66D2">
      <w:pPr>
        <w:spacing w:line="360" w:lineRule="auto"/>
        <w:rPr>
          <w:rFonts w:ascii="Times New Roman" w:hAnsi="Times New Roman" w:cs="Times New Roman"/>
          <w:color w:val="333333"/>
          <w:sz w:val="24"/>
          <w:szCs w:val="24"/>
          <w:shd w:val="clear" w:color="auto" w:fill="FFFFFF"/>
        </w:rPr>
      </w:pPr>
      <w:r w:rsidRPr="005D66D2">
        <w:rPr>
          <w:rFonts w:ascii="Times New Roman" w:hAnsi="Times New Roman" w:cs="Times New Roman"/>
          <w:color w:val="333333"/>
          <w:sz w:val="24"/>
          <w:szCs w:val="24"/>
          <w:shd w:val="clear" w:color="auto" w:fill="FFFFFF"/>
        </w:rPr>
        <w:t xml:space="preserve">Introduction </w:t>
      </w:r>
    </w:p>
    <w:p w:rsidR="00E01C96" w:rsidRPr="005D66D2" w:rsidRDefault="00E01C96" w:rsidP="005D66D2">
      <w:pPr>
        <w:spacing w:line="360" w:lineRule="auto"/>
        <w:rPr>
          <w:rFonts w:ascii="Times New Roman" w:hAnsi="Times New Roman" w:cs="Times New Roman"/>
          <w:color w:val="333333"/>
          <w:sz w:val="24"/>
          <w:szCs w:val="24"/>
          <w:shd w:val="clear" w:color="auto" w:fill="FFFFFF"/>
        </w:rPr>
      </w:pPr>
      <w:r w:rsidRPr="005D66D2">
        <w:rPr>
          <w:rFonts w:ascii="Times New Roman" w:hAnsi="Times New Roman" w:cs="Times New Roman"/>
          <w:color w:val="333333"/>
          <w:sz w:val="24"/>
          <w:szCs w:val="24"/>
          <w:shd w:val="clear" w:color="auto" w:fill="FFFFFF"/>
        </w:rPr>
        <w:t xml:space="preserve">     The term customary law in its ge</w:t>
      </w:r>
      <w:r w:rsidR="00C036FF" w:rsidRPr="005D66D2">
        <w:rPr>
          <w:rFonts w:ascii="Times New Roman" w:hAnsi="Times New Roman" w:cs="Times New Roman"/>
          <w:color w:val="333333"/>
          <w:sz w:val="24"/>
          <w:szCs w:val="24"/>
          <w:shd w:val="clear" w:color="auto" w:fill="FFFFFF"/>
        </w:rPr>
        <w:t>neral sense and to</w:t>
      </w:r>
      <w:r w:rsidRPr="005D66D2">
        <w:rPr>
          <w:rFonts w:ascii="Times New Roman" w:hAnsi="Times New Roman" w:cs="Times New Roman"/>
          <w:color w:val="333333"/>
          <w:sz w:val="24"/>
          <w:szCs w:val="24"/>
          <w:shd w:val="clear" w:color="auto" w:fill="FFFFFF"/>
        </w:rPr>
        <w:t xml:space="preserve"> layman could mean </w:t>
      </w:r>
      <w:r w:rsidR="00E15180" w:rsidRPr="005D66D2">
        <w:rPr>
          <w:rFonts w:ascii="Times New Roman" w:hAnsi="Times New Roman" w:cs="Times New Roman"/>
          <w:color w:val="333333"/>
          <w:sz w:val="24"/>
          <w:szCs w:val="24"/>
          <w:shd w:val="clear" w:color="auto" w:fill="FFFFFF"/>
        </w:rPr>
        <w:t xml:space="preserve">local laws, rules and regulations governing the affairs, activities and conducts of people in that particular environment. According to encyclopedia, </w:t>
      </w:r>
      <w:r w:rsidR="00E15180" w:rsidRPr="005D66D2">
        <w:rPr>
          <w:rFonts w:ascii="Times New Roman" w:hAnsi="Times New Roman" w:cs="Times New Roman"/>
          <w:color w:val="111111"/>
          <w:sz w:val="24"/>
          <w:szCs w:val="24"/>
          <w:shd w:val="clear" w:color="auto" w:fill="FFFFFF"/>
        </w:rPr>
        <w:t xml:space="preserve">customary </w:t>
      </w:r>
      <w:r w:rsidR="00E15180" w:rsidRPr="005D66D2">
        <w:rPr>
          <w:rStyle w:val="Strong"/>
          <w:rFonts w:ascii="Times New Roman" w:hAnsi="Times New Roman" w:cs="Times New Roman"/>
          <w:color w:val="111111"/>
          <w:sz w:val="24"/>
          <w:szCs w:val="24"/>
        </w:rPr>
        <w:t>law</w:t>
      </w:r>
      <w:r w:rsidR="00E15180" w:rsidRPr="005D66D2">
        <w:rPr>
          <w:rFonts w:ascii="Times New Roman" w:hAnsi="Times New Roman" w:cs="Times New Roman"/>
          <w:color w:val="111111"/>
          <w:sz w:val="24"/>
          <w:szCs w:val="24"/>
          <w:shd w:val="clear" w:color="auto" w:fill="FFFFFF"/>
        </w:rPr>
        <w:t xml:space="preserve"> is the established pattern of behavior that can be objectively verified within a particular social setting. A claim can be carried out in defense of "what has always been done and accepted by </w:t>
      </w:r>
      <w:r w:rsidR="00E15180" w:rsidRPr="005D66D2">
        <w:rPr>
          <w:rStyle w:val="Strong"/>
          <w:rFonts w:ascii="Times New Roman" w:hAnsi="Times New Roman" w:cs="Times New Roman"/>
          <w:color w:val="111111"/>
          <w:sz w:val="24"/>
          <w:szCs w:val="24"/>
        </w:rPr>
        <w:t>law</w:t>
      </w:r>
      <w:r w:rsidR="00E15180" w:rsidRPr="005D66D2">
        <w:rPr>
          <w:rFonts w:ascii="Times New Roman" w:hAnsi="Times New Roman" w:cs="Times New Roman"/>
          <w:color w:val="111111"/>
          <w:sz w:val="24"/>
          <w:szCs w:val="24"/>
          <w:shd w:val="clear" w:color="auto" w:fill="FFFFFF"/>
        </w:rPr>
        <w:t xml:space="preserve">". Related is the idea of prescription; a right enjoyed through long custom rather than positive </w:t>
      </w:r>
      <w:r w:rsidR="00E15180" w:rsidRPr="005D66D2">
        <w:rPr>
          <w:rStyle w:val="Strong"/>
          <w:rFonts w:ascii="Times New Roman" w:hAnsi="Times New Roman" w:cs="Times New Roman"/>
          <w:color w:val="111111"/>
          <w:sz w:val="24"/>
          <w:szCs w:val="24"/>
        </w:rPr>
        <w:t>law</w:t>
      </w:r>
      <w:r w:rsidR="00E15180" w:rsidRPr="005D66D2">
        <w:rPr>
          <w:rFonts w:ascii="Times New Roman" w:hAnsi="Times New Roman" w:cs="Times New Roman"/>
          <w:color w:val="111111"/>
          <w:sz w:val="24"/>
          <w:szCs w:val="24"/>
          <w:shd w:val="clear" w:color="auto" w:fill="FFFFFF"/>
        </w:rPr>
        <w:t>.</w:t>
      </w:r>
      <w:r w:rsidR="00876F14" w:rsidRPr="005D66D2">
        <w:rPr>
          <w:rFonts w:ascii="Times New Roman" w:hAnsi="Times New Roman" w:cs="Times New Roman"/>
          <w:color w:val="111111"/>
          <w:sz w:val="24"/>
          <w:szCs w:val="24"/>
          <w:shd w:val="clear" w:color="auto" w:fill="FFFFFF"/>
        </w:rPr>
        <w:t xml:space="preserve"> </w:t>
      </w:r>
      <w:r w:rsidR="00E15180" w:rsidRPr="005D66D2">
        <w:rPr>
          <w:rFonts w:ascii="Times New Roman" w:hAnsi="Times New Roman" w:cs="Times New Roman"/>
          <w:color w:val="111111"/>
          <w:sz w:val="24"/>
          <w:szCs w:val="24"/>
          <w:shd w:val="clear" w:color="auto" w:fill="FFFFFF"/>
        </w:rPr>
        <w:t xml:space="preserve"> </w:t>
      </w:r>
      <w:r w:rsidR="00876F14" w:rsidRPr="005D66D2">
        <w:rPr>
          <w:rFonts w:ascii="Times New Roman" w:hAnsi="Times New Roman" w:cs="Times New Roman"/>
          <w:color w:val="333333"/>
          <w:sz w:val="24"/>
          <w:szCs w:val="24"/>
          <w:shd w:val="clear" w:color="auto" w:fill="FFFFFF"/>
        </w:rPr>
        <w:t xml:space="preserve">In </w:t>
      </w:r>
      <w:r w:rsidR="00876F14" w:rsidRPr="005D66D2">
        <w:rPr>
          <w:rStyle w:val="Emphasis"/>
          <w:rFonts w:ascii="Times New Roman" w:hAnsi="Times New Roman" w:cs="Times New Roman"/>
          <w:color w:val="333333"/>
          <w:sz w:val="24"/>
          <w:szCs w:val="24"/>
        </w:rPr>
        <w:t>Owonyin v Omotosho</w:t>
      </w:r>
      <w:r w:rsidR="00876F14" w:rsidRPr="005D66D2">
        <w:rPr>
          <w:rFonts w:ascii="Times New Roman" w:hAnsi="Times New Roman" w:cs="Times New Roman"/>
          <w:color w:val="333333"/>
          <w:sz w:val="24"/>
          <w:szCs w:val="24"/>
          <w:shd w:val="clear" w:color="auto" w:fill="FFFFFF"/>
        </w:rPr>
        <w:t>, customary law was described as “a mirror of accepted usage” and common law of Nigerian people</w:t>
      </w:r>
      <w:r w:rsidR="00876F14" w:rsidRPr="005D66D2">
        <w:rPr>
          <w:rFonts w:ascii="Times New Roman" w:hAnsi="Times New Roman" w:cs="Times New Roman"/>
          <w:color w:val="333333"/>
          <w:sz w:val="24"/>
          <w:szCs w:val="24"/>
          <w:shd w:val="clear" w:color="auto" w:fill="FFFFFF"/>
        </w:rPr>
        <w:t>.</w:t>
      </w:r>
      <w:r w:rsidR="00E15180" w:rsidRPr="005D66D2">
        <w:rPr>
          <w:rFonts w:ascii="Times New Roman" w:hAnsi="Times New Roman" w:cs="Times New Roman"/>
          <w:color w:val="333333"/>
          <w:sz w:val="24"/>
          <w:szCs w:val="24"/>
          <w:shd w:val="clear" w:color="auto" w:fill="FFFFFF"/>
        </w:rPr>
        <w:t xml:space="preserve"> However, various scholars such as Pr</w:t>
      </w:r>
      <w:r w:rsidR="00876F14" w:rsidRPr="005D66D2">
        <w:rPr>
          <w:rFonts w:ascii="Times New Roman" w:hAnsi="Times New Roman" w:cs="Times New Roman"/>
          <w:color w:val="333333"/>
          <w:sz w:val="24"/>
          <w:szCs w:val="24"/>
          <w:shd w:val="clear" w:color="auto" w:fill="FFFFFF"/>
        </w:rPr>
        <w:t xml:space="preserve">of </w:t>
      </w:r>
      <w:r w:rsidR="00E15180" w:rsidRPr="005D66D2">
        <w:rPr>
          <w:rFonts w:ascii="Times New Roman" w:hAnsi="Times New Roman" w:cs="Times New Roman"/>
          <w:color w:val="333333"/>
          <w:sz w:val="24"/>
          <w:szCs w:val="24"/>
          <w:shd w:val="clear" w:color="auto" w:fill="FFFFFF"/>
        </w:rPr>
        <w:t xml:space="preserve">Mqeke defined customary law </w:t>
      </w:r>
      <w:r w:rsidR="00E15180" w:rsidRPr="005D66D2">
        <w:rPr>
          <w:rFonts w:ascii="Times New Roman" w:hAnsi="Times New Roman" w:cs="Times New Roman"/>
          <w:color w:val="333333"/>
          <w:sz w:val="24"/>
          <w:szCs w:val="24"/>
          <w:shd w:val="clear" w:color="auto" w:fill="FFFFFF"/>
        </w:rPr>
        <w:t xml:space="preserve">as the “custom </w:t>
      </w:r>
      <w:r w:rsidR="00E15180" w:rsidRPr="005D66D2">
        <w:rPr>
          <w:rFonts w:ascii="Times New Roman" w:hAnsi="Times New Roman" w:cs="Times New Roman"/>
          <w:color w:val="333333"/>
          <w:sz w:val="24"/>
          <w:szCs w:val="24"/>
          <w:shd w:val="clear" w:color="auto" w:fill="FFFFFF"/>
        </w:rPr>
        <w:lastRenderedPageBreak/>
        <w:t xml:space="preserve">and usages traditionally observed among the indigenous African peoples and which form part </w:t>
      </w:r>
      <w:r w:rsidR="008D7775" w:rsidRPr="005D66D2">
        <w:rPr>
          <w:rFonts w:ascii="Times New Roman" w:hAnsi="Times New Roman" w:cs="Times New Roman"/>
          <w:color w:val="333333"/>
          <w:sz w:val="24"/>
          <w:szCs w:val="24"/>
          <w:shd w:val="clear" w:color="auto" w:fill="FFFFFF"/>
        </w:rPr>
        <w:t>of the culture of those peoples.</w:t>
      </w:r>
      <w:r w:rsidR="00E15180" w:rsidRPr="005D66D2">
        <w:rPr>
          <w:rFonts w:ascii="Times New Roman" w:hAnsi="Times New Roman" w:cs="Times New Roman"/>
          <w:color w:val="333333"/>
          <w:sz w:val="24"/>
          <w:szCs w:val="24"/>
          <w:shd w:val="clear" w:color="auto" w:fill="FFFFFF"/>
        </w:rPr>
        <w:t>”</w:t>
      </w:r>
      <w:r w:rsidR="008D7775" w:rsidRPr="005D66D2">
        <w:rPr>
          <w:rFonts w:ascii="Times New Roman" w:hAnsi="Times New Roman" w:cs="Times New Roman"/>
          <w:color w:val="333333"/>
          <w:sz w:val="24"/>
          <w:szCs w:val="24"/>
          <w:shd w:val="clear" w:color="auto" w:fill="FFFFFF"/>
        </w:rPr>
        <w:t xml:space="preserve"> </w:t>
      </w:r>
    </w:p>
    <w:p w:rsidR="008D7775" w:rsidRPr="00B215AC" w:rsidRDefault="008D7775" w:rsidP="005D66D2">
      <w:pPr>
        <w:spacing w:line="360" w:lineRule="auto"/>
        <w:rPr>
          <w:rFonts w:ascii="Times New Roman" w:hAnsi="Times New Roman" w:cs="Times New Roman"/>
          <w:b/>
          <w:color w:val="333333"/>
          <w:sz w:val="24"/>
          <w:szCs w:val="24"/>
          <w:shd w:val="clear" w:color="auto" w:fill="FFFFFF"/>
        </w:rPr>
      </w:pPr>
      <w:r w:rsidRPr="00B215AC">
        <w:rPr>
          <w:rFonts w:ascii="Times New Roman" w:hAnsi="Times New Roman" w:cs="Times New Roman"/>
          <w:b/>
          <w:color w:val="333333"/>
          <w:sz w:val="24"/>
          <w:szCs w:val="24"/>
          <w:shd w:val="clear" w:color="auto" w:fill="FFFFFF"/>
        </w:rPr>
        <w:t xml:space="preserve">CUSTOMARY LAND TENURE SYSTEM IN </w:t>
      </w:r>
      <w:r w:rsidR="00876F14" w:rsidRPr="00B215AC">
        <w:rPr>
          <w:rFonts w:ascii="Times New Roman" w:hAnsi="Times New Roman" w:cs="Times New Roman"/>
          <w:b/>
          <w:color w:val="333333"/>
          <w:sz w:val="24"/>
          <w:szCs w:val="24"/>
          <w:shd w:val="clear" w:color="auto" w:fill="FFFFFF"/>
        </w:rPr>
        <w:t>ANAMBRA WEST (</w:t>
      </w:r>
      <w:r w:rsidR="00AA4D5A" w:rsidRPr="00B215AC">
        <w:rPr>
          <w:rFonts w:ascii="Times New Roman" w:hAnsi="Times New Roman" w:cs="Times New Roman"/>
          <w:b/>
          <w:color w:val="333333"/>
          <w:sz w:val="24"/>
          <w:szCs w:val="24"/>
          <w:shd w:val="clear" w:color="auto" w:fill="FFFFFF"/>
        </w:rPr>
        <w:t xml:space="preserve">OROMA etiti </w:t>
      </w:r>
      <w:r w:rsidR="00876F14" w:rsidRPr="00B215AC">
        <w:rPr>
          <w:rFonts w:ascii="Times New Roman" w:hAnsi="Times New Roman" w:cs="Times New Roman"/>
          <w:b/>
          <w:color w:val="333333"/>
          <w:sz w:val="24"/>
          <w:szCs w:val="24"/>
          <w:shd w:val="clear" w:color="auto" w:fill="FFFFFF"/>
        </w:rPr>
        <w:t>ANAM) LOCAL GOVERNMET AREA OF ANAMBRA STATE</w:t>
      </w:r>
    </w:p>
    <w:p w:rsidR="00B8393A" w:rsidRPr="005D66D2" w:rsidRDefault="00876F14" w:rsidP="005D66D2">
      <w:pPr>
        <w:spacing w:line="360" w:lineRule="auto"/>
        <w:rPr>
          <w:rFonts w:ascii="Times New Roman" w:hAnsi="Times New Roman" w:cs="Times New Roman"/>
          <w:color w:val="333333"/>
          <w:sz w:val="24"/>
          <w:szCs w:val="24"/>
          <w:shd w:val="clear" w:color="auto" w:fill="FFFFFF"/>
        </w:rPr>
      </w:pPr>
      <w:r w:rsidRPr="005D66D2">
        <w:rPr>
          <w:rFonts w:ascii="Times New Roman" w:hAnsi="Times New Roman" w:cs="Times New Roman"/>
          <w:color w:val="333333"/>
          <w:sz w:val="24"/>
          <w:szCs w:val="24"/>
          <w:shd w:val="clear" w:color="auto" w:fill="FFFFFF"/>
        </w:rPr>
        <w:t xml:space="preserve">     </w:t>
      </w:r>
      <w:r w:rsidR="00B8393A" w:rsidRPr="005D66D2">
        <w:rPr>
          <w:rFonts w:ascii="Times New Roman" w:hAnsi="Times New Roman" w:cs="Times New Roman"/>
          <w:color w:val="333333"/>
          <w:sz w:val="24"/>
          <w:szCs w:val="24"/>
          <w:shd w:val="clear" w:color="auto" w:fill="FFFFFF"/>
        </w:rPr>
        <w:t>For the Igbo’s, land is known as ALA, the greatest deity after God (</w:t>
      </w:r>
      <w:proofErr w:type="spellStart"/>
      <w:r w:rsidR="00B8393A" w:rsidRPr="005D66D2">
        <w:rPr>
          <w:rFonts w:ascii="Times New Roman" w:hAnsi="Times New Roman" w:cs="Times New Roman"/>
          <w:color w:val="333333"/>
          <w:sz w:val="24"/>
          <w:szCs w:val="24"/>
          <w:shd w:val="clear" w:color="auto" w:fill="FFFFFF"/>
        </w:rPr>
        <w:t>chukwu</w:t>
      </w:r>
      <w:proofErr w:type="spellEnd"/>
      <w:r w:rsidR="00B8393A" w:rsidRPr="005D66D2">
        <w:rPr>
          <w:rFonts w:ascii="Times New Roman" w:hAnsi="Times New Roman" w:cs="Times New Roman"/>
          <w:color w:val="333333"/>
          <w:sz w:val="24"/>
          <w:szCs w:val="24"/>
          <w:shd w:val="clear" w:color="auto" w:fill="FFFFFF"/>
        </w:rPr>
        <w:t xml:space="preserve">). </w:t>
      </w:r>
      <w:r w:rsidRPr="005D66D2">
        <w:rPr>
          <w:rFonts w:ascii="Times New Roman" w:hAnsi="Times New Roman" w:cs="Times New Roman"/>
          <w:color w:val="333333"/>
          <w:sz w:val="24"/>
          <w:szCs w:val="24"/>
          <w:shd w:val="clear" w:color="auto" w:fill="FFFFFF"/>
        </w:rPr>
        <w:t xml:space="preserve">The people of </w:t>
      </w:r>
      <w:r w:rsidRPr="005D66D2">
        <w:rPr>
          <w:rFonts w:ascii="Times New Roman" w:hAnsi="Times New Roman" w:cs="Times New Roman"/>
          <w:b/>
          <w:color w:val="333333"/>
          <w:sz w:val="24"/>
          <w:szCs w:val="24"/>
          <w:shd w:val="clear" w:color="auto" w:fill="FFFFFF"/>
        </w:rPr>
        <w:t>Anam</w:t>
      </w:r>
      <w:r w:rsidR="00376C98" w:rsidRPr="005D66D2">
        <w:rPr>
          <w:rFonts w:ascii="Times New Roman" w:hAnsi="Times New Roman" w:cs="Times New Roman"/>
          <w:b/>
          <w:color w:val="333333"/>
          <w:sz w:val="24"/>
          <w:szCs w:val="24"/>
          <w:shd w:val="clear" w:color="auto" w:fill="FFFFFF"/>
        </w:rPr>
        <w:t xml:space="preserve"> </w:t>
      </w:r>
      <w:r w:rsidR="00376C98" w:rsidRPr="005D66D2">
        <w:rPr>
          <w:rFonts w:ascii="Times New Roman" w:hAnsi="Times New Roman" w:cs="Times New Roman"/>
          <w:color w:val="333333"/>
          <w:sz w:val="24"/>
          <w:szCs w:val="24"/>
          <w:shd w:val="clear" w:color="auto" w:fill="FFFFFF"/>
        </w:rPr>
        <w:t xml:space="preserve">are under the Igbo tribe of Anambra state, Nigeria. The people of Anam </w:t>
      </w:r>
      <w:r w:rsidR="000D2187" w:rsidRPr="005D66D2">
        <w:rPr>
          <w:rFonts w:ascii="Times New Roman" w:hAnsi="Times New Roman" w:cs="Times New Roman"/>
          <w:color w:val="333333"/>
          <w:sz w:val="24"/>
          <w:szCs w:val="24"/>
          <w:shd w:val="clear" w:color="auto" w:fill="FFFFFF"/>
        </w:rPr>
        <w:t>consist of eight</w:t>
      </w:r>
      <w:r w:rsidR="00376C98" w:rsidRPr="005D66D2">
        <w:rPr>
          <w:rFonts w:ascii="Times New Roman" w:hAnsi="Times New Roman" w:cs="Times New Roman"/>
          <w:color w:val="333333"/>
          <w:sz w:val="24"/>
          <w:szCs w:val="24"/>
          <w:shd w:val="clear" w:color="auto" w:fill="FFFFFF"/>
        </w:rPr>
        <w:t xml:space="preserve"> (</w:t>
      </w:r>
      <w:r w:rsidR="000D2187" w:rsidRPr="005D66D2">
        <w:rPr>
          <w:rFonts w:ascii="Times New Roman" w:hAnsi="Times New Roman" w:cs="Times New Roman"/>
          <w:color w:val="333333"/>
          <w:sz w:val="24"/>
          <w:szCs w:val="24"/>
          <w:shd w:val="clear" w:color="auto" w:fill="FFFFFF"/>
        </w:rPr>
        <w:t>8</w:t>
      </w:r>
      <w:r w:rsidR="00376C98" w:rsidRPr="005D66D2">
        <w:rPr>
          <w:rFonts w:ascii="Times New Roman" w:hAnsi="Times New Roman" w:cs="Times New Roman"/>
          <w:color w:val="333333"/>
          <w:sz w:val="24"/>
          <w:szCs w:val="24"/>
          <w:shd w:val="clear" w:color="auto" w:fill="FFFFFF"/>
        </w:rPr>
        <w:t>) local villages which are Oroma, Umuomu, Nmiata, Umudora, Umu</w:t>
      </w:r>
      <w:r w:rsidR="00114FEA" w:rsidRPr="005D66D2">
        <w:rPr>
          <w:rFonts w:ascii="Times New Roman" w:hAnsi="Times New Roman" w:cs="Times New Roman"/>
          <w:color w:val="333333"/>
          <w:sz w:val="24"/>
          <w:szCs w:val="24"/>
          <w:shd w:val="clear" w:color="auto" w:fill="FFFFFF"/>
        </w:rPr>
        <w:t>ziam, Umuuku, Eyiora, Umu</w:t>
      </w:r>
      <w:r w:rsidR="00376C98" w:rsidRPr="005D66D2">
        <w:rPr>
          <w:rFonts w:ascii="Times New Roman" w:hAnsi="Times New Roman" w:cs="Times New Roman"/>
          <w:color w:val="333333"/>
          <w:sz w:val="24"/>
          <w:szCs w:val="24"/>
          <w:shd w:val="clear" w:color="auto" w:fill="FFFFFF"/>
        </w:rPr>
        <w:t xml:space="preserve">Oba </w:t>
      </w:r>
      <w:r w:rsidR="00FB6059" w:rsidRPr="005D66D2">
        <w:rPr>
          <w:rFonts w:ascii="Times New Roman" w:hAnsi="Times New Roman" w:cs="Times New Roman"/>
          <w:color w:val="333333"/>
          <w:sz w:val="24"/>
          <w:szCs w:val="24"/>
          <w:shd w:val="clear" w:color="auto" w:fill="FFFFFF"/>
        </w:rPr>
        <w:t xml:space="preserve">of which I am from Oroma </w:t>
      </w:r>
      <w:r w:rsidR="00376C98" w:rsidRPr="005D66D2">
        <w:rPr>
          <w:rFonts w:ascii="Times New Roman" w:hAnsi="Times New Roman" w:cs="Times New Roman"/>
          <w:color w:val="333333"/>
          <w:sz w:val="24"/>
          <w:szCs w:val="24"/>
          <w:shd w:val="clear" w:color="auto" w:fill="FFFFFF"/>
        </w:rPr>
        <w:t xml:space="preserve">and they all share the same customary land tenure system and are also under the Anambra west local Government area. </w:t>
      </w:r>
    </w:p>
    <w:p w:rsidR="00876F14" w:rsidRPr="005D66D2" w:rsidRDefault="00B8393A" w:rsidP="005D66D2">
      <w:pPr>
        <w:spacing w:line="360" w:lineRule="auto"/>
        <w:rPr>
          <w:rFonts w:ascii="Times New Roman" w:hAnsi="Times New Roman" w:cs="Times New Roman"/>
          <w:color w:val="333333"/>
          <w:sz w:val="24"/>
          <w:szCs w:val="24"/>
          <w:shd w:val="clear" w:color="auto" w:fill="FFFFFF"/>
        </w:rPr>
      </w:pPr>
      <w:r w:rsidRPr="005D66D2">
        <w:rPr>
          <w:rFonts w:ascii="Times New Roman" w:hAnsi="Times New Roman" w:cs="Times New Roman"/>
          <w:b/>
          <w:color w:val="333333"/>
          <w:sz w:val="24"/>
          <w:szCs w:val="24"/>
          <w:shd w:val="clear" w:color="auto" w:fill="FFFFFF"/>
        </w:rPr>
        <w:t>Creation of land;</w:t>
      </w:r>
      <w:r w:rsidR="00AA4D5A" w:rsidRPr="005D66D2">
        <w:rPr>
          <w:rFonts w:ascii="Times New Roman" w:hAnsi="Times New Roman" w:cs="Times New Roman"/>
          <w:color w:val="333333"/>
          <w:sz w:val="24"/>
          <w:szCs w:val="24"/>
          <w:shd w:val="clear" w:color="auto" w:fill="FFFFFF"/>
        </w:rPr>
        <w:t xml:space="preserve"> </w:t>
      </w:r>
      <w:r w:rsidRPr="005D66D2">
        <w:rPr>
          <w:rFonts w:ascii="Times New Roman" w:hAnsi="Times New Roman" w:cs="Times New Roman"/>
          <w:color w:val="333333"/>
          <w:sz w:val="24"/>
          <w:szCs w:val="24"/>
          <w:shd w:val="clear" w:color="auto" w:fill="FFFFFF"/>
        </w:rPr>
        <w:t>C</w:t>
      </w:r>
      <w:r w:rsidR="00AA4D5A" w:rsidRPr="005D66D2">
        <w:rPr>
          <w:rFonts w:ascii="Times New Roman" w:hAnsi="Times New Roman" w:cs="Times New Roman"/>
          <w:color w:val="333333"/>
          <w:sz w:val="24"/>
          <w:szCs w:val="24"/>
          <w:shd w:val="clear" w:color="auto" w:fill="FFFFFF"/>
        </w:rPr>
        <w:t>reation of land among the people o</w:t>
      </w:r>
      <w:r w:rsidR="000D2187" w:rsidRPr="005D66D2">
        <w:rPr>
          <w:rFonts w:ascii="Times New Roman" w:hAnsi="Times New Roman" w:cs="Times New Roman"/>
          <w:color w:val="333333"/>
          <w:sz w:val="24"/>
          <w:szCs w:val="24"/>
          <w:shd w:val="clear" w:color="auto" w:fill="FFFFFF"/>
        </w:rPr>
        <w:t xml:space="preserve">f </w:t>
      </w:r>
      <w:r w:rsidR="00AA4D5A" w:rsidRPr="005D66D2">
        <w:rPr>
          <w:rFonts w:ascii="Times New Roman" w:hAnsi="Times New Roman" w:cs="Times New Roman"/>
          <w:color w:val="333333"/>
          <w:sz w:val="24"/>
          <w:szCs w:val="24"/>
          <w:shd w:val="clear" w:color="auto" w:fill="FFFFFF"/>
        </w:rPr>
        <w:t xml:space="preserve">Anam </w:t>
      </w:r>
      <w:r w:rsidR="000D2187" w:rsidRPr="005D66D2">
        <w:rPr>
          <w:rFonts w:ascii="Times New Roman" w:hAnsi="Times New Roman" w:cs="Times New Roman"/>
          <w:color w:val="333333"/>
          <w:sz w:val="24"/>
          <w:szCs w:val="24"/>
          <w:shd w:val="clear" w:color="auto" w:fill="FFFFFF"/>
        </w:rPr>
        <w:t>was passed</w:t>
      </w:r>
      <w:r w:rsidRPr="005D66D2">
        <w:rPr>
          <w:rFonts w:ascii="Times New Roman" w:hAnsi="Times New Roman" w:cs="Times New Roman"/>
          <w:color w:val="333333"/>
          <w:sz w:val="24"/>
          <w:szCs w:val="24"/>
          <w:shd w:val="clear" w:color="auto" w:fill="FFFFFF"/>
        </w:rPr>
        <w:t xml:space="preserve"> through </w:t>
      </w:r>
      <w:r w:rsidR="000D2187" w:rsidRPr="005D66D2">
        <w:rPr>
          <w:rFonts w:ascii="Times New Roman" w:hAnsi="Times New Roman" w:cs="Times New Roman"/>
          <w:color w:val="333333"/>
          <w:sz w:val="24"/>
          <w:szCs w:val="24"/>
          <w:shd w:val="clear" w:color="auto" w:fill="FFFFFF"/>
        </w:rPr>
        <w:t>our</w:t>
      </w:r>
      <w:r w:rsidRPr="005D66D2">
        <w:rPr>
          <w:rFonts w:ascii="Times New Roman" w:hAnsi="Times New Roman" w:cs="Times New Roman"/>
          <w:color w:val="333333"/>
          <w:sz w:val="24"/>
          <w:szCs w:val="24"/>
          <w:shd w:val="clear" w:color="auto" w:fill="FFFFFF"/>
        </w:rPr>
        <w:t xml:space="preserve"> ancestral lineage</w:t>
      </w:r>
      <w:r w:rsidR="003328E9" w:rsidRPr="005D66D2">
        <w:rPr>
          <w:rFonts w:ascii="Times New Roman" w:hAnsi="Times New Roman" w:cs="Times New Roman"/>
          <w:color w:val="333333"/>
          <w:sz w:val="24"/>
          <w:szCs w:val="24"/>
          <w:shd w:val="clear" w:color="auto" w:fill="FFFFFF"/>
        </w:rPr>
        <w:t xml:space="preserve"> of</w:t>
      </w:r>
      <w:r w:rsidR="000D2187" w:rsidRPr="005D66D2">
        <w:rPr>
          <w:rFonts w:ascii="Times New Roman" w:hAnsi="Times New Roman" w:cs="Times New Roman"/>
          <w:color w:val="333333"/>
          <w:sz w:val="24"/>
          <w:szCs w:val="24"/>
          <w:shd w:val="clear" w:color="auto" w:fill="FFFFFF"/>
        </w:rPr>
        <w:t xml:space="preserve"> each of the eight communities/ local villages listed above</w:t>
      </w:r>
      <w:r w:rsidRPr="005D66D2">
        <w:rPr>
          <w:rFonts w:ascii="Times New Roman" w:hAnsi="Times New Roman" w:cs="Times New Roman"/>
          <w:color w:val="333333"/>
          <w:sz w:val="24"/>
          <w:szCs w:val="24"/>
          <w:shd w:val="clear" w:color="auto" w:fill="FFFFFF"/>
        </w:rPr>
        <w:t>.</w:t>
      </w:r>
      <w:r w:rsidR="000D2187" w:rsidRPr="005D66D2">
        <w:rPr>
          <w:rFonts w:ascii="Times New Roman" w:hAnsi="Times New Roman" w:cs="Times New Roman"/>
          <w:color w:val="333333"/>
          <w:sz w:val="24"/>
          <w:szCs w:val="24"/>
          <w:shd w:val="clear" w:color="auto" w:fill="FFFFFF"/>
        </w:rPr>
        <w:t xml:space="preserve"> Among these communities, land is then in possession of all the Umunna’s (meaning “kindred” in Igbo language) who then have the authority to pass land down to their children or also have the authority to sell such land/ property. </w:t>
      </w:r>
      <w:r w:rsidR="00CF7634" w:rsidRPr="005D66D2">
        <w:rPr>
          <w:rFonts w:ascii="Times New Roman" w:hAnsi="Times New Roman" w:cs="Times New Roman"/>
          <w:color w:val="333333"/>
          <w:sz w:val="24"/>
          <w:szCs w:val="24"/>
          <w:shd w:val="clear" w:color="auto" w:fill="FFFFFF"/>
        </w:rPr>
        <w:t>During transfer of possession of land,</w:t>
      </w:r>
      <w:r w:rsidR="00FB6059" w:rsidRPr="005D66D2">
        <w:rPr>
          <w:rFonts w:ascii="Times New Roman" w:hAnsi="Times New Roman" w:cs="Times New Roman"/>
          <w:color w:val="333333"/>
          <w:sz w:val="24"/>
          <w:szCs w:val="24"/>
          <w:shd w:val="clear" w:color="auto" w:fill="FFFFFF"/>
        </w:rPr>
        <w:t xml:space="preserve"> after a consideration has met and land has been transferred, a structure has to be set upon the land and a failure to do so injects a fine of #10,000 only due to the fact that the people of Oroma want the area developed and not just selling lands to people to abandon it. </w:t>
      </w:r>
    </w:p>
    <w:p w:rsidR="00CF7634" w:rsidRPr="005D66D2" w:rsidRDefault="00CF7634" w:rsidP="005D66D2">
      <w:pPr>
        <w:spacing w:line="360" w:lineRule="auto"/>
        <w:rPr>
          <w:rFonts w:ascii="Times New Roman" w:hAnsi="Times New Roman" w:cs="Times New Roman"/>
          <w:color w:val="333333"/>
          <w:sz w:val="24"/>
          <w:szCs w:val="24"/>
          <w:shd w:val="clear" w:color="auto" w:fill="FFFFFF"/>
        </w:rPr>
      </w:pPr>
      <w:r w:rsidRPr="005D66D2">
        <w:rPr>
          <w:rFonts w:ascii="Times New Roman" w:hAnsi="Times New Roman" w:cs="Times New Roman"/>
          <w:b/>
          <w:color w:val="333333"/>
          <w:sz w:val="24"/>
          <w:szCs w:val="24"/>
          <w:shd w:val="clear" w:color="auto" w:fill="FFFFFF"/>
        </w:rPr>
        <w:t>Ownership of land</w:t>
      </w:r>
      <w:r w:rsidRPr="005D66D2">
        <w:rPr>
          <w:rFonts w:ascii="Times New Roman" w:hAnsi="Times New Roman" w:cs="Times New Roman"/>
          <w:color w:val="333333"/>
          <w:sz w:val="24"/>
          <w:szCs w:val="24"/>
          <w:shd w:val="clear" w:color="auto" w:fill="FFFFFF"/>
        </w:rPr>
        <w:t xml:space="preserve">; </w:t>
      </w:r>
      <w:r w:rsidR="0069670B" w:rsidRPr="005D66D2">
        <w:rPr>
          <w:rFonts w:ascii="Times New Roman" w:hAnsi="Times New Roman" w:cs="Times New Roman"/>
          <w:color w:val="333333"/>
          <w:sz w:val="24"/>
          <w:szCs w:val="24"/>
          <w:shd w:val="clear" w:color="auto" w:fill="FFFFFF"/>
        </w:rPr>
        <w:t>during the times of my</w:t>
      </w:r>
      <w:r w:rsidR="00FB6059" w:rsidRPr="005D66D2">
        <w:rPr>
          <w:rFonts w:ascii="Times New Roman" w:hAnsi="Times New Roman" w:cs="Times New Roman"/>
          <w:color w:val="333333"/>
          <w:sz w:val="24"/>
          <w:szCs w:val="24"/>
          <w:shd w:val="clear" w:color="auto" w:fill="FFFFFF"/>
        </w:rPr>
        <w:t xml:space="preserve"> </w:t>
      </w:r>
      <w:r w:rsidR="0069670B" w:rsidRPr="005D66D2">
        <w:rPr>
          <w:rFonts w:ascii="Times New Roman" w:hAnsi="Times New Roman" w:cs="Times New Roman"/>
          <w:color w:val="333333"/>
          <w:sz w:val="24"/>
          <w:szCs w:val="24"/>
          <w:shd w:val="clear" w:color="auto" w:fill="FFFFFF"/>
        </w:rPr>
        <w:t xml:space="preserve">fore fathers and ancestors, land was owned or possession in land was owned by the Kindred (umunna) of our communities/ villages. The head of every family or lineage had the authority to own land and right to sell land on behalf of the family and family’s interest. The Igwe of these communities doesn’t have ownership to all lands but has the authority to pick a particular land of his choice upon payments or compensations for such lands to the owner. The first son of each kindred or lineage has the right to inherit land from his family and hold such land for the benefits of himself and the family.  </w:t>
      </w:r>
    </w:p>
    <w:p w:rsidR="002E0B86" w:rsidRPr="005D66D2" w:rsidRDefault="001477E4" w:rsidP="005D66D2">
      <w:pPr>
        <w:spacing w:line="360" w:lineRule="auto"/>
        <w:rPr>
          <w:rFonts w:ascii="Times New Roman" w:hAnsi="Times New Roman" w:cs="Times New Roman"/>
          <w:color w:val="333333"/>
          <w:sz w:val="24"/>
          <w:szCs w:val="24"/>
          <w:shd w:val="clear" w:color="auto" w:fill="FFFFFF"/>
        </w:rPr>
      </w:pPr>
      <w:r w:rsidRPr="005D66D2">
        <w:rPr>
          <w:rFonts w:ascii="Times New Roman" w:hAnsi="Times New Roman" w:cs="Times New Roman"/>
          <w:b/>
          <w:color w:val="333333"/>
          <w:sz w:val="24"/>
          <w:szCs w:val="24"/>
          <w:shd w:val="clear" w:color="auto" w:fill="FFFFFF"/>
        </w:rPr>
        <w:t xml:space="preserve">Management of land; </w:t>
      </w:r>
      <w:r w:rsidR="003328E9" w:rsidRPr="005D66D2">
        <w:rPr>
          <w:rFonts w:ascii="Times New Roman" w:hAnsi="Times New Roman" w:cs="Times New Roman"/>
          <w:color w:val="333333"/>
          <w:sz w:val="24"/>
          <w:szCs w:val="24"/>
          <w:shd w:val="clear" w:color="auto" w:fill="FFFFFF"/>
        </w:rPr>
        <w:t xml:space="preserve">land among the people of Anam is managed </w:t>
      </w:r>
      <w:r w:rsidR="002E0B86" w:rsidRPr="005D66D2">
        <w:rPr>
          <w:rFonts w:ascii="Times New Roman" w:hAnsi="Times New Roman" w:cs="Times New Roman"/>
          <w:color w:val="333333"/>
          <w:sz w:val="24"/>
          <w:szCs w:val="24"/>
          <w:shd w:val="clear" w:color="auto" w:fill="FFFFFF"/>
        </w:rPr>
        <w:t>by the</w:t>
      </w:r>
      <w:r w:rsidR="003328E9" w:rsidRPr="005D66D2">
        <w:rPr>
          <w:rFonts w:ascii="Times New Roman" w:hAnsi="Times New Roman" w:cs="Times New Roman"/>
          <w:color w:val="333333"/>
          <w:sz w:val="24"/>
          <w:szCs w:val="24"/>
          <w:shd w:val="clear" w:color="auto" w:fill="FFFFFF"/>
        </w:rPr>
        <w:t xml:space="preserve"> Umunna’s (kindred) who have possession of these lands. The responsibility of management of land is vested upon these kindred/lineage (umunna’s) who have possession of land in case of any dispute resulting from the purchase of su</w:t>
      </w:r>
      <w:r w:rsidR="002E0B86" w:rsidRPr="005D66D2">
        <w:rPr>
          <w:rFonts w:ascii="Times New Roman" w:hAnsi="Times New Roman" w:cs="Times New Roman"/>
          <w:color w:val="333333"/>
          <w:sz w:val="24"/>
          <w:szCs w:val="24"/>
          <w:shd w:val="clear" w:color="auto" w:fill="FFFFFF"/>
        </w:rPr>
        <w:t xml:space="preserve">ch land by another person. </w:t>
      </w:r>
    </w:p>
    <w:p w:rsidR="002E0B86" w:rsidRPr="005D66D2" w:rsidRDefault="002E0B86" w:rsidP="005D66D2">
      <w:pPr>
        <w:spacing w:line="360" w:lineRule="auto"/>
        <w:rPr>
          <w:rFonts w:ascii="Times New Roman" w:hAnsi="Times New Roman" w:cs="Times New Roman"/>
          <w:color w:val="333333"/>
          <w:sz w:val="24"/>
          <w:szCs w:val="24"/>
          <w:shd w:val="clear" w:color="auto" w:fill="FFFFFF"/>
        </w:rPr>
      </w:pPr>
      <w:r w:rsidRPr="005D66D2">
        <w:rPr>
          <w:rFonts w:ascii="Times New Roman" w:hAnsi="Times New Roman" w:cs="Times New Roman"/>
          <w:b/>
          <w:color w:val="333333"/>
          <w:sz w:val="24"/>
          <w:szCs w:val="24"/>
          <w:shd w:val="clear" w:color="auto" w:fill="FFFFFF"/>
        </w:rPr>
        <w:lastRenderedPageBreak/>
        <w:t>Determination of land</w:t>
      </w:r>
      <w:r w:rsidRPr="005D66D2">
        <w:rPr>
          <w:rFonts w:ascii="Times New Roman" w:hAnsi="Times New Roman" w:cs="Times New Roman"/>
          <w:color w:val="333333"/>
          <w:sz w:val="24"/>
          <w:szCs w:val="24"/>
          <w:shd w:val="clear" w:color="auto" w:fill="FFFFFF"/>
        </w:rPr>
        <w:t xml:space="preserve">; it is trite in the customary laws governing land among the people of Anam that a land acquired or owned by a family should have a structure built or developed on it. Such way people would be able to tell that such land belongs to a family and not the community. Land which belongs to the communities have specific ropes tied in the four corners of such lands. These ropes are tied to trees at and painted white on that tree for proper recognition of the communities land and a family’s land. </w:t>
      </w:r>
    </w:p>
    <w:p w:rsidR="002E0B86" w:rsidRPr="00B215AC" w:rsidRDefault="002E0B86" w:rsidP="005D66D2">
      <w:pPr>
        <w:spacing w:line="360" w:lineRule="auto"/>
        <w:rPr>
          <w:rFonts w:ascii="Times New Roman" w:hAnsi="Times New Roman" w:cs="Times New Roman"/>
          <w:b/>
          <w:color w:val="333333"/>
          <w:sz w:val="24"/>
          <w:szCs w:val="24"/>
          <w:shd w:val="clear" w:color="auto" w:fill="FFFFFF"/>
        </w:rPr>
      </w:pPr>
      <w:r w:rsidRPr="00B215AC">
        <w:rPr>
          <w:rFonts w:ascii="Times New Roman" w:hAnsi="Times New Roman" w:cs="Times New Roman"/>
          <w:b/>
          <w:color w:val="333333"/>
          <w:sz w:val="24"/>
          <w:szCs w:val="24"/>
          <w:shd w:val="clear" w:color="auto" w:fill="FFFFFF"/>
        </w:rPr>
        <w:t xml:space="preserve">Conclusion </w:t>
      </w:r>
    </w:p>
    <w:p w:rsidR="002E0B86" w:rsidRPr="005D66D2" w:rsidRDefault="002E0B86" w:rsidP="005D66D2">
      <w:pPr>
        <w:spacing w:line="360" w:lineRule="auto"/>
        <w:rPr>
          <w:rFonts w:ascii="Times New Roman" w:hAnsi="Times New Roman" w:cs="Times New Roman"/>
          <w:color w:val="333333"/>
          <w:sz w:val="24"/>
          <w:szCs w:val="24"/>
          <w:shd w:val="clear" w:color="auto" w:fill="FFFFFF"/>
        </w:rPr>
      </w:pPr>
      <w:r w:rsidRPr="005D66D2">
        <w:rPr>
          <w:rFonts w:ascii="Times New Roman" w:hAnsi="Times New Roman" w:cs="Times New Roman"/>
          <w:color w:val="333333"/>
          <w:sz w:val="24"/>
          <w:szCs w:val="24"/>
          <w:shd w:val="clear" w:color="auto" w:fill="FFFFFF"/>
        </w:rPr>
        <w:t xml:space="preserve">     </w:t>
      </w:r>
      <w:r w:rsidR="003939A2" w:rsidRPr="005D66D2">
        <w:rPr>
          <w:rFonts w:ascii="Times New Roman" w:hAnsi="Times New Roman" w:cs="Times New Roman"/>
          <w:color w:val="333333"/>
          <w:sz w:val="24"/>
          <w:szCs w:val="24"/>
          <w:shd w:val="clear" w:color="auto" w:fill="FFFFFF"/>
        </w:rPr>
        <w:t>In light of the above, l</w:t>
      </w:r>
      <w:r w:rsidRPr="005D66D2">
        <w:rPr>
          <w:rFonts w:ascii="Times New Roman" w:hAnsi="Times New Roman" w:cs="Times New Roman"/>
          <w:color w:val="333333"/>
          <w:sz w:val="24"/>
          <w:szCs w:val="24"/>
          <w:shd w:val="clear" w:color="auto" w:fill="FFFFFF"/>
        </w:rPr>
        <w:t>and tenure is the sy</w:t>
      </w:r>
      <w:bookmarkStart w:id="0" w:name="_GoBack"/>
      <w:bookmarkEnd w:id="0"/>
      <w:r w:rsidRPr="005D66D2">
        <w:rPr>
          <w:rFonts w:ascii="Times New Roman" w:hAnsi="Times New Roman" w:cs="Times New Roman"/>
          <w:color w:val="333333"/>
          <w:sz w:val="24"/>
          <w:szCs w:val="24"/>
          <w:shd w:val="clear" w:color="auto" w:fill="FFFFFF"/>
        </w:rPr>
        <w:t>stem of landholding in a given society.</w:t>
      </w:r>
      <w:r w:rsidR="003939A2" w:rsidRPr="005D66D2">
        <w:rPr>
          <w:rFonts w:ascii="Times New Roman" w:hAnsi="Times New Roman" w:cs="Times New Roman"/>
          <w:color w:val="333333"/>
          <w:sz w:val="24"/>
          <w:szCs w:val="24"/>
          <w:shd w:val="clear" w:color="auto" w:fill="FFFFFF"/>
        </w:rPr>
        <w:t xml:space="preserve"> </w:t>
      </w:r>
      <w:r w:rsidR="003939A2" w:rsidRPr="005D66D2">
        <w:rPr>
          <w:rFonts w:ascii="Times New Roman" w:hAnsi="Times New Roman" w:cs="Times New Roman"/>
          <w:color w:val="333333"/>
          <w:sz w:val="24"/>
          <w:szCs w:val="24"/>
          <w:shd w:val="clear" w:color="auto" w:fill="FFFFFF"/>
        </w:rPr>
        <w:t>It is the law that was handed down from time immemorial from ancestors and as such, it represents a collection of precedents and decisions of the by-gone chiefs</w:t>
      </w:r>
      <w:r w:rsidR="003939A2" w:rsidRPr="005D66D2">
        <w:rPr>
          <w:rFonts w:ascii="Times New Roman" w:hAnsi="Times New Roman" w:cs="Times New Roman"/>
          <w:color w:val="333333"/>
          <w:sz w:val="24"/>
          <w:szCs w:val="24"/>
          <w:shd w:val="clear" w:color="auto" w:fill="FFFFFF"/>
        </w:rPr>
        <w:t xml:space="preserve">. </w:t>
      </w:r>
      <w:r w:rsidR="003939A2" w:rsidRPr="005D66D2">
        <w:rPr>
          <w:rFonts w:ascii="Times New Roman" w:hAnsi="Times New Roman" w:cs="Times New Roman"/>
          <w:color w:val="333333"/>
          <w:sz w:val="24"/>
          <w:szCs w:val="24"/>
          <w:shd w:val="clear" w:color="auto" w:fill="FFFFFF"/>
        </w:rPr>
        <w:t>It entails the customs and usages traditionally observed among the indigenous people that formed part of their culture and religions.</w:t>
      </w:r>
      <w:r w:rsidR="003939A2" w:rsidRPr="005D66D2">
        <w:rPr>
          <w:rFonts w:ascii="Times New Roman" w:hAnsi="Times New Roman" w:cs="Times New Roman"/>
          <w:color w:val="333333"/>
          <w:sz w:val="24"/>
          <w:szCs w:val="24"/>
          <w:shd w:val="clear" w:color="auto" w:fill="FFFFFF"/>
        </w:rPr>
        <w:t xml:space="preserve"> Also In light of the above, this writer has been able to portray how land is created, the methods of ownership of land, management of land and management of land in his local Government area, Anambra west, Anambra state, Nigeria. </w:t>
      </w:r>
    </w:p>
    <w:sectPr w:rsidR="002E0B86" w:rsidRPr="005D6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3C"/>
    <w:rsid w:val="000D2187"/>
    <w:rsid w:val="00114FEA"/>
    <w:rsid w:val="001477E4"/>
    <w:rsid w:val="002E0B86"/>
    <w:rsid w:val="003328E9"/>
    <w:rsid w:val="00376C98"/>
    <w:rsid w:val="003939A2"/>
    <w:rsid w:val="004E0F3C"/>
    <w:rsid w:val="005D66D2"/>
    <w:rsid w:val="0069670B"/>
    <w:rsid w:val="00876F14"/>
    <w:rsid w:val="008D7775"/>
    <w:rsid w:val="00AA4D5A"/>
    <w:rsid w:val="00B215AC"/>
    <w:rsid w:val="00B8393A"/>
    <w:rsid w:val="00C036FF"/>
    <w:rsid w:val="00C34BBB"/>
    <w:rsid w:val="00CF7634"/>
    <w:rsid w:val="00E01C96"/>
    <w:rsid w:val="00E15180"/>
    <w:rsid w:val="00F8185B"/>
    <w:rsid w:val="00FB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B1D05-BD6D-4D88-8C94-4CB33856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0F3C"/>
    <w:rPr>
      <w:b/>
      <w:bCs/>
    </w:rPr>
  </w:style>
  <w:style w:type="character" w:styleId="Emphasis">
    <w:name w:val="Emphasis"/>
    <w:basedOn w:val="DefaultParagraphFont"/>
    <w:uiPriority w:val="20"/>
    <w:qFormat/>
    <w:rsid w:val="00876F14"/>
    <w:rPr>
      <w:i/>
      <w:iCs/>
    </w:rPr>
  </w:style>
  <w:style w:type="character" w:styleId="Hyperlink">
    <w:name w:val="Hyperlink"/>
    <w:basedOn w:val="DefaultParagraphFont"/>
    <w:uiPriority w:val="99"/>
    <w:semiHidden/>
    <w:unhideWhenUsed/>
    <w:rsid w:val="00876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2020-04-23T13:24:00Z</dcterms:created>
  <dcterms:modified xsi:type="dcterms:W3CDTF">2020-04-23T16:28:00Z</dcterms:modified>
</cp:coreProperties>
</file>