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3C2" w:rsidRDefault="00D043C2" w:rsidP="00B14B60">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NAME</w:t>
      </w:r>
      <w:r w:rsidR="009362A0">
        <w:rPr>
          <w:rFonts w:ascii="Times New Roman" w:hAnsi="Times New Roman" w:cs="Times New Roman"/>
          <w:b/>
          <w:bCs/>
          <w:sz w:val="24"/>
          <w:szCs w:val="24"/>
          <w:lang w:val="en-US"/>
        </w:rPr>
        <w:t xml:space="preserve">:OBANI </w:t>
      </w:r>
      <w:proofErr w:type="spellStart"/>
      <w:r w:rsidR="009362A0">
        <w:rPr>
          <w:rFonts w:ascii="Times New Roman" w:hAnsi="Times New Roman" w:cs="Times New Roman"/>
          <w:b/>
          <w:bCs/>
          <w:sz w:val="24"/>
          <w:szCs w:val="24"/>
          <w:lang w:val="en-US"/>
        </w:rPr>
        <w:t>CHIEMENA</w:t>
      </w:r>
      <w:proofErr w:type="spellEnd"/>
      <w:r w:rsidR="009362A0">
        <w:rPr>
          <w:rFonts w:ascii="Times New Roman" w:hAnsi="Times New Roman" w:cs="Times New Roman"/>
          <w:b/>
          <w:bCs/>
          <w:sz w:val="24"/>
          <w:szCs w:val="24"/>
          <w:lang w:val="en-US"/>
        </w:rPr>
        <w:t xml:space="preserve"> HILDA</w:t>
      </w:r>
    </w:p>
    <w:p w:rsidR="009362A0" w:rsidRDefault="00CA7BBA" w:rsidP="00B14B60">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MATRIC NO:16/sci05/005</w:t>
      </w:r>
    </w:p>
    <w:p w:rsidR="00D043C2" w:rsidRDefault="00D043C2" w:rsidP="00B14B60">
      <w:pPr>
        <w:jc w:val="both"/>
        <w:rPr>
          <w:rFonts w:ascii="Times New Roman" w:hAnsi="Times New Roman" w:cs="Times New Roman"/>
          <w:b/>
          <w:bCs/>
          <w:sz w:val="24"/>
          <w:szCs w:val="24"/>
          <w:lang w:val="en-US"/>
        </w:rPr>
      </w:pPr>
    </w:p>
    <w:p w:rsidR="00D043C2" w:rsidRDefault="00D043C2" w:rsidP="00B14B60">
      <w:pPr>
        <w:jc w:val="both"/>
        <w:rPr>
          <w:rFonts w:ascii="Times New Roman" w:hAnsi="Times New Roman" w:cs="Times New Roman"/>
          <w:b/>
          <w:bCs/>
          <w:sz w:val="24"/>
          <w:szCs w:val="24"/>
          <w:lang w:val="en-US"/>
        </w:rPr>
      </w:pPr>
    </w:p>
    <w:p w:rsidR="00785712" w:rsidRPr="00FF303D" w:rsidRDefault="00785712" w:rsidP="00B14B60">
      <w:pPr>
        <w:jc w:val="both"/>
        <w:rPr>
          <w:rFonts w:ascii="Times New Roman" w:hAnsi="Times New Roman" w:cs="Times New Roman"/>
          <w:b/>
          <w:bCs/>
          <w:sz w:val="24"/>
          <w:szCs w:val="24"/>
          <w:lang w:val="en-US"/>
        </w:rPr>
      </w:pPr>
      <w:r w:rsidRPr="00FF303D">
        <w:rPr>
          <w:rFonts w:ascii="Times New Roman" w:hAnsi="Times New Roman" w:cs="Times New Roman"/>
          <w:b/>
          <w:bCs/>
          <w:sz w:val="24"/>
          <w:szCs w:val="24"/>
          <w:lang w:val="en-US"/>
        </w:rPr>
        <w:t xml:space="preserve">EMERGENCY MANAGEMENT OF FOREIGN </w:t>
      </w:r>
      <w:r w:rsidR="00533D51" w:rsidRPr="00FF303D">
        <w:rPr>
          <w:rFonts w:ascii="Times New Roman" w:hAnsi="Times New Roman" w:cs="Times New Roman"/>
          <w:b/>
          <w:bCs/>
          <w:sz w:val="24"/>
          <w:szCs w:val="24"/>
          <w:lang w:val="en-US"/>
        </w:rPr>
        <w:t>BODY IN THE EYE</w:t>
      </w:r>
    </w:p>
    <w:p w:rsidR="00785712" w:rsidRPr="00FF303D" w:rsidRDefault="00785712" w:rsidP="00B14B60">
      <w:pPr>
        <w:jc w:val="both"/>
        <w:rPr>
          <w:rFonts w:ascii="Times New Roman" w:hAnsi="Times New Roman" w:cs="Times New Roman"/>
          <w:b/>
          <w:bCs/>
          <w:sz w:val="24"/>
          <w:szCs w:val="24"/>
        </w:rPr>
      </w:pPr>
    </w:p>
    <w:p w:rsidR="00F03DCC" w:rsidRPr="00FF303D" w:rsidRDefault="00F03DCC" w:rsidP="00B14B60">
      <w:pPr>
        <w:jc w:val="both"/>
        <w:rPr>
          <w:rFonts w:ascii="Times New Roman" w:hAnsi="Times New Roman" w:cs="Times New Roman"/>
          <w:sz w:val="24"/>
          <w:szCs w:val="24"/>
        </w:rPr>
      </w:pPr>
      <w:r w:rsidRPr="00FF303D">
        <w:rPr>
          <w:rFonts w:ascii="Times New Roman" w:hAnsi="Times New Roman" w:cs="Times New Roman"/>
          <w:sz w:val="24"/>
          <w:szCs w:val="24"/>
        </w:rPr>
        <w:t>What is a foreign body?</w:t>
      </w:r>
    </w:p>
    <w:p w:rsidR="00F03DCC" w:rsidRPr="00FF303D" w:rsidRDefault="00F03DCC" w:rsidP="00B14B60">
      <w:pPr>
        <w:jc w:val="both"/>
        <w:rPr>
          <w:rFonts w:ascii="Times New Roman" w:hAnsi="Times New Roman" w:cs="Times New Roman"/>
          <w:sz w:val="24"/>
          <w:szCs w:val="24"/>
        </w:rPr>
      </w:pPr>
      <w:r w:rsidRPr="00FF303D">
        <w:rPr>
          <w:rFonts w:ascii="Times New Roman" w:hAnsi="Times New Roman" w:cs="Times New Roman"/>
          <w:sz w:val="24"/>
          <w:szCs w:val="24"/>
        </w:rPr>
        <w:t>It is any particle such as dirt, metal or sawdust that lodges on the surface of the eye or inside the eye. The main causes are dust carried by wind, metal fragments from grinding, and wood particles from drilling or cutting.</w:t>
      </w:r>
    </w:p>
    <w:p w:rsidR="00F00188" w:rsidRPr="00FF303D" w:rsidRDefault="00F03DCC" w:rsidP="00B14B60">
      <w:pPr>
        <w:jc w:val="both"/>
        <w:rPr>
          <w:rFonts w:ascii="Times New Roman" w:hAnsi="Times New Roman" w:cs="Times New Roman"/>
          <w:sz w:val="24"/>
          <w:szCs w:val="24"/>
        </w:rPr>
      </w:pPr>
      <w:r w:rsidRPr="00FF303D">
        <w:rPr>
          <w:rFonts w:ascii="Times New Roman" w:hAnsi="Times New Roman" w:cs="Times New Roman"/>
          <w:sz w:val="24"/>
          <w:szCs w:val="24"/>
        </w:rPr>
        <w:t>Most foreign bodies are found under the eyelid or on the surface of your eye.</w:t>
      </w:r>
    </w:p>
    <w:p w:rsidR="00F00188" w:rsidRPr="00FF303D" w:rsidRDefault="00F00188" w:rsidP="00B14B60">
      <w:pPr>
        <w:jc w:val="both"/>
        <w:rPr>
          <w:rFonts w:ascii="Times New Roman" w:hAnsi="Times New Roman" w:cs="Times New Roman"/>
          <w:sz w:val="24"/>
          <w:szCs w:val="24"/>
        </w:rPr>
      </w:pPr>
    </w:p>
    <w:p w:rsidR="00F00188" w:rsidRPr="00FF303D" w:rsidRDefault="00F00188" w:rsidP="00B14B60">
      <w:pPr>
        <w:jc w:val="both"/>
        <w:rPr>
          <w:rFonts w:ascii="Times New Roman" w:hAnsi="Times New Roman" w:cs="Times New Roman"/>
          <w:sz w:val="24"/>
          <w:szCs w:val="24"/>
        </w:rPr>
      </w:pPr>
    </w:p>
    <w:p w:rsidR="00F00188" w:rsidRPr="00FF303D" w:rsidRDefault="00F00188" w:rsidP="00B14B60">
      <w:pPr>
        <w:jc w:val="both"/>
        <w:rPr>
          <w:rFonts w:ascii="Times New Roman" w:hAnsi="Times New Roman" w:cs="Times New Roman"/>
          <w:sz w:val="24"/>
          <w:szCs w:val="24"/>
        </w:rPr>
      </w:pPr>
    </w:p>
    <w:p w:rsidR="005F639A" w:rsidRPr="00FF303D" w:rsidRDefault="005F639A" w:rsidP="00B14B60">
      <w:pPr>
        <w:pStyle w:val="ListParagraph"/>
        <w:numPr>
          <w:ilvl w:val="0"/>
          <w:numId w:val="1"/>
        </w:numPr>
        <w:jc w:val="both"/>
        <w:rPr>
          <w:rFonts w:ascii="Times New Roman" w:hAnsi="Times New Roman" w:cs="Times New Roman"/>
          <w:sz w:val="24"/>
          <w:szCs w:val="24"/>
        </w:rPr>
      </w:pPr>
      <w:r w:rsidRPr="00FF303D">
        <w:rPr>
          <w:rFonts w:ascii="Times New Roman" w:hAnsi="Times New Roman" w:cs="Times New Roman"/>
          <w:sz w:val="24"/>
          <w:szCs w:val="24"/>
        </w:rPr>
        <w:t>After examination, you should:</w:t>
      </w:r>
    </w:p>
    <w:p w:rsidR="005F639A" w:rsidRPr="00FF303D" w:rsidRDefault="005F639A" w:rsidP="00B14B60">
      <w:pPr>
        <w:jc w:val="both"/>
        <w:rPr>
          <w:rFonts w:ascii="Times New Roman" w:hAnsi="Times New Roman" w:cs="Times New Roman"/>
          <w:sz w:val="24"/>
          <w:szCs w:val="24"/>
        </w:rPr>
      </w:pPr>
    </w:p>
    <w:p w:rsidR="005F639A" w:rsidRPr="00FF303D" w:rsidRDefault="005F639A" w:rsidP="00B14B60">
      <w:pPr>
        <w:pStyle w:val="ListParagraph"/>
        <w:numPr>
          <w:ilvl w:val="0"/>
          <w:numId w:val="1"/>
        </w:numPr>
        <w:jc w:val="both"/>
        <w:rPr>
          <w:rFonts w:ascii="Times New Roman" w:hAnsi="Times New Roman" w:cs="Times New Roman"/>
          <w:sz w:val="24"/>
          <w:szCs w:val="24"/>
        </w:rPr>
      </w:pPr>
      <w:r w:rsidRPr="00FF303D">
        <w:rPr>
          <w:rFonts w:ascii="Times New Roman" w:hAnsi="Times New Roman" w:cs="Times New Roman"/>
          <w:sz w:val="24"/>
          <w:szCs w:val="24"/>
        </w:rPr>
        <w:t>Protect the eye from further damage by using an eye shield.</w:t>
      </w:r>
    </w:p>
    <w:p w:rsidR="005F639A" w:rsidRPr="00FF303D" w:rsidRDefault="005F639A" w:rsidP="00B14B60">
      <w:pPr>
        <w:jc w:val="both"/>
        <w:rPr>
          <w:rFonts w:ascii="Times New Roman" w:hAnsi="Times New Roman" w:cs="Times New Roman"/>
          <w:sz w:val="24"/>
          <w:szCs w:val="24"/>
        </w:rPr>
      </w:pPr>
    </w:p>
    <w:p w:rsidR="005F639A" w:rsidRPr="00FF303D" w:rsidRDefault="005F639A" w:rsidP="00B14B60">
      <w:pPr>
        <w:pStyle w:val="ListParagraph"/>
        <w:numPr>
          <w:ilvl w:val="0"/>
          <w:numId w:val="1"/>
        </w:numPr>
        <w:jc w:val="both"/>
        <w:rPr>
          <w:rFonts w:ascii="Times New Roman" w:hAnsi="Times New Roman" w:cs="Times New Roman"/>
          <w:sz w:val="24"/>
          <w:szCs w:val="24"/>
        </w:rPr>
      </w:pPr>
      <w:r w:rsidRPr="00FF303D">
        <w:rPr>
          <w:rFonts w:ascii="Times New Roman" w:hAnsi="Times New Roman" w:cs="Times New Roman"/>
          <w:sz w:val="24"/>
          <w:szCs w:val="24"/>
        </w:rPr>
        <w:t>Administer systemic analgesics.</w:t>
      </w:r>
    </w:p>
    <w:p w:rsidR="005F639A" w:rsidRPr="00FF303D" w:rsidRDefault="005F639A" w:rsidP="00B14B60">
      <w:pPr>
        <w:jc w:val="both"/>
        <w:rPr>
          <w:rFonts w:ascii="Times New Roman" w:hAnsi="Times New Roman" w:cs="Times New Roman"/>
          <w:sz w:val="24"/>
          <w:szCs w:val="24"/>
        </w:rPr>
      </w:pPr>
    </w:p>
    <w:p w:rsidR="005F639A" w:rsidRPr="00FF303D" w:rsidRDefault="005F639A" w:rsidP="00B14B60">
      <w:pPr>
        <w:pStyle w:val="ListParagraph"/>
        <w:numPr>
          <w:ilvl w:val="0"/>
          <w:numId w:val="1"/>
        </w:numPr>
        <w:jc w:val="both"/>
        <w:rPr>
          <w:rFonts w:ascii="Times New Roman" w:hAnsi="Times New Roman" w:cs="Times New Roman"/>
          <w:sz w:val="24"/>
          <w:szCs w:val="24"/>
        </w:rPr>
      </w:pPr>
      <w:r w:rsidRPr="00FF303D">
        <w:rPr>
          <w:rFonts w:ascii="Times New Roman" w:hAnsi="Times New Roman" w:cs="Times New Roman"/>
          <w:sz w:val="24"/>
          <w:szCs w:val="24"/>
        </w:rPr>
        <w:t>Administer prophylactic broad-spectrum systemic antibiotics.</w:t>
      </w:r>
    </w:p>
    <w:p w:rsidR="005F639A" w:rsidRPr="00FF303D" w:rsidRDefault="005F639A" w:rsidP="00B14B60">
      <w:pPr>
        <w:jc w:val="both"/>
        <w:rPr>
          <w:rFonts w:ascii="Times New Roman" w:hAnsi="Times New Roman" w:cs="Times New Roman"/>
          <w:sz w:val="24"/>
          <w:szCs w:val="24"/>
        </w:rPr>
      </w:pPr>
    </w:p>
    <w:p w:rsidR="005F639A" w:rsidRPr="00FF303D" w:rsidRDefault="005F639A" w:rsidP="00B14B60">
      <w:pPr>
        <w:pStyle w:val="ListParagraph"/>
        <w:numPr>
          <w:ilvl w:val="0"/>
          <w:numId w:val="1"/>
        </w:numPr>
        <w:jc w:val="both"/>
        <w:rPr>
          <w:rFonts w:ascii="Times New Roman" w:hAnsi="Times New Roman" w:cs="Times New Roman"/>
          <w:sz w:val="24"/>
          <w:szCs w:val="24"/>
        </w:rPr>
      </w:pPr>
      <w:r w:rsidRPr="00FF303D">
        <w:rPr>
          <w:rFonts w:ascii="Times New Roman" w:hAnsi="Times New Roman" w:cs="Times New Roman"/>
          <w:sz w:val="24"/>
          <w:szCs w:val="24"/>
        </w:rPr>
        <w:t>Administer anti-emetics if the patient has nausea or vomiting.</w:t>
      </w:r>
    </w:p>
    <w:p w:rsidR="005F639A" w:rsidRPr="00FF303D" w:rsidRDefault="005F639A" w:rsidP="00B14B60">
      <w:pPr>
        <w:jc w:val="both"/>
        <w:rPr>
          <w:rFonts w:ascii="Times New Roman" w:hAnsi="Times New Roman" w:cs="Times New Roman"/>
          <w:sz w:val="24"/>
          <w:szCs w:val="24"/>
        </w:rPr>
      </w:pPr>
    </w:p>
    <w:p w:rsidR="005F639A" w:rsidRPr="00FF303D" w:rsidRDefault="005F639A" w:rsidP="00B14B60">
      <w:pPr>
        <w:pStyle w:val="ListParagraph"/>
        <w:numPr>
          <w:ilvl w:val="0"/>
          <w:numId w:val="1"/>
        </w:numPr>
        <w:jc w:val="both"/>
        <w:rPr>
          <w:rFonts w:ascii="Times New Roman" w:hAnsi="Times New Roman" w:cs="Times New Roman"/>
          <w:sz w:val="24"/>
          <w:szCs w:val="24"/>
        </w:rPr>
      </w:pPr>
      <w:r w:rsidRPr="00FF303D">
        <w:rPr>
          <w:rFonts w:ascii="Times New Roman" w:hAnsi="Times New Roman" w:cs="Times New Roman"/>
          <w:sz w:val="24"/>
          <w:szCs w:val="24"/>
        </w:rPr>
        <w:t>Update tetanus prophylaxis.</w:t>
      </w:r>
    </w:p>
    <w:p w:rsidR="005F639A" w:rsidRPr="00FF303D" w:rsidRDefault="005F639A" w:rsidP="00B14B60">
      <w:pPr>
        <w:jc w:val="both"/>
        <w:rPr>
          <w:rFonts w:ascii="Times New Roman" w:hAnsi="Times New Roman" w:cs="Times New Roman"/>
          <w:sz w:val="24"/>
          <w:szCs w:val="24"/>
        </w:rPr>
      </w:pPr>
    </w:p>
    <w:p w:rsidR="005F639A" w:rsidRPr="00FF303D" w:rsidRDefault="005F639A" w:rsidP="00B14B60">
      <w:pPr>
        <w:pStyle w:val="ListParagraph"/>
        <w:numPr>
          <w:ilvl w:val="0"/>
          <w:numId w:val="1"/>
        </w:numPr>
        <w:jc w:val="both"/>
        <w:rPr>
          <w:rFonts w:ascii="Times New Roman" w:hAnsi="Times New Roman" w:cs="Times New Roman"/>
          <w:sz w:val="24"/>
          <w:szCs w:val="24"/>
        </w:rPr>
      </w:pPr>
      <w:r w:rsidRPr="00FF303D">
        <w:rPr>
          <w:rFonts w:ascii="Times New Roman" w:hAnsi="Times New Roman" w:cs="Times New Roman"/>
          <w:sz w:val="24"/>
          <w:szCs w:val="24"/>
        </w:rPr>
        <w:t>Recommend ‘nil by mouth’ status in preparation for surgery.</w:t>
      </w:r>
    </w:p>
    <w:p w:rsidR="005F639A" w:rsidRPr="00FF303D" w:rsidRDefault="005F639A" w:rsidP="00B14B60">
      <w:pPr>
        <w:jc w:val="both"/>
        <w:rPr>
          <w:rFonts w:ascii="Times New Roman" w:hAnsi="Times New Roman" w:cs="Times New Roman"/>
          <w:sz w:val="24"/>
          <w:szCs w:val="24"/>
        </w:rPr>
      </w:pPr>
    </w:p>
    <w:p w:rsidR="005F639A" w:rsidRPr="00FF303D" w:rsidRDefault="005F639A" w:rsidP="00B14B60">
      <w:pPr>
        <w:pStyle w:val="ListParagraph"/>
        <w:numPr>
          <w:ilvl w:val="0"/>
          <w:numId w:val="1"/>
        </w:numPr>
        <w:jc w:val="both"/>
        <w:rPr>
          <w:rFonts w:ascii="Times New Roman" w:hAnsi="Times New Roman" w:cs="Times New Roman"/>
          <w:sz w:val="24"/>
          <w:szCs w:val="24"/>
        </w:rPr>
      </w:pPr>
      <w:r w:rsidRPr="00FF303D">
        <w:rPr>
          <w:rFonts w:ascii="Times New Roman" w:hAnsi="Times New Roman" w:cs="Times New Roman"/>
          <w:sz w:val="24"/>
          <w:szCs w:val="24"/>
        </w:rPr>
        <w:t>Carefully document all findings and actions taken.</w:t>
      </w:r>
    </w:p>
    <w:p w:rsidR="005F639A" w:rsidRPr="00FF303D" w:rsidRDefault="005F639A" w:rsidP="00B14B60">
      <w:pPr>
        <w:jc w:val="both"/>
        <w:rPr>
          <w:rFonts w:ascii="Times New Roman" w:hAnsi="Times New Roman" w:cs="Times New Roman"/>
          <w:sz w:val="24"/>
          <w:szCs w:val="24"/>
        </w:rPr>
      </w:pPr>
    </w:p>
    <w:p w:rsidR="005F639A" w:rsidRPr="00FF303D" w:rsidRDefault="005F639A" w:rsidP="00B14B60">
      <w:pPr>
        <w:pStyle w:val="ListParagraph"/>
        <w:numPr>
          <w:ilvl w:val="0"/>
          <w:numId w:val="1"/>
        </w:numPr>
        <w:jc w:val="both"/>
        <w:rPr>
          <w:rFonts w:ascii="Times New Roman" w:hAnsi="Times New Roman" w:cs="Times New Roman"/>
          <w:sz w:val="24"/>
          <w:szCs w:val="24"/>
        </w:rPr>
      </w:pPr>
      <w:r w:rsidRPr="00FF303D">
        <w:rPr>
          <w:rFonts w:ascii="Times New Roman" w:hAnsi="Times New Roman" w:cs="Times New Roman"/>
          <w:sz w:val="24"/>
          <w:szCs w:val="24"/>
        </w:rPr>
        <w:t>Take note:</w:t>
      </w:r>
    </w:p>
    <w:p w:rsidR="005F639A" w:rsidRPr="00FF303D" w:rsidRDefault="005F639A" w:rsidP="00B14B60">
      <w:pPr>
        <w:jc w:val="both"/>
        <w:rPr>
          <w:rFonts w:ascii="Times New Roman" w:hAnsi="Times New Roman" w:cs="Times New Roman"/>
          <w:sz w:val="24"/>
          <w:szCs w:val="24"/>
        </w:rPr>
      </w:pPr>
    </w:p>
    <w:p w:rsidR="005F639A" w:rsidRPr="00FF303D" w:rsidRDefault="005F639A" w:rsidP="00B14B60">
      <w:pPr>
        <w:pStyle w:val="ListParagraph"/>
        <w:numPr>
          <w:ilvl w:val="0"/>
          <w:numId w:val="1"/>
        </w:numPr>
        <w:jc w:val="both"/>
        <w:rPr>
          <w:rFonts w:ascii="Times New Roman" w:hAnsi="Times New Roman" w:cs="Times New Roman"/>
          <w:sz w:val="24"/>
          <w:szCs w:val="24"/>
        </w:rPr>
      </w:pPr>
      <w:r w:rsidRPr="00FF303D">
        <w:rPr>
          <w:rFonts w:ascii="Times New Roman" w:hAnsi="Times New Roman" w:cs="Times New Roman"/>
          <w:sz w:val="24"/>
          <w:szCs w:val="24"/>
        </w:rPr>
        <w:t xml:space="preserve">Defer </w:t>
      </w:r>
      <w:r w:rsidR="00D87158">
        <w:rPr>
          <w:rFonts w:ascii="Times New Roman" w:hAnsi="Times New Roman" w:cs="Times New Roman"/>
          <w:sz w:val="24"/>
          <w:szCs w:val="24"/>
          <w:lang w:val="en-US"/>
        </w:rPr>
        <w:t>Intra ocular pressure</w:t>
      </w:r>
      <w:r w:rsidRPr="00FF303D">
        <w:rPr>
          <w:rFonts w:ascii="Times New Roman" w:hAnsi="Times New Roman" w:cs="Times New Roman"/>
          <w:sz w:val="24"/>
          <w:szCs w:val="24"/>
        </w:rPr>
        <w:t xml:space="preserve"> measurements in patients with lacerations</w:t>
      </w:r>
    </w:p>
    <w:p w:rsidR="005F639A" w:rsidRPr="00FF303D" w:rsidRDefault="005F639A" w:rsidP="00B14B60">
      <w:pPr>
        <w:jc w:val="both"/>
        <w:rPr>
          <w:rFonts w:ascii="Times New Roman" w:hAnsi="Times New Roman" w:cs="Times New Roman"/>
          <w:sz w:val="24"/>
          <w:szCs w:val="24"/>
        </w:rPr>
      </w:pPr>
    </w:p>
    <w:p w:rsidR="005F639A" w:rsidRPr="00FF303D" w:rsidRDefault="005F639A" w:rsidP="00B14B60">
      <w:pPr>
        <w:pStyle w:val="ListParagraph"/>
        <w:numPr>
          <w:ilvl w:val="0"/>
          <w:numId w:val="1"/>
        </w:numPr>
        <w:jc w:val="both"/>
        <w:rPr>
          <w:rFonts w:ascii="Times New Roman" w:hAnsi="Times New Roman" w:cs="Times New Roman"/>
          <w:sz w:val="24"/>
          <w:szCs w:val="24"/>
        </w:rPr>
      </w:pPr>
      <w:r w:rsidRPr="00FF303D">
        <w:rPr>
          <w:rFonts w:ascii="Times New Roman" w:hAnsi="Times New Roman" w:cs="Times New Roman"/>
          <w:sz w:val="24"/>
          <w:szCs w:val="24"/>
        </w:rPr>
        <w:t>Avoid any pressure on the globe; for example, do not press on the sclera</w:t>
      </w:r>
    </w:p>
    <w:p w:rsidR="005F639A" w:rsidRPr="00FF303D" w:rsidRDefault="005F639A" w:rsidP="00B14B60">
      <w:pPr>
        <w:jc w:val="both"/>
        <w:rPr>
          <w:rFonts w:ascii="Times New Roman" w:hAnsi="Times New Roman" w:cs="Times New Roman"/>
          <w:sz w:val="24"/>
          <w:szCs w:val="24"/>
        </w:rPr>
      </w:pPr>
    </w:p>
    <w:p w:rsidR="005F639A" w:rsidRPr="00FF303D" w:rsidRDefault="005F639A" w:rsidP="00B14B60">
      <w:pPr>
        <w:pStyle w:val="ListParagraph"/>
        <w:numPr>
          <w:ilvl w:val="0"/>
          <w:numId w:val="1"/>
        </w:numPr>
        <w:jc w:val="both"/>
        <w:rPr>
          <w:rFonts w:ascii="Times New Roman" w:hAnsi="Times New Roman" w:cs="Times New Roman"/>
          <w:sz w:val="24"/>
          <w:szCs w:val="24"/>
        </w:rPr>
      </w:pPr>
      <w:r w:rsidRPr="00FF303D">
        <w:rPr>
          <w:rFonts w:ascii="Times New Roman" w:hAnsi="Times New Roman" w:cs="Times New Roman"/>
          <w:sz w:val="24"/>
          <w:szCs w:val="24"/>
        </w:rPr>
        <w:t>Do not attempt to pull out any foreign material that may be sticking out of the eye.</w:t>
      </w:r>
    </w:p>
    <w:p w:rsidR="00074D2A" w:rsidRPr="00FF303D" w:rsidRDefault="00074D2A" w:rsidP="00B14B60">
      <w:pPr>
        <w:jc w:val="both"/>
        <w:rPr>
          <w:rFonts w:ascii="Times New Roman" w:hAnsi="Times New Roman" w:cs="Times New Roman"/>
          <w:sz w:val="24"/>
          <w:szCs w:val="24"/>
        </w:rPr>
      </w:pPr>
    </w:p>
    <w:p w:rsidR="00E40D73" w:rsidRPr="00FF303D" w:rsidRDefault="00E42DE7" w:rsidP="00B14B60">
      <w:pPr>
        <w:pStyle w:val="ListParagraph"/>
        <w:numPr>
          <w:ilvl w:val="0"/>
          <w:numId w:val="1"/>
        </w:numPr>
        <w:jc w:val="both"/>
        <w:rPr>
          <w:rFonts w:ascii="Times New Roman" w:hAnsi="Times New Roman" w:cs="Times New Roman"/>
          <w:sz w:val="24"/>
          <w:szCs w:val="24"/>
        </w:rPr>
      </w:pPr>
      <w:r w:rsidRPr="00FF303D">
        <w:rPr>
          <w:rFonts w:ascii="Times New Roman" w:hAnsi="Times New Roman" w:cs="Times New Roman"/>
          <w:sz w:val="24"/>
          <w:szCs w:val="24"/>
          <w:lang w:val="en-US"/>
        </w:rPr>
        <w:t>A</w:t>
      </w:r>
      <w:r w:rsidR="00E40D73" w:rsidRPr="00FF303D">
        <w:rPr>
          <w:rFonts w:ascii="Times New Roman" w:hAnsi="Times New Roman" w:cs="Times New Roman"/>
          <w:sz w:val="24"/>
          <w:szCs w:val="24"/>
        </w:rPr>
        <w:t xml:space="preserve"> person may need to take antibiotic eye drops to treat corneal scrapes and protect against eye infections. Over-the-counter (OTC) pain relievers, such as ibuprofen and acetaminophen, can reduce any pain.</w:t>
      </w:r>
    </w:p>
    <w:p w:rsidR="00044311" w:rsidRPr="00FF303D" w:rsidRDefault="00044311" w:rsidP="00B14B60">
      <w:pPr>
        <w:jc w:val="both"/>
        <w:rPr>
          <w:rFonts w:ascii="Times New Roman" w:hAnsi="Times New Roman" w:cs="Times New Roman"/>
          <w:sz w:val="24"/>
          <w:szCs w:val="24"/>
        </w:rPr>
      </w:pPr>
    </w:p>
    <w:p w:rsidR="00044311" w:rsidRPr="00FF303D" w:rsidRDefault="00044311" w:rsidP="00B14B60">
      <w:pPr>
        <w:jc w:val="both"/>
        <w:rPr>
          <w:rFonts w:ascii="Times New Roman" w:hAnsi="Times New Roman" w:cs="Times New Roman"/>
          <w:sz w:val="24"/>
          <w:szCs w:val="24"/>
        </w:rPr>
      </w:pPr>
    </w:p>
    <w:p w:rsidR="00044311" w:rsidRPr="00FF303D" w:rsidRDefault="00044311" w:rsidP="00B14B60">
      <w:pPr>
        <w:jc w:val="both"/>
        <w:rPr>
          <w:rFonts w:ascii="Times New Roman" w:hAnsi="Times New Roman" w:cs="Times New Roman"/>
          <w:sz w:val="24"/>
          <w:szCs w:val="24"/>
        </w:rPr>
      </w:pPr>
    </w:p>
    <w:p w:rsidR="00044311" w:rsidRDefault="00785712" w:rsidP="00B14B60">
      <w:pPr>
        <w:ind w:left="360"/>
        <w:jc w:val="both"/>
        <w:rPr>
          <w:rFonts w:ascii="Times New Roman" w:hAnsi="Times New Roman" w:cs="Times New Roman"/>
          <w:b/>
          <w:bCs/>
          <w:sz w:val="24"/>
          <w:szCs w:val="24"/>
          <w:lang w:val="en-US"/>
        </w:rPr>
      </w:pPr>
      <w:r w:rsidRPr="00202BA4">
        <w:rPr>
          <w:rFonts w:ascii="Times New Roman" w:hAnsi="Times New Roman" w:cs="Times New Roman"/>
          <w:b/>
          <w:bCs/>
          <w:sz w:val="24"/>
          <w:szCs w:val="24"/>
          <w:lang w:val="en-US"/>
        </w:rPr>
        <w:t xml:space="preserve">EMERGENCY </w:t>
      </w:r>
      <w:r w:rsidR="008B55DE" w:rsidRPr="00202BA4">
        <w:rPr>
          <w:rFonts w:ascii="Times New Roman" w:hAnsi="Times New Roman" w:cs="Times New Roman"/>
          <w:b/>
          <w:bCs/>
          <w:sz w:val="24"/>
          <w:szCs w:val="24"/>
          <w:lang w:val="en-US"/>
        </w:rPr>
        <w:t>MANAGEMENT OF EPISTAXIS</w:t>
      </w:r>
    </w:p>
    <w:p w:rsidR="001855CD" w:rsidRPr="00202BA4" w:rsidRDefault="001855CD" w:rsidP="00B14B60">
      <w:pPr>
        <w:ind w:left="360"/>
        <w:jc w:val="both"/>
        <w:rPr>
          <w:rFonts w:ascii="Times New Roman" w:hAnsi="Times New Roman" w:cs="Times New Roman"/>
          <w:b/>
          <w:bCs/>
          <w:sz w:val="24"/>
          <w:szCs w:val="24"/>
          <w:lang w:val="en-US"/>
        </w:rPr>
      </w:pPr>
    </w:p>
    <w:p w:rsidR="00044311" w:rsidRPr="00FF303D" w:rsidRDefault="00C43F07" w:rsidP="00B14B60">
      <w:pPr>
        <w:pStyle w:val="ListParagraph"/>
        <w:numPr>
          <w:ilvl w:val="0"/>
          <w:numId w:val="10"/>
        </w:numPr>
        <w:jc w:val="both"/>
        <w:rPr>
          <w:rFonts w:ascii="Times New Roman" w:hAnsi="Times New Roman" w:cs="Times New Roman"/>
          <w:sz w:val="24"/>
          <w:szCs w:val="24"/>
        </w:rPr>
      </w:pPr>
      <w:r w:rsidRPr="00FF303D">
        <w:rPr>
          <w:rFonts w:ascii="Times New Roman" w:hAnsi="Times New Roman" w:cs="Times New Roman"/>
          <w:sz w:val="24"/>
          <w:szCs w:val="24"/>
        </w:rPr>
        <w:t>Epistaxis is defined as acute hemorrhage from the nostril, nasal cavity, or nasopharynx</w:t>
      </w:r>
    </w:p>
    <w:p w:rsidR="001F69A1" w:rsidRPr="000E7D25" w:rsidRDefault="00A63FDE" w:rsidP="00B14B60">
      <w:pPr>
        <w:pStyle w:val="ListParagraph"/>
        <w:numPr>
          <w:ilvl w:val="0"/>
          <w:numId w:val="10"/>
        </w:numPr>
        <w:jc w:val="both"/>
        <w:rPr>
          <w:rFonts w:ascii="Times New Roman" w:hAnsi="Times New Roman" w:cs="Times New Roman"/>
          <w:sz w:val="24"/>
          <w:szCs w:val="24"/>
        </w:rPr>
      </w:pPr>
      <w:r w:rsidRPr="000E7D25">
        <w:rPr>
          <w:rFonts w:ascii="Times New Roman" w:hAnsi="Times New Roman" w:cs="Times New Roman"/>
          <w:sz w:val="24"/>
          <w:szCs w:val="24"/>
          <w:lang w:val="en-US"/>
        </w:rPr>
        <w:t xml:space="preserve">Examine </w:t>
      </w:r>
      <w:r w:rsidR="001F69A1" w:rsidRPr="000E7D25">
        <w:rPr>
          <w:rFonts w:ascii="Times New Roman" w:hAnsi="Times New Roman" w:cs="Times New Roman"/>
          <w:sz w:val="24"/>
          <w:szCs w:val="24"/>
        </w:rPr>
        <w:t>/Ensure secure airway</w:t>
      </w:r>
    </w:p>
    <w:p w:rsidR="001F69A1" w:rsidRPr="00FF303D" w:rsidRDefault="001F69A1" w:rsidP="00B14B60">
      <w:pPr>
        <w:pStyle w:val="ListParagraph"/>
        <w:numPr>
          <w:ilvl w:val="0"/>
          <w:numId w:val="10"/>
        </w:numPr>
        <w:jc w:val="both"/>
        <w:rPr>
          <w:rFonts w:ascii="Times New Roman" w:hAnsi="Times New Roman" w:cs="Times New Roman"/>
          <w:sz w:val="24"/>
          <w:szCs w:val="24"/>
        </w:rPr>
      </w:pPr>
      <w:r w:rsidRPr="00FF303D">
        <w:rPr>
          <w:rFonts w:ascii="Times New Roman" w:hAnsi="Times New Roman" w:cs="Times New Roman"/>
          <w:sz w:val="24"/>
          <w:szCs w:val="24"/>
        </w:rPr>
        <w:t>Attempt to visualize site of bleeding. Have patient gently blow nose to clear the clots. Obtain adequate lighting and use a nasal speculum, if available.</w:t>
      </w:r>
    </w:p>
    <w:p w:rsidR="003926E2" w:rsidRPr="000E7D25" w:rsidRDefault="00044311" w:rsidP="00B14B60">
      <w:pPr>
        <w:pStyle w:val="ListParagraph"/>
        <w:numPr>
          <w:ilvl w:val="1"/>
          <w:numId w:val="10"/>
        </w:numPr>
        <w:jc w:val="both"/>
        <w:rPr>
          <w:rFonts w:ascii="Times New Roman" w:hAnsi="Times New Roman" w:cs="Times New Roman"/>
          <w:sz w:val="24"/>
          <w:szCs w:val="24"/>
          <w:lang w:val="en-US"/>
        </w:rPr>
      </w:pPr>
      <w:r w:rsidRPr="000E7D25">
        <w:rPr>
          <w:rFonts w:ascii="Times New Roman" w:hAnsi="Times New Roman" w:cs="Times New Roman"/>
          <w:sz w:val="24"/>
          <w:szCs w:val="24"/>
        </w:rPr>
        <w:lastRenderedPageBreak/>
        <w:t>In the treatment of “active” anterior epistaxis, merely spraying the anterior cavity with</w:t>
      </w:r>
    </w:p>
    <w:p w:rsidR="00202BA4" w:rsidRDefault="00044311" w:rsidP="00B14B60">
      <w:pPr>
        <w:pStyle w:val="ListParagraph"/>
        <w:numPr>
          <w:ilvl w:val="1"/>
          <w:numId w:val="10"/>
        </w:numPr>
        <w:jc w:val="both"/>
        <w:rPr>
          <w:rFonts w:ascii="Times New Roman" w:hAnsi="Times New Roman" w:cs="Times New Roman"/>
          <w:sz w:val="24"/>
          <w:szCs w:val="24"/>
          <w:lang w:val="en-US"/>
        </w:rPr>
      </w:pPr>
      <w:r w:rsidRPr="000E7D25">
        <w:rPr>
          <w:rFonts w:ascii="Times New Roman" w:hAnsi="Times New Roman" w:cs="Times New Roman"/>
          <w:sz w:val="24"/>
          <w:szCs w:val="24"/>
        </w:rPr>
        <w:t xml:space="preserve">a combination vasoconstrictor and local anaesthetic is often not enough to stem the </w:t>
      </w:r>
      <w:r w:rsidR="003926E2" w:rsidRPr="000E7D25">
        <w:rPr>
          <w:rFonts w:ascii="Times New Roman" w:hAnsi="Times New Roman" w:cs="Times New Roman"/>
          <w:sz w:val="24"/>
          <w:szCs w:val="24"/>
          <w:lang w:val="en-US"/>
        </w:rPr>
        <w:t xml:space="preserve"> </w:t>
      </w:r>
      <w:r w:rsidRPr="00AB79BB">
        <w:rPr>
          <w:rFonts w:ascii="Times New Roman" w:hAnsi="Times New Roman" w:cs="Times New Roman"/>
          <w:sz w:val="24"/>
          <w:szCs w:val="24"/>
        </w:rPr>
        <w:t>bleedin</w:t>
      </w:r>
      <w:r w:rsidR="00202BA4">
        <w:rPr>
          <w:rFonts w:ascii="Times New Roman" w:hAnsi="Times New Roman" w:cs="Times New Roman"/>
          <w:sz w:val="24"/>
          <w:szCs w:val="24"/>
          <w:lang w:val="en-US"/>
        </w:rPr>
        <w:t>g</w:t>
      </w:r>
    </w:p>
    <w:p w:rsidR="006B0329" w:rsidRPr="00202BA4" w:rsidRDefault="00044311" w:rsidP="00B14B60">
      <w:pPr>
        <w:pStyle w:val="ListParagraph"/>
        <w:numPr>
          <w:ilvl w:val="1"/>
          <w:numId w:val="10"/>
        </w:numPr>
        <w:jc w:val="both"/>
        <w:rPr>
          <w:rFonts w:ascii="Times New Roman" w:hAnsi="Times New Roman" w:cs="Times New Roman"/>
          <w:sz w:val="24"/>
          <w:szCs w:val="24"/>
          <w:lang w:val="en-US"/>
        </w:rPr>
      </w:pPr>
      <w:r w:rsidRPr="00202BA4">
        <w:rPr>
          <w:rFonts w:ascii="Times New Roman" w:hAnsi="Times New Roman" w:cs="Times New Roman"/>
          <w:sz w:val="24"/>
          <w:szCs w:val="24"/>
        </w:rPr>
        <w:t>Using cotton wool, you can form a wick of about 5 cms long, and, aft</w:t>
      </w:r>
      <w:r w:rsidR="00FE1821" w:rsidRPr="00202BA4">
        <w:rPr>
          <w:rFonts w:ascii="Times New Roman" w:hAnsi="Times New Roman" w:cs="Times New Roman"/>
          <w:sz w:val="24"/>
          <w:szCs w:val="24"/>
          <w:lang w:val="en-US"/>
        </w:rPr>
        <w:t xml:space="preserve">er </w:t>
      </w:r>
      <w:r w:rsidRPr="00202BA4">
        <w:rPr>
          <w:rFonts w:ascii="Times New Roman" w:hAnsi="Times New Roman" w:cs="Times New Roman"/>
          <w:sz w:val="24"/>
          <w:szCs w:val="24"/>
        </w:rPr>
        <w:t>soaking it in a solution of constrictor/anaesthetic, apply it with a Tilley's forceps into the bleeding nasal cavity.</w:t>
      </w:r>
    </w:p>
    <w:p w:rsidR="00044311" w:rsidRPr="000E7D25" w:rsidRDefault="00044311" w:rsidP="00B14B60">
      <w:pPr>
        <w:pStyle w:val="ListParagraph"/>
        <w:numPr>
          <w:ilvl w:val="0"/>
          <w:numId w:val="10"/>
        </w:numPr>
        <w:jc w:val="both"/>
        <w:rPr>
          <w:rFonts w:ascii="Times New Roman" w:hAnsi="Times New Roman" w:cs="Times New Roman"/>
          <w:sz w:val="24"/>
          <w:szCs w:val="24"/>
        </w:rPr>
      </w:pPr>
      <w:r w:rsidRPr="000E7D25">
        <w:rPr>
          <w:rFonts w:ascii="Times New Roman" w:hAnsi="Times New Roman" w:cs="Times New Roman"/>
          <w:sz w:val="24"/>
          <w:szCs w:val="24"/>
        </w:rPr>
        <w:t xml:space="preserve">Ask the patient to apply digital pressure to the nose for about 10 minutes. The increased contact to the bleeding point in Little's area is more likely to stem the </w:t>
      </w:r>
      <w:r w:rsidRPr="000410C1">
        <w:rPr>
          <w:rFonts w:ascii="Times New Roman" w:hAnsi="Times New Roman" w:cs="Times New Roman"/>
          <w:sz w:val="24"/>
          <w:szCs w:val="24"/>
        </w:rPr>
        <w:t>bleeding</w:t>
      </w:r>
      <w:r w:rsidRPr="000E7D25">
        <w:rPr>
          <w:rFonts w:ascii="Times New Roman" w:hAnsi="Times New Roman" w:cs="Times New Roman"/>
          <w:sz w:val="24"/>
          <w:szCs w:val="24"/>
        </w:rPr>
        <w:t>, and can then be localised and cauterised.</w:t>
      </w:r>
    </w:p>
    <w:p w:rsidR="00886B9E" w:rsidRPr="000E7D25" w:rsidRDefault="00886B9E" w:rsidP="00B14B60">
      <w:pPr>
        <w:pStyle w:val="ListParagraph"/>
        <w:numPr>
          <w:ilvl w:val="0"/>
          <w:numId w:val="10"/>
        </w:numPr>
        <w:jc w:val="both"/>
        <w:rPr>
          <w:rFonts w:ascii="Times New Roman" w:hAnsi="Times New Roman" w:cs="Times New Roman"/>
          <w:sz w:val="24"/>
          <w:szCs w:val="24"/>
        </w:rPr>
      </w:pPr>
      <w:r w:rsidRPr="000E7D25">
        <w:rPr>
          <w:rFonts w:ascii="Times New Roman" w:hAnsi="Times New Roman" w:cs="Times New Roman"/>
          <w:sz w:val="24"/>
          <w:szCs w:val="24"/>
        </w:rPr>
        <w:t>The digital pressure applied to the nose  is better applied with the fingers in a flexed, fist like position and the dorsal aspect of the middle phalanx of the index finger resting on the maxilla. The pinch action is then completed by applying the palmar aspect of the interphalangeal joint area of the thumb to the lower part of the nose on the other side.</w:t>
      </w:r>
    </w:p>
    <w:p w:rsidR="00E06F0A" w:rsidRPr="00E06F0A" w:rsidRDefault="00E06F0A" w:rsidP="00B14B60">
      <w:pPr>
        <w:ind w:left="360"/>
        <w:contextualSpacing/>
        <w:jc w:val="both"/>
        <w:rPr>
          <w:rFonts w:ascii="Times New Roman" w:hAnsi="Times New Roman" w:cs="Times New Roman"/>
          <w:sz w:val="24"/>
          <w:szCs w:val="24"/>
        </w:rPr>
      </w:pPr>
    </w:p>
    <w:p w:rsidR="009B5EF6" w:rsidRPr="005D49D6" w:rsidRDefault="009B5EF6" w:rsidP="00B14B6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lang w:val="en-US"/>
        </w:rPr>
        <w:t xml:space="preserve">Apply </w:t>
      </w:r>
      <w:r w:rsidR="005D49D6">
        <w:rPr>
          <w:rFonts w:ascii="Times New Roman" w:hAnsi="Times New Roman" w:cs="Times New Roman"/>
          <w:sz w:val="24"/>
          <w:szCs w:val="24"/>
          <w:lang w:val="en-US"/>
        </w:rPr>
        <w:t xml:space="preserve">ice compress to </w:t>
      </w:r>
      <w:proofErr w:type="spellStart"/>
      <w:r w:rsidR="005D49D6">
        <w:rPr>
          <w:rFonts w:ascii="Times New Roman" w:hAnsi="Times New Roman" w:cs="Times New Roman"/>
          <w:sz w:val="24"/>
          <w:szCs w:val="24"/>
          <w:lang w:val="en-US"/>
        </w:rPr>
        <w:t>dostrum</w:t>
      </w:r>
      <w:proofErr w:type="spellEnd"/>
      <w:r w:rsidR="005D49D6">
        <w:rPr>
          <w:rFonts w:ascii="Times New Roman" w:hAnsi="Times New Roman" w:cs="Times New Roman"/>
          <w:sz w:val="24"/>
          <w:szCs w:val="24"/>
          <w:lang w:val="en-US"/>
        </w:rPr>
        <w:t xml:space="preserve"> of the nose</w:t>
      </w:r>
    </w:p>
    <w:p w:rsidR="005D49D6" w:rsidRPr="00FF303D" w:rsidRDefault="00E03618" w:rsidP="00B14B6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lang w:val="en-US"/>
        </w:rPr>
        <w:t>Instruct client not to speak swallow or cough</w:t>
      </w:r>
    </w:p>
    <w:p w:rsidR="00044311" w:rsidRPr="00FF303D" w:rsidRDefault="00044311" w:rsidP="00B14B60">
      <w:pPr>
        <w:jc w:val="both"/>
        <w:rPr>
          <w:rFonts w:ascii="Times New Roman" w:hAnsi="Times New Roman" w:cs="Times New Roman"/>
          <w:sz w:val="24"/>
          <w:szCs w:val="24"/>
        </w:rPr>
      </w:pPr>
    </w:p>
    <w:p w:rsidR="00044311" w:rsidRPr="00FF303D" w:rsidRDefault="00044311" w:rsidP="00B14B60">
      <w:pPr>
        <w:jc w:val="both"/>
        <w:rPr>
          <w:rFonts w:ascii="Times New Roman" w:hAnsi="Times New Roman" w:cs="Times New Roman"/>
          <w:sz w:val="24"/>
          <w:szCs w:val="24"/>
        </w:rPr>
      </w:pPr>
    </w:p>
    <w:p w:rsidR="00513C1A" w:rsidRPr="00FF303D" w:rsidRDefault="00513C1A" w:rsidP="00B14B60">
      <w:pPr>
        <w:jc w:val="both"/>
        <w:rPr>
          <w:rFonts w:ascii="Times New Roman" w:hAnsi="Times New Roman" w:cs="Times New Roman"/>
          <w:sz w:val="24"/>
          <w:szCs w:val="24"/>
        </w:rPr>
      </w:pPr>
    </w:p>
    <w:p w:rsidR="00B859B1" w:rsidRPr="000E7D25" w:rsidRDefault="00B859B1" w:rsidP="00B14B60">
      <w:pPr>
        <w:pStyle w:val="ListParagraph"/>
        <w:numPr>
          <w:ilvl w:val="0"/>
          <w:numId w:val="10"/>
        </w:numPr>
        <w:jc w:val="both"/>
        <w:rPr>
          <w:rFonts w:ascii="Times New Roman" w:hAnsi="Times New Roman" w:cs="Times New Roman"/>
          <w:sz w:val="24"/>
          <w:szCs w:val="24"/>
        </w:rPr>
      </w:pPr>
      <w:r w:rsidRPr="000E7D25">
        <w:rPr>
          <w:rFonts w:ascii="Times New Roman" w:hAnsi="Times New Roman" w:cs="Times New Roman"/>
          <w:sz w:val="24"/>
          <w:szCs w:val="24"/>
        </w:rPr>
        <w:t>Silver Nitrate/Cautery</w:t>
      </w:r>
    </w:p>
    <w:p w:rsidR="000F0B8F" w:rsidRPr="000E7D25" w:rsidRDefault="00B859B1" w:rsidP="00B14B60">
      <w:pPr>
        <w:pStyle w:val="ListParagraph"/>
        <w:numPr>
          <w:ilvl w:val="0"/>
          <w:numId w:val="10"/>
        </w:numPr>
        <w:jc w:val="both"/>
        <w:rPr>
          <w:rFonts w:ascii="Times New Roman" w:hAnsi="Times New Roman" w:cs="Times New Roman"/>
          <w:sz w:val="24"/>
          <w:szCs w:val="24"/>
          <w:lang w:val="en-US"/>
        </w:rPr>
      </w:pPr>
      <w:r w:rsidRPr="000E7D25">
        <w:rPr>
          <w:rFonts w:ascii="Times New Roman" w:hAnsi="Times New Roman" w:cs="Times New Roman"/>
          <w:sz w:val="24"/>
          <w:szCs w:val="24"/>
        </w:rPr>
        <w:t>If a bleeding anterior vessel is identified, an attempt at chemical or electrical cautery can be made. Silver nitrate sticks offer an easily accessible and efficacious</w:t>
      </w:r>
      <w:r w:rsidR="000F0B8F" w:rsidRPr="000E7D25">
        <w:rPr>
          <w:rFonts w:ascii="Times New Roman" w:hAnsi="Times New Roman" w:cs="Times New Roman"/>
          <w:sz w:val="24"/>
          <w:szCs w:val="24"/>
          <w:lang w:val="en-US"/>
        </w:rPr>
        <w:t>.</w:t>
      </w:r>
    </w:p>
    <w:p w:rsidR="00513C1A" w:rsidRPr="00FF303D" w:rsidRDefault="00513C1A" w:rsidP="00B14B60">
      <w:pPr>
        <w:jc w:val="both"/>
        <w:rPr>
          <w:rFonts w:ascii="Times New Roman" w:hAnsi="Times New Roman" w:cs="Times New Roman"/>
          <w:sz w:val="24"/>
          <w:szCs w:val="24"/>
        </w:rPr>
      </w:pPr>
    </w:p>
    <w:p w:rsidR="0008017B" w:rsidRPr="000E7D25" w:rsidRDefault="00351FC5" w:rsidP="00B14B60">
      <w:pPr>
        <w:pStyle w:val="ListParagraph"/>
        <w:numPr>
          <w:ilvl w:val="0"/>
          <w:numId w:val="10"/>
        </w:numPr>
        <w:jc w:val="both"/>
        <w:rPr>
          <w:rFonts w:ascii="Times New Roman" w:hAnsi="Times New Roman" w:cs="Times New Roman"/>
          <w:sz w:val="24"/>
          <w:szCs w:val="24"/>
          <w:lang w:val="en-US"/>
        </w:rPr>
      </w:pPr>
      <w:r w:rsidRPr="000E7D25">
        <w:rPr>
          <w:rFonts w:ascii="Times New Roman" w:hAnsi="Times New Roman" w:cs="Times New Roman"/>
          <w:sz w:val="24"/>
          <w:szCs w:val="24"/>
          <w:lang w:val="en-US"/>
        </w:rPr>
        <w:t>Gently clean nostril to mop up dribble</w:t>
      </w:r>
    </w:p>
    <w:p w:rsidR="006A75D0" w:rsidRPr="006A75D0" w:rsidRDefault="00351FC5" w:rsidP="00B14B60">
      <w:pPr>
        <w:pStyle w:val="ListParagraph"/>
        <w:numPr>
          <w:ilvl w:val="0"/>
          <w:numId w:val="10"/>
        </w:numPr>
        <w:jc w:val="both"/>
        <w:rPr>
          <w:rFonts w:ascii="Times New Roman" w:hAnsi="Times New Roman" w:cs="Times New Roman"/>
          <w:sz w:val="24"/>
          <w:szCs w:val="24"/>
        </w:rPr>
      </w:pPr>
      <w:r w:rsidRPr="000E7D25">
        <w:rPr>
          <w:rFonts w:ascii="Times New Roman" w:hAnsi="Times New Roman" w:cs="Times New Roman"/>
          <w:sz w:val="24"/>
          <w:szCs w:val="24"/>
        </w:rPr>
        <w:t>Interventional Radiology or Surgery</w:t>
      </w:r>
      <w:r w:rsidRPr="000E7D25">
        <w:rPr>
          <w:rFonts w:ascii="Times New Roman" w:hAnsi="Times New Roman" w:cs="Times New Roman"/>
          <w:sz w:val="24"/>
          <w:szCs w:val="24"/>
          <w:lang w:val="en-US"/>
        </w:rPr>
        <w:t>.</w:t>
      </w:r>
    </w:p>
    <w:p w:rsidR="00351FC5" w:rsidRPr="006A75D0" w:rsidRDefault="00351FC5" w:rsidP="00B14B60">
      <w:pPr>
        <w:pStyle w:val="ListParagraph"/>
        <w:numPr>
          <w:ilvl w:val="1"/>
          <w:numId w:val="10"/>
        </w:numPr>
        <w:jc w:val="both"/>
        <w:rPr>
          <w:rFonts w:ascii="Times New Roman" w:hAnsi="Times New Roman" w:cs="Times New Roman"/>
          <w:sz w:val="24"/>
          <w:szCs w:val="24"/>
        </w:rPr>
      </w:pPr>
      <w:r w:rsidRPr="006A75D0">
        <w:rPr>
          <w:rFonts w:ascii="Times New Roman" w:hAnsi="Times New Roman" w:cs="Times New Roman"/>
          <w:sz w:val="24"/>
          <w:szCs w:val="24"/>
        </w:rPr>
        <w:t>ENT consultation should be obtained in a timely manner for severe, refractory bleeding that may require intravascular embolization or surgical ligation.</w:t>
      </w:r>
    </w:p>
    <w:p w:rsidR="00351FC5" w:rsidRPr="00351FC5" w:rsidRDefault="00351FC5" w:rsidP="00B14B60">
      <w:pPr>
        <w:ind w:left="-360"/>
        <w:jc w:val="both"/>
        <w:rPr>
          <w:rFonts w:ascii="Times New Roman" w:hAnsi="Times New Roman" w:cs="Times New Roman"/>
          <w:sz w:val="24"/>
          <w:szCs w:val="24"/>
          <w:lang w:val="en-US"/>
        </w:rPr>
      </w:pPr>
    </w:p>
    <w:p w:rsidR="0008017B" w:rsidRPr="00FF303D" w:rsidRDefault="0008017B" w:rsidP="00B14B60">
      <w:pPr>
        <w:jc w:val="both"/>
        <w:rPr>
          <w:rFonts w:ascii="Times New Roman" w:hAnsi="Times New Roman" w:cs="Times New Roman"/>
          <w:sz w:val="24"/>
          <w:szCs w:val="24"/>
        </w:rPr>
      </w:pPr>
    </w:p>
    <w:p w:rsidR="0008017B" w:rsidRPr="00FF303D" w:rsidRDefault="0008017B" w:rsidP="00B14B60">
      <w:pPr>
        <w:jc w:val="both"/>
        <w:rPr>
          <w:rFonts w:ascii="Times New Roman" w:hAnsi="Times New Roman" w:cs="Times New Roman"/>
          <w:sz w:val="24"/>
          <w:szCs w:val="24"/>
        </w:rPr>
      </w:pPr>
    </w:p>
    <w:p w:rsidR="00112B62" w:rsidRPr="00FF303D" w:rsidRDefault="00D35CC9" w:rsidP="00B14B60">
      <w:pPr>
        <w:jc w:val="both"/>
        <w:rPr>
          <w:rFonts w:ascii="Times New Roman" w:hAnsi="Times New Roman" w:cs="Times New Roman"/>
          <w:b/>
          <w:bCs/>
          <w:sz w:val="24"/>
          <w:szCs w:val="24"/>
          <w:lang w:val="en-US"/>
        </w:rPr>
      </w:pPr>
      <w:r w:rsidRPr="00FF303D">
        <w:rPr>
          <w:rFonts w:ascii="Times New Roman" w:hAnsi="Times New Roman" w:cs="Times New Roman"/>
          <w:b/>
          <w:bCs/>
          <w:sz w:val="24"/>
          <w:szCs w:val="24"/>
          <w:lang w:val="en-US"/>
        </w:rPr>
        <w:t>EMERGENCY MANAGEMENT OF CARDIAC ARREST</w:t>
      </w:r>
    </w:p>
    <w:p w:rsidR="00D35CC9" w:rsidRPr="00FF303D" w:rsidRDefault="00D35CC9" w:rsidP="00B14B60">
      <w:pPr>
        <w:jc w:val="both"/>
        <w:rPr>
          <w:rFonts w:ascii="Times New Roman" w:hAnsi="Times New Roman" w:cs="Times New Roman"/>
          <w:b/>
          <w:bCs/>
          <w:sz w:val="24"/>
          <w:szCs w:val="24"/>
          <w:lang w:val="en-US"/>
        </w:rPr>
      </w:pPr>
    </w:p>
    <w:p w:rsidR="00112B62" w:rsidRPr="00FF303D" w:rsidRDefault="00112B62" w:rsidP="00B14B60">
      <w:pPr>
        <w:jc w:val="both"/>
        <w:rPr>
          <w:rFonts w:ascii="Times New Roman" w:hAnsi="Times New Roman" w:cs="Times New Roman"/>
          <w:sz w:val="24"/>
          <w:szCs w:val="24"/>
        </w:rPr>
      </w:pPr>
      <w:r w:rsidRPr="00FF303D">
        <w:rPr>
          <w:rFonts w:ascii="Times New Roman" w:hAnsi="Times New Roman" w:cs="Times New Roman"/>
          <w:sz w:val="24"/>
          <w:szCs w:val="24"/>
        </w:rPr>
        <w:t>Medications and Interventions</w:t>
      </w:r>
    </w:p>
    <w:p w:rsidR="00112B62" w:rsidRPr="001D6CDC" w:rsidRDefault="00112B62" w:rsidP="00B14B60">
      <w:pPr>
        <w:pStyle w:val="ListParagraph"/>
        <w:numPr>
          <w:ilvl w:val="0"/>
          <w:numId w:val="9"/>
        </w:numPr>
        <w:jc w:val="both"/>
        <w:rPr>
          <w:rFonts w:ascii="Times New Roman" w:hAnsi="Times New Roman" w:cs="Times New Roman"/>
          <w:sz w:val="24"/>
          <w:szCs w:val="24"/>
        </w:rPr>
      </w:pPr>
      <w:r w:rsidRPr="001D6CDC">
        <w:rPr>
          <w:rFonts w:ascii="Times New Roman" w:hAnsi="Times New Roman" w:cs="Times New Roman"/>
          <w:sz w:val="24"/>
          <w:szCs w:val="24"/>
        </w:rPr>
        <w:t>Begin CPR using Basic Life Support interventions immediately. Compressions must be at least 100 per minute and consistently fast and depressed 2 - 2.4 inches.</w:t>
      </w:r>
    </w:p>
    <w:p w:rsidR="00112B62" w:rsidRPr="001D6CDC" w:rsidRDefault="00112B62" w:rsidP="00B14B60">
      <w:pPr>
        <w:pStyle w:val="ListParagraph"/>
        <w:numPr>
          <w:ilvl w:val="0"/>
          <w:numId w:val="9"/>
        </w:numPr>
        <w:jc w:val="both"/>
        <w:rPr>
          <w:rFonts w:ascii="Times New Roman" w:hAnsi="Times New Roman" w:cs="Times New Roman"/>
          <w:sz w:val="24"/>
          <w:szCs w:val="24"/>
        </w:rPr>
      </w:pPr>
      <w:r w:rsidRPr="001D6CDC">
        <w:rPr>
          <w:rFonts w:ascii="Times New Roman" w:hAnsi="Times New Roman" w:cs="Times New Roman"/>
          <w:sz w:val="24"/>
          <w:szCs w:val="24"/>
        </w:rPr>
        <w:t>Airway must be placed to deliver oxygen and to aid respiratory efforts.</w:t>
      </w:r>
    </w:p>
    <w:p w:rsidR="00112B62" w:rsidRPr="001D6CDC" w:rsidRDefault="00112B62" w:rsidP="00B14B60">
      <w:pPr>
        <w:pStyle w:val="ListParagraph"/>
        <w:numPr>
          <w:ilvl w:val="0"/>
          <w:numId w:val="9"/>
        </w:numPr>
        <w:jc w:val="both"/>
        <w:rPr>
          <w:rFonts w:ascii="Times New Roman" w:hAnsi="Times New Roman" w:cs="Times New Roman"/>
          <w:sz w:val="24"/>
          <w:szCs w:val="24"/>
        </w:rPr>
      </w:pPr>
      <w:r w:rsidRPr="001D6CDC">
        <w:rPr>
          <w:rFonts w:ascii="Times New Roman" w:hAnsi="Times New Roman" w:cs="Times New Roman"/>
          <w:sz w:val="24"/>
          <w:szCs w:val="24"/>
        </w:rPr>
        <w:t>Insert IV (intravenous) or IO (intraosseous) to give emergent access into the bone.</w:t>
      </w:r>
    </w:p>
    <w:p w:rsidR="00112B62" w:rsidRPr="001D6CDC" w:rsidRDefault="00112B62" w:rsidP="00B14B60">
      <w:pPr>
        <w:pStyle w:val="ListParagraph"/>
        <w:numPr>
          <w:ilvl w:val="0"/>
          <w:numId w:val="9"/>
        </w:numPr>
        <w:jc w:val="both"/>
        <w:rPr>
          <w:rFonts w:ascii="Times New Roman" w:hAnsi="Times New Roman" w:cs="Times New Roman"/>
          <w:sz w:val="24"/>
          <w:szCs w:val="24"/>
        </w:rPr>
      </w:pPr>
      <w:r w:rsidRPr="001D6CDC">
        <w:rPr>
          <w:rFonts w:ascii="Times New Roman" w:hAnsi="Times New Roman" w:cs="Times New Roman"/>
          <w:sz w:val="24"/>
          <w:szCs w:val="24"/>
        </w:rPr>
        <w:t>Epinephrine is the drug of choice for PEA and asystole. Use 1mg every 3-5 minutes.</w:t>
      </w:r>
    </w:p>
    <w:p w:rsidR="00112B62" w:rsidRPr="001D6CDC" w:rsidRDefault="00112B62" w:rsidP="00B14B60">
      <w:pPr>
        <w:pStyle w:val="ListParagraph"/>
        <w:numPr>
          <w:ilvl w:val="0"/>
          <w:numId w:val="9"/>
        </w:numPr>
        <w:jc w:val="both"/>
        <w:rPr>
          <w:rFonts w:ascii="Times New Roman" w:hAnsi="Times New Roman" w:cs="Times New Roman"/>
          <w:sz w:val="24"/>
          <w:szCs w:val="24"/>
        </w:rPr>
      </w:pPr>
      <w:r w:rsidRPr="001D6CDC">
        <w:rPr>
          <w:rFonts w:ascii="Times New Roman" w:hAnsi="Times New Roman" w:cs="Times New Roman"/>
          <w:sz w:val="24"/>
          <w:szCs w:val="24"/>
        </w:rPr>
        <w:t>Locate the cause of the event if possible.</w:t>
      </w:r>
    </w:p>
    <w:p w:rsidR="00412508" w:rsidRPr="00FF303D" w:rsidRDefault="00412508" w:rsidP="00B14B60">
      <w:pPr>
        <w:jc w:val="both"/>
        <w:rPr>
          <w:rFonts w:ascii="Times New Roman" w:hAnsi="Times New Roman" w:cs="Times New Roman"/>
          <w:sz w:val="24"/>
          <w:szCs w:val="24"/>
        </w:rPr>
      </w:pPr>
    </w:p>
    <w:p w:rsidR="00412508" w:rsidRPr="00FF303D" w:rsidRDefault="00412508" w:rsidP="00B14B60">
      <w:pPr>
        <w:jc w:val="both"/>
        <w:rPr>
          <w:rFonts w:ascii="Times New Roman" w:hAnsi="Times New Roman" w:cs="Times New Roman"/>
          <w:sz w:val="24"/>
          <w:szCs w:val="24"/>
        </w:rPr>
      </w:pPr>
    </w:p>
    <w:p w:rsidR="00C90D80" w:rsidRPr="00FF303D" w:rsidRDefault="00C90D80" w:rsidP="00B14B60">
      <w:pPr>
        <w:jc w:val="both"/>
        <w:rPr>
          <w:rFonts w:ascii="Times New Roman" w:hAnsi="Times New Roman" w:cs="Times New Roman"/>
          <w:b/>
          <w:bCs/>
          <w:sz w:val="24"/>
          <w:szCs w:val="24"/>
          <w:lang w:val="en-US"/>
        </w:rPr>
      </w:pPr>
      <w:r w:rsidRPr="00FF303D">
        <w:rPr>
          <w:rFonts w:ascii="Times New Roman" w:hAnsi="Times New Roman" w:cs="Times New Roman"/>
          <w:b/>
          <w:bCs/>
          <w:sz w:val="24"/>
          <w:szCs w:val="24"/>
          <w:lang w:val="en-US"/>
        </w:rPr>
        <w:t>EMERGENCY MANAGEMENT OF CARBON MONOXIDE POISONING</w:t>
      </w:r>
    </w:p>
    <w:p w:rsidR="00412508" w:rsidRPr="00FF303D" w:rsidRDefault="00412508" w:rsidP="00B14B60">
      <w:pPr>
        <w:jc w:val="both"/>
        <w:rPr>
          <w:rFonts w:ascii="Times New Roman" w:hAnsi="Times New Roman" w:cs="Times New Roman"/>
          <w:b/>
          <w:bCs/>
          <w:sz w:val="24"/>
          <w:szCs w:val="24"/>
        </w:rPr>
      </w:pPr>
    </w:p>
    <w:p w:rsidR="00412508" w:rsidRPr="00FF303D" w:rsidRDefault="00412508" w:rsidP="00B14B60">
      <w:pPr>
        <w:jc w:val="both"/>
        <w:rPr>
          <w:rFonts w:ascii="Times New Roman" w:hAnsi="Times New Roman" w:cs="Times New Roman"/>
          <w:sz w:val="24"/>
          <w:szCs w:val="24"/>
        </w:rPr>
      </w:pPr>
      <w:r w:rsidRPr="00FF303D">
        <w:rPr>
          <w:rFonts w:ascii="Times New Roman" w:hAnsi="Times New Roman" w:cs="Times New Roman"/>
          <w:sz w:val="24"/>
          <w:szCs w:val="24"/>
        </w:rPr>
        <w:t>Carbon Monoxide poisoning is a type of inhalation poisoning through over exposure to carbon monoxide. It may occur at home or in industrial places. It may be in the form of accidental inhalation or intentionally inflicted like that of suicide. It primarily causes tissue anoxia, which later leads to more severe health problems, and worst, death.</w:t>
      </w:r>
    </w:p>
    <w:p w:rsidR="001971A4" w:rsidRDefault="001971A4" w:rsidP="00B14B60">
      <w:pPr>
        <w:jc w:val="both"/>
        <w:rPr>
          <w:rFonts w:ascii="Times New Roman" w:hAnsi="Times New Roman" w:cs="Times New Roman"/>
          <w:sz w:val="24"/>
          <w:szCs w:val="24"/>
          <w:lang w:val="en-US"/>
        </w:rPr>
      </w:pPr>
    </w:p>
    <w:p w:rsidR="001971A4" w:rsidRDefault="001971A4" w:rsidP="00B14B60">
      <w:pPr>
        <w:jc w:val="both"/>
        <w:rPr>
          <w:rFonts w:ascii="Times New Roman" w:hAnsi="Times New Roman" w:cs="Times New Roman"/>
          <w:sz w:val="24"/>
          <w:szCs w:val="24"/>
          <w:lang w:val="en-US"/>
        </w:rPr>
      </w:pPr>
    </w:p>
    <w:p w:rsidR="00412508" w:rsidRPr="00FF303D" w:rsidRDefault="00412508" w:rsidP="00B14B60">
      <w:pPr>
        <w:jc w:val="both"/>
        <w:rPr>
          <w:rFonts w:ascii="Times New Roman" w:hAnsi="Times New Roman" w:cs="Times New Roman"/>
          <w:sz w:val="24"/>
          <w:szCs w:val="24"/>
        </w:rPr>
      </w:pPr>
      <w:r w:rsidRPr="00FF303D">
        <w:rPr>
          <w:rFonts w:ascii="Times New Roman" w:hAnsi="Times New Roman" w:cs="Times New Roman"/>
          <w:sz w:val="24"/>
          <w:szCs w:val="24"/>
        </w:rPr>
        <w:lastRenderedPageBreak/>
        <w:t>ASSESSMENT</w:t>
      </w:r>
    </w:p>
    <w:p w:rsidR="00412508" w:rsidRPr="00FF303D" w:rsidRDefault="00412508" w:rsidP="00B14B60">
      <w:pPr>
        <w:jc w:val="both"/>
        <w:rPr>
          <w:rFonts w:ascii="Times New Roman" w:hAnsi="Times New Roman" w:cs="Times New Roman"/>
          <w:sz w:val="24"/>
          <w:szCs w:val="24"/>
        </w:rPr>
      </w:pPr>
    </w:p>
    <w:p w:rsidR="00412508" w:rsidRPr="008228A8" w:rsidRDefault="00412508" w:rsidP="00B14B60">
      <w:pPr>
        <w:pStyle w:val="ListParagraph"/>
        <w:numPr>
          <w:ilvl w:val="0"/>
          <w:numId w:val="3"/>
        </w:numPr>
        <w:jc w:val="both"/>
        <w:rPr>
          <w:rFonts w:ascii="Times New Roman" w:hAnsi="Times New Roman" w:cs="Times New Roman"/>
          <w:sz w:val="24"/>
          <w:szCs w:val="24"/>
        </w:rPr>
      </w:pPr>
      <w:r w:rsidRPr="008228A8">
        <w:rPr>
          <w:rFonts w:ascii="Times New Roman" w:hAnsi="Times New Roman" w:cs="Times New Roman"/>
          <w:sz w:val="24"/>
          <w:szCs w:val="24"/>
        </w:rPr>
        <w:t>Assess immediately for airway. If it is due to carbon monoxide smoke inhalation, stridor may be assessed. This is due to the formation of laryngeal edema from thermal injury.</w:t>
      </w:r>
    </w:p>
    <w:p w:rsidR="008228A8" w:rsidRDefault="008228A8" w:rsidP="00B14B60">
      <w:pPr>
        <w:jc w:val="both"/>
        <w:rPr>
          <w:rFonts w:ascii="Times New Roman" w:hAnsi="Times New Roman" w:cs="Times New Roman"/>
          <w:sz w:val="24"/>
          <w:szCs w:val="24"/>
        </w:rPr>
      </w:pPr>
    </w:p>
    <w:p w:rsidR="00412508" w:rsidRPr="008228A8" w:rsidRDefault="00412508" w:rsidP="00B14B60">
      <w:pPr>
        <w:pStyle w:val="ListParagraph"/>
        <w:numPr>
          <w:ilvl w:val="0"/>
          <w:numId w:val="3"/>
        </w:numPr>
        <w:jc w:val="both"/>
        <w:rPr>
          <w:rFonts w:ascii="Times New Roman" w:hAnsi="Times New Roman" w:cs="Times New Roman"/>
          <w:sz w:val="24"/>
          <w:szCs w:val="24"/>
        </w:rPr>
      </w:pPr>
      <w:r w:rsidRPr="008228A8">
        <w:rPr>
          <w:rFonts w:ascii="Times New Roman" w:hAnsi="Times New Roman" w:cs="Times New Roman"/>
          <w:sz w:val="24"/>
          <w:szCs w:val="24"/>
        </w:rPr>
        <w:t>Check for airway obstruction if client is unconscious. Muscles around air passages may relax if the client turned unconscious due to prolonged exposure or massive poisoning.</w:t>
      </w:r>
    </w:p>
    <w:p w:rsidR="00412508" w:rsidRPr="008228A8" w:rsidRDefault="00412508" w:rsidP="00B14B60">
      <w:pPr>
        <w:pStyle w:val="ListParagraph"/>
        <w:numPr>
          <w:ilvl w:val="0"/>
          <w:numId w:val="3"/>
        </w:numPr>
        <w:jc w:val="both"/>
        <w:rPr>
          <w:rFonts w:ascii="Times New Roman" w:hAnsi="Times New Roman" w:cs="Times New Roman"/>
          <w:sz w:val="24"/>
          <w:szCs w:val="24"/>
        </w:rPr>
      </w:pPr>
      <w:r w:rsidRPr="008228A8">
        <w:rPr>
          <w:rFonts w:ascii="Times New Roman" w:hAnsi="Times New Roman" w:cs="Times New Roman"/>
          <w:sz w:val="24"/>
          <w:szCs w:val="24"/>
        </w:rPr>
        <w:t>Assess for breathing. Client may manifest respiratory depression (5-10 per minute).</w:t>
      </w:r>
    </w:p>
    <w:p w:rsidR="00CB49F3" w:rsidRPr="00FF303D" w:rsidRDefault="00CB49F3" w:rsidP="00B14B60">
      <w:pPr>
        <w:jc w:val="both"/>
        <w:rPr>
          <w:rFonts w:ascii="Times New Roman" w:hAnsi="Times New Roman" w:cs="Times New Roman"/>
          <w:sz w:val="24"/>
          <w:szCs w:val="24"/>
        </w:rPr>
      </w:pPr>
    </w:p>
    <w:p w:rsidR="00CB49F3" w:rsidRPr="008228A8" w:rsidRDefault="00CB49F3" w:rsidP="00B14B60">
      <w:pPr>
        <w:pStyle w:val="ListParagraph"/>
        <w:numPr>
          <w:ilvl w:val="0"/>
          <w:numId w:val="3"/>
        </w:numPr>
        <w:jc w:val="both"/>
        <w:rPr>
          <w:rFonts w:ascii="Times New Roman" w:hAnsi="Times New Roman" w:cs="Times New Roman"/>
          <w:sz w:val="24"/>
          <w:szCs w:val="24"/>
        </w:rPr>
      </w:pPr>
      <w:r w:rsidRPr="008228A8">
        <w:rPr>
          <w:rFonts w:ascii="Times New Roman" w:hAnsi="Times New Roman" w:cs="Times New Roman"/>
          <w:sz w:val="24"/>
          <w:szCs w:val="24"/>
        </w:rPr>
        <w:t>Position to semi-Fowler’s if not contraindicated.</w:t>
      </w:r>
    </w:p>
    <w:p w:rsidR="00CB49F3" w:rsidRPr="008228A8" w:rsidRDefault="00CB49F3" w:rsidP="00B14B60">
      <w:pPr>
        <w:pStyle w:val="ListParagraph"/>
        <w:numPr>
          <w:ilvl w:val="0"/>
          <w:numId w:val="3"/>
        </w:numPr>
        <w:jc w:val="both"/>
        <w:rPr>
          <w:rFonts w:ascii="Times New Roman" w:hAnsi="Times New Roman" w:cs="Times New Roman"/>
          <w:sz w:val="24"/>
          <w:szCs w:val="24"/>
        </w:rPr>
      </w:pPr>
      <w:r w:rsidRPr="008228A8">
        <w:rPr>
          <w:rFonts w:ascii="Times New Roman" w:hAnsi="Times New Roman" w:cs="Times New Roman"/>
          <w:sz w:val="24"/>
          <w:szCs w:val="24"/>
        </w:rPr>
        <w:t>Secure safety through side rails.</w:t>
      </w:r>
    </w:p>
    <w:p w:rsidR="00CB49F3" w:rsidRPr="008228A8" w:rsidRDefault="00CB49F3" w:rsidP="00B14B60">
      <w:pPr>
        <w:pStyle w:val="ListParagraph"/>
        <w:numPr>
          <w:ilvl w:val="0"/>
          <w:numId w:val="3"/>
        </w:numPr>
        <w:jc w:val="both"/>
        <w:rPr>
          <w:rFonts w:ascii="Times New Roman" w:hAnsi="Times New Roman" w:cs="Times New Roman"/>
          <w:sz w:val="24"/>
          <w:szCs w:val="24"/>
        </w:rPr>
      </w:pPr>
      <w:r w:rsidRPr="008228A8">
        <w:rPr>
          <w:rFonts w:ascii="Times New Roman" w:hAnsi="Times New Roman" w:cs="Times New Roman"/>
          <w:sz w:val="24"/>
          <w:szCs w:val="24"/>
        </w:rPr>
        <w:t>Administer 100% via face mask. Make sure the mask fits the client’s face to deliver desired amount.</w:t>
      </w:r>
    </w:p>
    <w:p w:rsidR="00CB49F3" w:rsidRPr="008228A8" w:rsidRDefault="00CB49F3" w:rsidP="00B14B60">
      <w:pPr>
        <w:pStyle w:val="ListParagraph"/>
        <w:numPr>
          <w:ilvl w:val="0"/>
          <w:numId w:val="3"/>
        </w:numPr>
        <w:jc w:val="both"/>
        <w:rPr>
          <w:rFonts w:ascii="Times New Roman" w:hAnsi="Times New Roman" w:cs="Times New Roman"/>
          <w:sz w:val="24"/>
          <w:szCs w:val="24"/>
        </w:rPr>
      </w:pPr>
      <w:r w:rsidRPr="008228A8">
        <w:rPr>
          <w:rFonts w:ascii="Times New Roman" w:hAnsi="Times New Roman" w:cs="Times New Roman"/>
          <w:sz w:val="24"/>
          <w:szCs w:val="24"/>
        </w:rPr>
        <w:t>Monitor for signs on the necessity for intubation.</w:t>
      </w:r>
    </w:p>
    <w:p w:rsidR="0066087F" w:rsidRDefault="0066087F" w:rsidP="00B14B60">
      <w:pPr>
        <w:jc w:val="both"/>
        <w:rPr>
          <w:rFonts w:ascii="Times New Roman" w:hAnsi="Times New Roman" w:cs="Times New Roman"/>
          <w:sz w:val="24"/>
          <w:szCs w:val="24"/>
        </w:rPr>
      </w:pPr>
    </w:p>
    <w:p w:rsidR="0020229D" w:rsidRPr="0066087F" w:rsidRDefault="0020229D" w:rsidP="00B14B60">
      <w:pPr>
        <w:jc w:val="both"/>
        <w:rPr>
          <w:rFonts w:ascii="Times New Roman" w:hAnsi="Times New Roman" w:cs="Times New Roman"/>
          <w:b/>
          <w:bCs/>
          <w:sz w:val="24"/>
          <w:szCs w:val="24"/>
        </w:rPr>
      </w:pPr>
      <w:r w:rsidRPr="0066087F">
        <w:rPr>
          <w:rFonts w:ascii="Times New Roman" w:hAnsi="Times New Roman" w:cs="Times New Roman"/>
          <w:b/>
          <w:bCs/>
          <w:sz w:val="24"/>
          <w:szCs w:val="24"/>
        </w:rPr>
        <w:t>FOLLOW-UP ASSESSMENT</w:t>
      </w:r>
    </w:p>
    <w:p w:rsidR="0020229D" w:rsidRPr="008228A8" w:rsidRDefault="0020229D" w:rsidP="00B14B60">
      <w:pPr>
        <w:pStyle w:val="ListParagraph"/>
        <w:numPr>
          <w:ilvl w:val="0"/>
          <w:numId w:val="4"/>
        </w:numPr>
        <w:jc w:val="both"/>
        <w:rPr>
          <w:rFonts w:ascii="Times New Roman" w:hAnsi="Times New Roman" w:cs="Times New Roman"/>
          <w:sz w:val="24"/>
          <w:szCs w:val="24"/>
        </w:rPr>
      </w:pPr>
      <w:r w:rsidRPr="008228A8">
        <w:rPr>
          <w:rFonts w:ascii="Times New Roman" w:hAnsi="Times New Roman" w:cs="Times New Roman"/>
          <w:sz w:val="24"/>
          <w:szCs w:val="24"/>
        </w:rPr>
        <w:t>Gather incident history from the patient or any person, particularly the type and length of exposure.</w:t>
      </w:r>
    </w:p>
    <w:p w:rsidR="0020229D" w:rsidRPr="008228A8" w:rsidRDefault="0020229D" w:rsidP="00B14B60">
      <w:pPr>
        <w:pStyle w:val="ListParagraph"/>
        <w:numPr>
          <w:ilvl w:val="0"/>
          <w:numId w:val="4"/>
        </w:numPr>
        <w:jc w:val="both"/>
        <w:rPr>
          <w:rFonts w:ascii="Times New Roman" w:hAnsi="Times New Roman" w:cs="Times New Roman"/>
          <w:sz w:val="24"/>
          <w:szCs w:val="24"/>
        </w:rPr>
      </w:pPr>
      <w:r w:rsidRPr="008228A8">
        <w:rPr>
          <w:rFonts w:ascii="Times New Roman" w:hAnsi="Times New Roman" w:cs="Times New Roman"/>
          <w:sz w:val="24"/>
          <w:szCs w:val="24"/>
        </w:rPr>
        <w:t>Determine client’s underlying health status that would cause higher risk, especially for presence of anemia, pulmonary disease, and/or cardiac disease.</w:t>
      </w:r>
    </w:p>
    <w:p w:rsidR="0020229D" w:rsidRPr="008228A8" w:rsidRDefault="0020229D" w:rsidP="00B14B60">
      <w:pPr>
        <w:pStyle w:val="ListParagraph"/>
        <w:numPr>
          <w:ilvl w:val="0"/>
          <w:numId w:val="4"/>
        </w:numPr>
        <w:jc w:val="both"/>
        <w:rPr>
          <w:rFonts w:ascii="Times New Roman" w:hAnsi="Times New Roman" w:cs="Times New Roman"/>
          <w:sz w:val="24"/>
          <w:szCs w:val="24"/>
        </w:rPr>
      </w:pPr>
      <w:r w:rsidRPr="008228A8">
        <w:rPr>
          <w:rFonts w:ascii="Times New Roman" w:hAnsi="Times New Roman" w:cs="Times New Roman"/>
          <w:sz w:val="24"/>
          <w:szCs w:val="24"/>
        </w:rPr>
        <w:t>Monitor vital signs.</w:t>
      </w:r>
    </w:p>
    <w:p w:rsidR="0020229D" w:rsidRPr="008228A8" w:rsidRDefault="0020229D" w:rsidP="00B14B60">
      <w:pPr>
        <w:pStyle w:val="ListParagraph"/>
        <w:numPr>
          <w:ilvl w:val="0"/>
          <w:numId w:val="4"/>
        </w:numPr>
        <w:jc w:val="both"/>
        <w:rPr>
          <w:rFonts w:ascii="Times New Roman" w:hAnsi="Times New Roman" w:cs="Times New Roman"/>
          <w:sz w:val="24"/>
          <w:szCs w:val="24"/>
        </w:rPr>
      </w:pPr>
      <w:r w:rsidRPr="008228A8">
        <w:rPr>
          <w:rFonts w:ascii="Times New Roman" w:hAnsi="Times New Roman" w:cs="Times New Roman"/>
          <w:sz w:val="24"/>
          <w:szCs w:val="24"/>
        </w:rPr>
        <w:t>Expect for an elevated respiratory and pulse rates.</w:t>
      </w:r>
    </w:p>
    <w:p w:rsidR="0020229D" w:rsidRPr="008228A8" w:rsidRDefault="0020229D" w:rsidP="00B14B60">
      <w:pPr>
        <w:pStyle w:val="ListParagraph"/>
        <w:numPr>
          <w:ilvl w:val="0"/>
          <w:numId w:val="4"/>
        </w:numPr>
        <w:jc w:val="both"/>
        <w:rPr>
          <w:rFonts w:ascii="Times New Roman" w:hAnsi="Times New Roman" w:cs="Times New Roman"/>
          <w:sz w:val="24"/>
          <w:szCs w:val="24"/>
        </w:rPr>
      </w:pPr>
      <w:r w:rsidRPr="008228A8">
        <w:rPr>
          <w:rFonts w:ascii="Times New Roman" w:hAnsi="Times New Roman" w:cs="Times New Roman"/>
          <w:sz w:val="24"/>
          <w:szCs w:val="24"/>
        </w:rPr>
        <w:t>Be alert for altered breathing pattern and episodes of apnea.</w:t>
      </w:r>
    </w:p>
    <w:p w:rsidR="0020229D" w:rsidRPr="008228A8" w:rsidRDefault="0020229D" w:rsidP="00B14B60">
      <w:pPr>
        <w:pStyle w:val="ListParagraph"/>
        <w:numPr>
          <w:ilvl w:val="0"/>
          <w:numId w:val="4"/>
        </w:numPr>
        <w:jc w:val="both"/>
        <w:rPr>
          <w:rFonts w:ascii="Times New Roman" w:hAnsi="Times New Roman" w:cs="Times New Roman"/>
          <w:sz w:val="24"/>
          <w:szCs w:val="24"/>
        </w:rPr>
      </w:pPr>
      <w:r w:rsidRPr="008228A8">
        <w:rPr>
          <w:rFonts w:ascii="Times New Roman" w:hAnsi="Times New Roman" w:cs="Times New Roman"/>
          <w:sz w:val="24"/>
          <w:szCs w:val="24"/>
        </w:rPr>
        <w:t>Recheck for the level of consciousness. Monitor signs of cerebral hypoxia (confusion), for it has the possibility of rapid progression to coma.</w:t>
      </w:r>
    </w:p>
    <w:p w:rsidR="0020229D" w:rsidRPr="008228A8" w:rsidRDefault="0020229D" w:rsidP="00B14B60">
      <w:pPr>
        <w:pStyle w:val="ListParagraph"/>
        <w:numPr>
          <w:ilvl w:val="0"/>
          <w:numId w:val="4"/>
        </w:numPr>
        <w:jc w:val="both"/>
        <w:rPr>
          <w:rFonts w:ascii="Times New Roman" w:hAnsi="Times New Roman" w:cs="Times New Roman"/>
          <w:sz w:val="24"/>
          <w:szCs w:val="24"/>
        </w:rPr>
      </w:pPr>
      <w:r w:rsidRPr="008228A8">
        <w:rPr>
          <w:rFonts w:ascii="Times New Roman" w:hAnsi="Times New Roman" w:cs="Times New Roman"/>
          <w:sz w:val="24"/>
          <w:szCs w:val="24"/>
        </w:rPr>
        <w:t>Assess for other neurologic and other systemic signs like:</w:t>
      </w:r>
    </w:p>
    <w:p w:rsidR="0020229D" w:rsidRPr="008228A8" w:rsidRDefault="0020229D" w:rsidP="00B14B60">
      <w:pPr>
        <w:pStyle w:val="ListParagraph"/>
        <w:numPr>
          <w:ilvl w:val="0"/>
          <w:numId w:val="4"/>
        </w:numPr>
        <w:jc w:val="both"/>
        <w:rPr>
          <w:rFonts w:ascii="Times New Roman" w:hAnsi="Times New Roman" w:cs="Times New Roman"/>
          <w:sz w:val="24"/>
          <w:szCs w:val="24"/>
        </w:rPr>
      </w:pPr>
      <w:r w:rsidRPr="008228A8">
        <w:rPr>
          <w:rFonts w:ascii="Times New Roman" w:hAnsi="Times New Roman" w:cs="Times New Roman"/>
          <w:sz w:val="24"/>
          <w:szCs w:val="24"/>
        </w:rPr>
        <w:t>Dizziness</w:t>
      </w:r>
    </w:p>
    <w:p w:rsidR="0020229D" w:rsidRPr="008228A8" w:rsidRDefault="0020229D" w:rsidP="00B14B60">
      <w:pPr>
        <w:pStyle w:val="ListParagraph"/>
        <w:numPr>
          <w:ilvl w:val="0"/>
          <w:numId w:val="4"/>
        </w:numPr>
        <w:jc w:val="both"/>
        <w:rPr>
          <w:rFonts w:ascii="Times New Roman" w:hAnsi="Times New Roman" w:cs="Times New Roman"/>
          <w:sz w:val="24"/>
          <w:szCs w:val="24"/>
        </w:rPr>
      </w:pPr>
      <w:r w:rsidRPr="008228A8">
        <w:rPr>
          <w:rFonts w:ascii="Times New Roman" w:hAnsi="Times New Roman" w:cs="Times New Roman"/>
          <w:sz w:val="24"/>
          <w:szCs w:val="24"/>
        </w:rPr>
        <w:t>Headache</w:t>
      </w:r>
    </w:p>
    <w:p w:rsidR="0020229D" w:rsidRPr="008228A8" w:rsidRDefault="0020229D" w:rsidP="00B14B60">
      <w:pPr>
        <w:pStyle w:val="ListParagraph"/>
        <w:numPr>
          <w:ilvl w:val="0"/>
          <w:numId w:val="4"/>
        </w:numPr>
        <w:jc w:val="both"/>
        <w:rPr>
          <w:rFonts w:ascii="Times New Roman" w:hAnsi="Times New Roman" w:cs="Times New Roman"/>
          <w:sz w:val="24"/>
          <w:szCs w:val="24"/>
        </w:rPr>
      </w:pPr>
      <w:r w:rsidRPr="008228A8">
        <w:rPr>
          <w:rFonts w:ascii="Times New Roman" w:hAnsi="Times New Roman" w:cs="Times New Roman"/>
          <w:sz w:val="24"/>
          <w:szCs w:val="24"/>
        </w:rPr>
        <w:t>Muscular weakness</w:t>
      </w:r>
    </w:p>
    <w:p w:rsidR="0020229D" w:rsidRPr="008228A8" w:rsidRDefault="0020229D" w:rsidP="00B14B60">
      <w:pPr>
        <w:pStyle w:val="ListParagraph"/>
        <w:numPr>
          <w:ilvl w:val="0"/>
          <w:numId w:val="4"/>
        </w:numPr>
        <w:jc w:val="both"/>
        <w:rPr>
          <w:rFonts w:ascii="Times New Roman" w:hAnsi="Times New Roman" w:cs="Times New Roman"/>
          <w:sz w:val="24"/>
          <w:szCs w:val="24"/>
        </w:rPr>
      </w:pPr>
      <w:r w:rsidRPr="008228A8">
        <w:rPr>
          <w:rFonts w:ascii="Times New Roman" w:hAnsi="Times New Roman" w:cs="Times New Roman"/>
          <w:sz w:val="24"/>
          <w:szCs w:val="24"/>
        </w:rPr>
        <w:t>Palpitations</w:t>
      </w:r>
    </w:p>
    <w:p w:rsidR="0020229D" w:rsidRPr="008228A8" w:rsidRDefault="0020229D" w:rsidP="00B14B60">
      <w:pPr>
        <w:pStyle w:val="ListParagraph"/>
        <w:numPr>
          <w:ilvl w:val="0"/>
          <w:numId w:val="4"/>
        </w:numPr>
        <w:jc w:val="both"/>
        <w:rPr>
          <w:rFonts w:ascii="Times New Roman" w:hAnsi="Times New Roman" w:cs="Times New Roman"/>
          <w:sz w:val="24"/>
          <w:szCs w:val="24"/>
        </w:rPr>
      </w:pPr>
      <w:r w:rsidRPr="008228A8">
        <w:rPr>
          <w:rFonts w:ascii="Times New Roman" w:hAnsi="Times New Roman" w:cs="Times New Roman"/>
          <w:sz w:val="24"/>
          <w:szCs w:val="24"/>
        </w:rPr>
        <w:t>Assess for signs of acute respiratory distress syndrome (rales and/or wheezes).</w:t>
      </w:r>
    </w:p>
    <w:p w:rsidR="0020229D" w:rsidRPr="008228A8" w:rsidRDefault="0020229D" w:rsidP="00B14B60">
      <w:pPr>
        <w:pStyle w:val="ListParagraph"/>
        <w:numPr>
          <w:ilvl w:val="0"/>
          <w:numId w:val="4"/>
        </w:numPr>
        <w:jc w:val="both"/>
        <w:rPr>
          <w:rFonts w:ascii="Times New Roman" w:hAnsi="Times New Roman" w:cs="Times New Roman"/>
          <w:sz w:val="24"/>
          <w:szCs w:val="24"/>
        </w:rPr>
      </w:pPr>
      <w:r w:rsidRPr="008228A8">
        <w:rPr>
          <w:rFonts w:ascii="Times New Roman" w:hAnsi="Times New Roman" w:cs="Times New Roman"/>
          <w:sz w:val="24"/>
          <w:szCs w:val="24"/>
        </w:rPr>
        <w:t>Monitor A</w:t>
      </w:r>
      <w:proofErr w:type="spellStart"/>
      <w:r w:rsidR="00911CB1">
        <w:rPr>
          <w:rFonts w:ascii="Times New Roman" w:hAnsi="Times New Roman" w:cs="Times New Roman"/>
          <w:sz w:val="24"/>
          <w:szCs w:val="24"/>
          <w:lang w:val="en-US"/>
        </w:rPr>
        <w:t>terial</w:t>
      </w:r>
      <w:proofErr w:type="spellEnd"/>
      <w:r w:rsidR="00911CB1">
        <w:rPr>
          <w:rFonts w:ascii="Times New Roman" w:hAnsi="Times New Roman" w:cs="Times New Roman"/>
          <w:sz w:val="24"/>
          <w:szCs w:val="24"/>
          <w:lang w:val="en-US"/>
        </w:rPr>
        <w:t xml:space="preserve"> Blood</w:t>
      </w:r>
      <w:r w:rsidR="004271C3">
        <w:rPr>
          <w:rFonts w:ascii="Times New Roman" w:hAnsi="Times New Roman" w:cs="Times New Roman"/>
          <w:sz w:val="24"/>
          <w:szCs w:val="24"/>
          <w:lang w:val="en-US"/>
        </w:rPr>
        <w:t xml:space="preserve"> Gas</w:t>
      </w:r>
      <w:r w:rsidRPr="008228A8">
        <w:rPr>
          <w:rFonts w:ascii="Times New Roman" w:hAnsi="Times New Roman" w:cs="Times New Roman"/>
          <w:sz w:val="24"/>
          <w:szCs w:val="24"/>
        </w:rPr>
        <w:t xml:space="preserve"> (less than 12% is still considered normal)</w:t>
      </w:r>
    </w:p>
    <w:p w:rsidR="0020229D" w:rsidRPr="008228A8" w:rsidRDefault="0020229D" w:rsidP="00B14B60">
      <w:pPr>
        <w:pStyle w:val="ListParagraph"/>
        <w:numPr>
          <w:ilvl w:val="0"/>
          <w:numId w:val="4"/>
        </w:numPr>
        <w:jc w:val="both"/>
        <w:rPr>
          <w:rFonts w:ascii="Times New Roman" w:hAnsi="Times New Roman" w:cs="Times New Roman"/>
          <w:sz w:val="24"/>
          <w:szCs w:val="24"/>
        </w:rPr>
      </w:pPr>
      <w:r w:rsidRPr="008228A8">
        <w:rPr>
          <w:rFonts w:ascii="Times New Roman" w:hAnsi="Times New Roman" w:cs="Times New Roman"/>
          <w:sz w:val="24"/>
          <w:szCs w:val="24"/>
        </w:rPr>
        <w:t>Greater than 30% to 40% may be present for severe poisoning.</w:t>
      </w:r>
    </w:p>
    <w:p w:rsidR="0020229D" w:rsidRPr="008228A8" w:rsidRDefault="0020229D" w:rsidP="00B14B60">
      <w:pPr>
        <w:pStyle w:val="ListParagraph"/>
        <w:numPr>
          <w:ilvl w:val="0"/>
          <w:numId w:val="4"/>
        </w:numPr>
        <w:jc w:val="both"/>
        <w:rPr>
          <w:rFonts w:ascii="Times New Roman" w:hAnsi="Times New Roman" w:cs="Times New Roman"/>
          <w:sz w:val="24"/>
          <w:szCs w:val="24"/>
        </w:rPr>
      </w:pPr>
      <w:r w:rsidRPr="008228A8">
        <w:rPr>
          <w:rFonts w:ascii="Times New Roman" w:hAnsi="Times New Roman" w:cs="Times New Roman"/>
          <w:sz w:val="24"/>
          <w:szCs w:val="24"/>
        </w:rPr>
        <w:t>Monitor skin for signs of severity with the perfusion.</w:t>
      </w:r>
    </w:p>
    <w:sectPr w:rsidR="0020229D" w:rsidRPr="008228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DBF" w:rsidRDefault="00A90DBF" w:rsidP="008B55DE">
      <w:r>
        <w:separator/>
      </w:r>
    </w:p>
  </w:endnote>
  <w:endnote w:type="continuationSeparator" w:id="0">
    <w:p w:rsidR="00A90DBF" w:rsidRDefault="00A90DBF" w:rsidP="008B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DBF" w:rsidRDefault="00A90DBF" w:rsidP="008B55DE">
      <w:r>
        <w:separator/>
      </w:r>
    </w:p>
  </w:footnote>
  <w:footnote w:type="continuationSeparator" w:id="0">
    <w:p w:rsidR="00A90DBF" w:rsidRDefault="00A90DBF" w:rsidP="008B5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14C44"/>
    <w:multiLevelType w:val="hybridMultilevel"/>
    <w:tmpl w:val="CF487880"/>
    <w:lvl w:ilvl="0" w:tplc="35E6414E">
      <w:start w:val="1"/>
      <w:numFmt w:val="lowerRoman"/>
      <w:lvlText w:val="%1."/>
      <w:lvlJc w:val="right"/>
      <w:pPr>
        <w:ind w:left="720" w:hanging="360"/>
      </w:pPr>
      <w:rPr>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C07955"/>
    <w:multiLevelType w:val="hybridMultilevel"/>
    <w:tmpl w:val="26E2EE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B508CB"/>
    <w:multiLevelType w:val="hybridMultilevel"/>
    <w:tmpl w:val="232CC9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A1540B"/>
    <w:multiLevelType w:val="hybridMultilevel"/>
    <w:tmpl w:val="CCD6AC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193BFF"/>
    <w:multiLevelType w:val="hybridMultilevel"/>
    <w:tmpl w:val="CD8E4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9B4057"/>
    <w:multiLevelType w:val="hybridMultilevel"/>
    <w:tmpl w:val="1D0A7122"/>
    <w:lvl w:ilvl="0" w:tplc="BF8271A2">
      <w:start w:val="1"/>
      <w:numFmt w:val="decimal"/>
      <w:lvlText w:val="%1."/>
      <w:lvlJc w:val="left"/>
      <w:pPr>
        <w:ind w:left="720" w:hanging="360"/>
      </w:pPr>
      <w:rPr>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D74469"/>
    <w:multiLevelType w:val="hybridMultilevel"/>
    <w:tmpl w:val="BC80F540"/>
    <w:lvl w:ilvl="0" w:tplc="55400ED0">
      <w:start w:val="1"/>
      <w:numFmt w:val="decimal"/>
      <w:lvlText w:val="%1."/>
      <w:lvlJc w:val="left"/>
      <w:pPr>
        <w:ind w:left="720" w:hanging="360"/>
      </w:pPr>
      <w:rPr>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A550FF"/>
    <w:multiLevelType w:val="hybridMultilevel"/>
    <w:tmpl w:val="2F46E89E"/>
    <w:lvl w:ilvl="0" w:tplc="96C6CDE4">
      <w:start w:val="1"/>
      <w:numFmt w:val="decimal"/>
      <w:lvlText w:val="%1."/>
      <w:lvlJc w:val="left"/>
      <w:pPr>
        <w:ind w:left="720" w:hanging="360"/>
      </w:pPr>
      <w:rPr>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3F50D9"/>
    <w:multiLevelType w:val="hybridMultilevel"/>
    <w:tmpl w:val="AAB8F9C2"/>
    <w:lvl w:ilvl="0" w:tplc="3C3C55E6">
      <w:start w:val="1"/>
      <w:numFmt w:val="decimal"/>
      <w:lvlText w:val="%1."/>
      <w:lvlJc w:val="left"/>
      <w:pPr>
        <w:ind w:left="720" w:hanging="360"/>
      </w:pPr>
      <w:rPr>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480D09"/>
    <w:multiLevelType w:val="hybridMultilevel"/>
    <w:tmpl w:val="727204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6"/>
  </w:num>
  <w:num w:numId="4">
    <w:abstractNumId w:val="8"/>
  </w:num>
  <w:num w:numId="5">
    <w:abstractNumId w:val="3"/>
  </w:num>
  <w:num w:numId="6">
    <w:abstractNumId w:val="9"/>
  </w:num>
  <w:num w:numId="7">
    <w:abstractNumId w:val="2"/>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9A"/>
    <w:rsid w:val="00034FEC"/>
    <w:rsid w:val="000410C1"/>
    <w:rsid w:val="00044311"/>
    <w:rsid w:val="00074D2A"/>
    <w:rsid w:val="0008017B"/>
    <w:rsid w:val="000C7751"/>
    <w:rsid w:val="000E7D25"/>
    <w:rsid w:val="000F0B8F"/>
    <w:rsid w:val="00112B62"/>
    <w:rsid w:val="00117B01"/>
    <w:rsid w:val="001225CF"/>
    <w:rsid w:val="0014229A"/>
    <w:rsid w:val="001855CD"/>
    <w:rsid w:val="001971A4"/>
    <w:rsid w:val="001A41AF"/>
    <w:rsid w:val="001D6CDC"/>
    <w:rsid w:val="001F69A1"/>
    <w:rsid w:val="0020229D"/>
    <w:rsid w:val="00202BA4"/>
    <w:rsid w:val="00223185"/>
    <w:rsid w:val="00244677"/>
    <w:rsid w:val="00351FC5"/>
    <w:rsid w:val="00352634"/>
    <w:rsid w:val="00390E01"/>
    <w:rsid w:val="003926E2"/>
    <w:rsid w:val="00412508"/>
    <w:rsid w:val="004271C3"/>
    <w:rsid w:val="00442EEB"/>
    <w:rsid w:val="00513C1A"/>
    <w:rsid w:val="0053306C"/>
    <w:rsid w:val="00533D51"/>
    <w:rsid w:val="005D49D6"/>
    <w:rsid w:val="005F639A"/>
    <w:rsid w:val="00617305"/>
    <w:rsid w:val="0066087F"/>
    <w:rsid w:val="00680C7D"/>
    <w:rsid w:val="006A75D0"/>
    <w:rsid w:val="006B0329"/>
    <w:rsid w:val="00750341"/>
    <w:rsid w:val="00785712"/>
    <w:rsid w:val="0082113A"/>
    <w:rsid w:val="008228A8"/>
    <w:rsid w:val="00851EF8"/>
    <w:rsid w:val="00877563"/>
    <w:rsid w:val="00886B9E"/>
    <w:rsid w:val="008B55DE"/>
    <w:rsid w:val="008D773F"/>
    <w:rsid w:val="00911CB1"/>
    <w:rsid w:val="009362A0"/>
    <w:rsid w:val="009B5EF6"/>
    <w:rsid w:val="009E36A7"/>
    <w:rsid w:val="00A63FDE"/>
    <w:rsid w:val="00A90DBF"/>
    <w:rsid w:val="00A953D6"/>
    <w:rsid w:val="00A96F27"/>
    <w:rsid w:val="00AB79BB"/>
    <w:rsid w:val="00B14B60"/>
    <w:rsid w:val="00B859B1"/>
    <w:rsid w:val="00BC5BC2"/>
    <w:rsid w:val="00BD5153"/>
    <w:rsid w:val="00C26A59"/>
    <w:rsid w:val="00C43F07"/>
    <w:rsid w:val="00C90D80"/>
    <w:rsid w:val="00CA7BBA"/>
    <w:rsid w:val="00CB3D6F"/>
    <w:rsid w:val="00CB49F3"/>
    <w:rsid w:val="00D043C2"/>
    <w:rsid w:val="00D35CC9"/>
    <w:rsid w:val="00D87158"/>
    <w:rsid w:val="00DA44B7"/>
    <w:rsid w:val="00E03618"/>
    <w:rsid w:val="00E06F0A"/>
    <w:rsid w:val="00E2005D"/>
    <w:rsid w:val="00E40D73"/>
    <w:rsid w:val="00E42DE7"/>
    <w:rsid w:val="00EC5F00"/>
    <w:rsid w:val="00F00188"/>
    <w:rsid w:val="00F03DCC"/>
    <w:rsid w:val="00F55B36"/>
    <w:rsid w:val="00FE1821"/>
    <w:rsid w:val="00FF303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F29E60C"/>
  <w15:chartTrackingRefBased/>
  <w15:docId w15:val="{D0BEA5A5-B1A6-D843-9884-242B2151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5DE"/>
    <w:pPr>
      <w:tabs>
        <w:tab w:val="center" w:pos="4513"/>
        <w:tab w:val="right" w:pos="9026"/>
      </w:tabs>
    </w:pPr>
  </w:style>
  <w:style w:type="character" w:customStyle="1" w:styleId="HeaderChar">
    <w:name w:val="Header Char"/>
    <w:basedOn w:val="DefaultParagraphFont"/>
    <w:link w:val="Header"/>
    <w:uiPriority w:val="99"/>
    <w:rsid w:val="008B55DE"/>
  </w:style>
  <w:style w:type="paragraph" w:styleId="Footer">
    <w:name w:val="footer"/>
    <w:basedOn w:val="Normal"/>
    <w:link w:val="FooterChar"/>
    <w:uiPriority w:val="99"/>
    <w:unhideWhenUsed/>
    <w:rsid w:val="008B55DE"/>
    <w:pPr>
      <w:tabs>
        <w:tab w:val="center" w:pos="4513"/>
        <w:tab w:val="right" w:pos="9026"/>
      </w:tabs>
    </w:pPr>
  </w:style>
  <w:style w:type="character" w:customStyle="1" w:styleId="FooterChar">
    <w:name w:val="Footer Char"/>
    <w:basedOn w:val="DefaultParagraphFont"/>
    <w:link w:val="Footer"/>
    <w:uiPriority w:val="99"/>
    <w:rsid w:val="008B55DE"/>
  </w:style>
  <w:style w:type="paragraph" w:styleId="ListParagraph">
    <w:name w:val="List Paragraph"/>
    <w:basedOn w:val="Normal"/>
    <w:uiPriority w:val="34"/>
    <w:qFormat/>
    <w:rsid w:val="00821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882</Words>
  <Characters>4688</Characters>
  <Application>Microsoft Office Word</Application>
  <DocSecurity>0</DocSecurity>
  <Lines>137</Lines>
  <Paragraphs>74</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hildaobani@gmail.com</dc:creator>
  <cp:keywords/>
  <dc:description/>
  <cp:lastModifiedBy>hildaobani@gmail.com</cp:lastModifiedBy>
  <cp:revision>8</cp:revision>
  <dcterms:created xsi:type="dcterms:W3CDTF">2020-04-23T07:31:00Z</dcterms:created>
  <dcterms:modified xsi:type="dcterms:W3CDTF">2020-04-23T17:32:00Z</dcterms:modified>
</cp:coreProperties>
</file>