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38" w:rsidRDefault="00C143F1">
      <w:pPr>
        <w:rPr>
          <w:sz w:val="28"/>
          <w:szCs w:val="28"/>
        </w:rPr>
      </w:pPr>
      <w:r>
        <w:rPr>
          <w:sz w:val="28"/>
          <w:szCs w:val="28"/>
        </w:rPr>
        <w:t>NAME: ABUBAKAR SADIQ KABIR</w:t>
      </w:r>
    </w:p>
    <w:p w:rsidR="00C143F1" w:rsidRDefault="00C143F1">
      <w:pPr>
        <w:rPr>
          <w:sz w:val="28"/>
          <w:szCs w:val="28"/>
        </w:rPr>
      </w:pPr>
      <w:r>
        <w:rPr>
          <w:sz w:val="28"/>
          <w:szCs w:val="28"/>
        </w:rPr>
        <w:t>MATRIC NUM: 17/MHS01/007</w:t>
      </w:r>
    </w:p>
    <w:p w:rsidR="00C143F1" w:rsidRDefault="00C143F1">
      <w:pPr>
        <w:rPr>
          <w:sz w:val="28"/>
          <w:szCs w:val="28"/>
        </w:rPr>
      </w:pPr>
      <w:r>
        <w:rPr>
          <w:sz w:val="28"/>
          <w:szCs w:val="28"/>
        </w:rPr>
        <w:t>DEPT: MBBS 300L</w:t>
      </w:r>
    </w:p>
    <w:p w:rsidR="00C143F1" w:rsidRDefault="00C143F1">
      <w:pPr>
        <w:rPr>
          <w:sz w:val="28"/>
          <w:szCs w:val="28"/>
        </w:rPr>
      </w:pPr>
      <w:r>
        <w:rPr>
          <w:sz w:val="28"/>
          <w:szCs w:val="28"/>
        </w:rPr>
        <w:t>ASSIGNMENT</w:t>
      </w:r>
    </w:p>
    <w:p w:rsidR="00C143F1" w:rsidRDefault="00C143F1" w:rsidP="00C143F1">
      <w:pPr>
        <w:jc w:val="center"/>
        <w:rPr>
          <w:sz w:val="28"/>
          <w:szCs w:val="28"/>
          <w:u w:val="single"/>
        </w:rPr>
      </w:pPr>
      <w:r w:rsidRPr="00C143F1">
        <w:rPr>
          <w:sz w:val="28"/>
          <w:szCs w:val="28"/>
          <w:u w:val="single"/>
        </w:rPr>
        <w:t xml:space="preserve">Histology of special senses and </w:t>
      </w:r>
      <w:proofErr w:type="spellStart"/>
      <w:r w:rsidRPr="00C143F1">
        <w:rPr>
          <w:sz w:val="28"/>
          <w:szCs w:val="28"/>
          <w:u w:val="single"/>
        </w:rPr>
        <w:t>neurohistology</w:t>
      </w:r>
      <w:proofErr w:type="spellEnd"/>
    </w:p>
    <w:p w:rsidR="00C143F1" w:rsidRPr="00E80843" w:rsidRDefault="00C143F1" w:rsidP="00C143F1">
      <w:pPr>
        <w:pStyle w:val="ListParagraph"/>
        <w:numPr>
          <w:ilvl w:val="0"/>
          <w:numId w:val="1"/>
        </w:numPr>
        <w:rPr>
          <w:b/>
          <w:sz w:val="36"/>
          <w:szCs w:val="28"/>
        </w:rPr>
      </w:pPr>
      <w:r w:rsidRPr="00E80843">
        <w:rPr>
          <w:b/>
          <w:sz w:val="36"/>
          <w:szCs w:val="28"/>
        </w:rPr>
        <w:t>Write an essay on the histological importance of the eye in relation to their cellular function.</w:t>
      </w:r>
    </w:p>
    <w:p w:rsidR="00C143F1" w:rsidRDefault="00C143F1" w:rsidP="00C143F1">
      <w:pPr>
        <w:ind w:left="360"/>
        <w:rPr>
          <w:sz w:val="28"/>
          <w:szCs w:val="28"/>
        </w:rPr>
      </w:pPr>
      <w:r w:rsidRPr="00C143F1">
        <w:rPr>
          <w:sz w:val="28"/>
          <w:szCs w:val="28"/>
        </w:rPr>
        <w:t>The eye is a complex highly developed photosensitive organ</w:t>
      </w:r>
      <w:r>
        <w:rPr>
          <w:sz w:val="28"/>
          <w:szCs w:val="28"/>
        </w:rPr>
        <w:t xml:space="preserve"> </w:t>
      </w:r>
      <w:r w:rsidRPr="00C143F1">
        <w:rPr>
          <w:sz w:val="28"/>
          <w:szCs w:val="28"/>
        </w:rPr>
        <w:t>responsible for light reception</w:t>
      </w:r>
      <w:r>
        <w:rPr>
          <w:sz w:val="28"/>
          <w:szCs w:val="28"/>
        </w:rPr>
        <w:t>.</w:t>
      </w:r>
    </w:p>
    <w:p w:rsidR="00C143F1" w:rsidRDefault="00C143F1" w:rsidP="00C143F1">
      <w:pPr>
        <w:ind w:left="360"/>
        <w:rPr>
          <w:sz w:val="28"/>
          <w:szCs w:val="28"/>
        </w:rPr>
      </w:pPr>
      <w:r w:rsidRPr="00C143F1">
        <w:rPr>
          <w:sz w:val="28"/>
          <w:szCs w:val="28"/>
        </w:rPr>
        <w:t>Histologically, the eye consists of</w:t>
      </w:r>
      <w:r>
        <w:rPr>
          <w:sz w:val="28"/>
          <w:szCs w:val="28"/>
        </w:rPr>
        <w:t xml:space="preserve"> </w:t>
      </w:r>
      <w:r w:rsidRPr="00C143F1">
        <w:rPr>
          <w:sz w:val="28"/>
          <w:szCs w:val="28"/>
        </w:rPr>
        <w:t>three</w:t>
      </w:r>
      <w:r>
        <w:rPr>
          <w:sz w:val="28"/>
          <w:szCs w:val="28"/>
        </w:rPr>
        <w:t xml:space="preserve"> </w:t>
      </w:r>
      <w:r w:rsidRPr="00C143F1">
        <w:rPr>
          <w:sz w:val="28"/>
          <w:szCs w:val="28"/>
        </w:rPr>
        <w:t xml:space="preserve">concentric layers: </w:t>
      </w:r>
    </w:p>
    <w:p w:rsidR="00C143F1" w:rsidRDefault="00C143F1" w:rsidP="00C143F1">
      <w:pPr>
        <w:ind w:left="360"/>
        <w:rPr>
          <w:sz w:val="28"/>
          <w:szCs w:val="28"/>
        </w:rPr>
      </w:pPr>
      <w:r w:rsidRPr="00C143F1">
        <w:rPr>
          <w:sz w:val="28"/>
          <w:szCs w:val="28"/>
        </w:rPr>
        <w:t xml:space="preserve">1. External (fibrous) layer: the tunica </w:t>
      </w:r>
      <w:proofErr w:type="spellStart"/>
      <w:r w:rsidRPr="00C143F1">
        <w:rPr>
          <w:sz w:val="28"/>
          <w:szCs w:val="28"/>
        </w:rPr>
        <w:t>fibrosa</w:t>
      </w:r>
      <w:proofErr w:type="spellEnd"/>
      <w:r w:rsidRPr="00C143F1">
        <w:rPr>
          <w:sz w:val="28"/>
          <w:szCs w:val="28"/>
        </w:rPr>
        <w:t xml:space="preserve">. </w:t>
      </w:r>
    </w:p>
    <w:p w:rsidR="00C143F1" w:rsidRDefault="00C143F1" w:rsidP="00C143F1">
      <w:pPr>
        <w:ind w:left="360"/>
        <w:rPr>
          <w:sz w:val="28"/>
          <w:szCs w:val="28"/>
        </w:rPr>
      </w:pPr>
      <w:r w:rsidRPr="00C143F1">
        <w:rPr>
          <w:sz w:val="28"/>
          <w:szCs w:val="28"/>
        </w:rPr>
        <w:t xml:space="preserve">2. Middle (vascular) layer: the tunica </w:t>
      </w:r>
      <w:proofErr w:type="spellStart"/>
      <w:r w:rsidRPr="00C143F1">
        <w:rPr>
          <w:sz w:val="28"/>
          <w:szCs w:val="28"/>
        </w:rPr>
        <w:t>vascoulosa</w:t>
      </w:r>
      <w:proofErr w:type="spellEnd"/>
      <w:r w:rsidRPr="00C143F1">
        <w:rPr>
          <w:sz w:val="28"/>
          <w:szCs w:val="28"/>
        </w:rPr>
        <w:t xml:space="preserve">. </w:t>
      </w:r>
    </w:p>
    <w:p w:rsidR="00C143F1" w:rsidRDefault="00C143F1" w:rsidP="00C143F1">
      <w:pPr>
        <w:ind w:left="360"/>
        <w:rPr>
          <w:sz w:val="28"/>
          <w:szCs w:val="28"/>
        </w:rPr>
      </w:pPr>
      <w:r w:rsidRPr="00C143F1">
        <w:rPr>
          <w:sz w:val="28"/>
          <w:szCs w:val="28"/>
        </w:rPr>
        <w:t>3. Internal (nervous) layer:</w:t>
      </w:r>
      <w:r>
        <w:rPr>
          <w:sz w:val="28"/>
          <w:szCs w:val="28"/>
        </w:rPr>
        <w:t xml:space="preserve"> </w:t>
      </w:r>
      <w:r w:rsidRPr="00C143F1">
        <w:rPr>
          <w:sz w:val="28"/>
          <w:szCs w:val="28"/>
        </w:rPr>
        <w:t>the retina</w:t>
      </w:r>
    </w:p>
    <w:p w:rsidR="00C143F1" w:rsidRDefault="00C143F1" w:rsidP="00C143F1">
      <w:pPr>
        <w:ind w:left="360"/>
        <w:rPr>
          <w:sz w:val="28"/>
          <w:szCs w:val="28"/>
        </w:rPr>
      </w:pPr>
      <w:r w:rsidRPr="00C143F1">
        <w:rPr>
          <w:sz w:val="28"/>
          <w:szCs w:val="28"/>
        </w:rPr>
        <w:t xml:space="preserve"> An eye has three chambers:</w:t>
      </w:r>
    </w:p>
    <w:p w:rsidR="00C143F1" w:rsidRDefault="00C143F1" w:rsidP="00C143F1">
      <w:pPr>
        <w:ind w:left="360"/>
        <w:rPr>
          <w:sz w:val="28"/>
          <w:szCs w:val="28"/>
        </w:rPr>
      </w:pPr>
      <w:r w:rsidRPr="00C143F1">
        <w:rPr>
          <w:sz w:val="28"/>
          <w:szCs w:val="28"/>
        </w:rPr>
        <w:t xml:space="preserve"> 1. The anterior chamber lies between the cornea and the iris.</w:t>
      </w:r>
    </w:p>
    <w:p w:rsidR="00C143F1" w:rsidRDefault="00C143F1" w:rsidP="00C143F1">
      <w:pPr>
        <w:ind w:left="360"/>
        <w:rPr>
          <w:sz w:val="28"/>
          <w:szCs w:val="28"/>
        </w:rPr>
      </w:pPr>
      <w:r w:rsidRPr="00C143F1">
        <w:rPr>
          <w:sz w:val="28"/>
          <w:szCs w:val="28"/>
        </w:rPr>
        <w:t xml:space="preserve"> 2. The posterior chamber lies between the iris and the lens.</w:t>
      </w:r>
    </w:p>
    <w:p w:rsidR="00C143F1" w:rsidRDefault="00C143F1" w:rsidP="00C143F1">
      <w:pPr>
        <w:ind w:left="360"/>
        <w:rPr>
          <w:sz w:val="28"/>
          <w:szCs w:val="28"/>
        </w:rPr>
      </w:pPr>
      <w:r w:rsidRPr="00C143F1">
        <w:rPr>
          <w:sz w:val="28"/>
          <w:szCs w:val="28"/>
        </w:rPr>
        <w:t xml:space="preserve"> 3. The vitreous chamber lies between the posterior surface of the lens and the neural retina.</w:t>
      </w:r>
    </w:p>
    <w:p w:rsidR="00C143F1" w:rsidRDefault="00C143F1" w:rsidP="00C143F1">
      <w:pPr>
        <w:ind w:left="360"/>
        <w:rPr>
          <w:sz w:val="28"/>
          <w:szCs w:val="28"/>
        </w:rPr>
      </w:pPr>
    </w:p>
    <w:p w:rsidR="00C143F1" w:rsidRPr="00642A50" w:rsidRDefault="00C143F1" w:rsidP="00642A50">
      <w:pPr>
        <w:ind w:left="360"/>
        <w:jc w:val="center"/>
        <w:rPr>
          <w:b/>
          <w:sz w:val="32"/>
          <w:szCs w:val="28"/>
          <w:u w:val="single"/>
        </w:rPr>
      </w:pPr>
      <w:r w:rsidRPr="00642A50">
        <w:rPr>
          <w:b/>
          <w:sz w:val="32"/>
          <w:szCs w:val="28"/>
          <w:u w:val="single"/>
        </w:rPr>
        <w:t xml:space="preserve">The external layer (tunica </w:t>
      </w:r>
      <w:proofErr w:type="spellStart"/>
      <w:r w:rsidRPr="00642A50">
        <w:rPr>
          <w:b/>
          <w:sz w:val="32"/>
          <w:szCs w:val="28"/>
          <w:u w:val="single"/>
        </w:rPr>
        <w:t>fibrosa</w:t>
      </w:r>
      <w:proofErr w:type="spellEnd"/>
      <w:r w:rsidRPr="00642A50">
        <w:rPr>
          <w:b/>
          <w:sz w:val="32"/>
          <w:szCs w:val="28"/>
          <w:u w:val="single"/>
        </w:rPr>
        <w:t>)</w:t>
      </w:r>
    </w:p>
    <w:p w:rsidR="00C143F1" w:rsidRDefault="00390772" w:rsidP="00C143F1">
      <w:pPr>
        <w:ind w:left="360"/>
        <w:rPr>
          <w:sz w:val="28"/>
          <w:szCs w:val="28"/>
        </w:rPr>
      </w:pPr>
      <w:r w:rsidRPr="00390772">
        <w:rPr>
          <w:sz w:val="28"/>
          <w:szCs w:val="28"/>
        </w:rPr>
        <w:t xml:space="preserve">The external layer (tunica </w:t>
      </w:r>
      <w:proofErr w:type="spellStart"/>
      <w:r w:rsidRPr="00390772">
        <w:rPr>
          <w:sz w:val="28"/>
          <w:szCs w:val="28"/>
        </w:rPr>
        <w:t>fibrosa</w:t>
      </w:r>
      <w:proofErr w:type="spellEnd"/>
      <w:r w:rsidRPr="00390772">
        <w:rPr>
          <w:sz w:val="28"/>
          <w:szCs w:val="28"/>
        </w:rPr>
        <w:t>) is subdivided into sclera and cornea, Cornea is a transparent layer and covers the anterior one-sixth of the eye.</w:t>
      </w:r>
    </w:p>
    <w:p w:rsidR="00390772" w:rsidRDefault="00390772" w:rsidP="002A7B8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A7B80">
        <w:rPr>
          <w:b/>
          <w:sz w:val="28"/>
          <w:szCs w:val="28"/>
        </w:rPr>
        <w:lastRenderedPageBreak/>
        <w:t>The sclera</w:t>
      </w:r>
      <w:r>
        <w:rPr>
          <w:sz w:val="28"/>
          <w:szCs w:val="28"/>
        </w:rPr>
        <w:t xml:space="preserve">: </w:t>
      </w:r>
      <w:r w:rsidR="002A7B80" w:rsidRPr="002A7B80">
        <w:rPr>
          <w:sz w:val="28"/>
          <w:szCs w:val="28"/>
        </w:rPr>
        <w:t>It is the white part of the eye, an opaque layer of dense connective tissue that protects delicate internal structures and gives the eye its shape</w:t>
      </w:r>
      <w:r w:rsidR="002A7B80">
        <w:rPr>
          <w:sz w:val="28"/>
          <w:szCs w:val="28"/>
        </w:rPr>
        <w:t>.</w:t>
      </w:r>
    </w:p>
    <w:p w:rsidR="002A7B80" w:rsidRDefault="002A7B80" w:rsidP="002A7B80">
      <w:pPr>
        <w:pStyle w:val="ListParagraph"/>
        <w:rPr>
          <w:sz w:val="28"/>
          <w:szCs w:val="28"/>
        </w:rPr>
      </w:pPr>
      <w:r w:rsidRPr="002A7B80">
        <w:rPr>
          <w:sz w:val="28"/>
          <w:szCs w:val="28"/>
        </w:rPr>
        <w:t>It is relatively avascular, consisting of: flattened bundles of type I collagen fibers running in different directions parallel to the eyeball surface, moderate amount of ground substance, &amp; few fibroblasts. The innermost layer of sclera (adjacent to the choroid) is less dense, with thinner collagen fibers, more</w:t>
      </w:r>
      <w:r>
        <w:rPr>
          <w:sz w:val="28"/>
          <w:szCs w:val="28"/>
        </w:rPr>
        <w:t xml:space="preserve"> </w:t>
      </w:r>
      <w:r w:rsidRPr="002A7B80">
        <w:rPr>
          <w:sz w:val="28"/>
          <w:szCs w:val="28"/>
        </w:rPr>
        <w:t>fibroblasts,</w:t>
      </w:r>
      <w:r>
        <w:rPr>
          <w:sz w:val="28"/>
          <w:szCs w:val="28"/>
        </w:rPr>
        <w:t xml:space="preserve"> </w:t>
      </w:r>
      <w:r w:rsidRPr="002A7B80">
        <w:rPr>
          <w:sz w:val="28"/>
          <w:szCs w:val="28"/>
        </w:rPr>
        <w:t>melanocytes, &amp; elastic fibers.</w:t>
      </w:r>
    </w:p>
    <w:p w:rsidR="002A7B80" w:rsidRDefault="002A7B80" w:rsidP="002A7B80">
      <w:pPr>
        <w:pStyle w:val="ListParagraph"/>
        <w:rPr>
          <w:sz w:val="28"/>
          <w:szCs w:val="28"/>
        </w:rPr>
      </w:pPr>
    </w:p>
    <w:p w:rsidR="002A7B80" w:rsidRDefault="002A7B80" w:rsidP="002A7B8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A7B80">
        <w:rPr>
          <w:b/>
          <w:sz w:val="28"/>
          <w:szCs w:val="28"/>
        </w:rPr>
        <w:t>The cornea</w:t>
      </w:r>
      <w:r>
        <w:rPr>
          <w:sz w:val="28"/>
          <w:szCs w:val="28"/>
        </w:rPr>
        <w:t xml:space="preserve">: </w:t>
      </w:r>
      <w:r w:rsidRPr="002A7B80">
        <w:rPr>
          <w:sz w:val="28"/>
          <w:szCs w:val="28"/>
        </w:rPr>
        <w:t>The most anterior part of the eye, a highly transparent convex structure made of 5 layers</w:t>
      </w:r>
      <w:r>
        <w:rPr>
          <w:sz w:val="28"/>
          <w:szCs w:val="28"/>
        </w:rPr>
        <w:t>:</w:t>
      </w:r>
    </w:p>
    <w:p w:rsidR="002A7B80" w:rsidRPr="002A7B80" w:rsidRDefault="002A7B80" w:rsidP="002A7B8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A7B80">
        <w:rPr>
          <w:sz w:val="28"/>
          <w:szCs w:val="28"/>
          <w:u w:val="single"/>
        </w:rPr>
        <w:t>The Anterior Epithelium (Pavement Epithelium):</w:t>
      </w:r>
      <w:r w:rsidRPr="002A7B80">
        <w:rPr>
          <w:sz w:val="28"/>
          <w:szCs w:val="28"/>
        </w:rPr>
        <w:t xml:space="preserve"> stratified squamous epithelium (</w:t>
      </w:r>
      <w:proofErr w:type="spellStart"/>
      <w:r w:rsidRPr="002A7B80">
        <w:rPr>
          <w:sz w:val="28"/>
          <w:szCs w:val="28"/>
        </w:rPr>
        <w:t>nonkeratinized</w:t>
      </w:r>
      <w:proofErr w:type="spellEnd"/>
      <w:r w:rsidRPr="002A7B80">
        <w:rPr>
          <w:sz w:val="28"/>
          <w:szCs w:val="28"/>
        </w:rPr>
        <w:t>) consisting of 5-6 cell layers. The basal layer regenerates other cells (corneal epithelial turnover occurs each 7 days) &amp; mitotic figures</w:t>
      </w:r>
      <w:r>
        <w:rPr>
          <w:sz w:val="28"/>
          <w:szCs w:val="28"/>
        </w:rPr>
        <w:t xml:space="preserve"> are seen especially at the peri</w:t>
      </w:r>
      <w:r w:rsidRPr="002A7B80">
        <w:rPr>
          <w:sz w:val="28"/>
          <w:szCs w:val="28"/>
        </w:rPr>
        <w:t xml:space="preserve">phery. The surface cells have microvilli protruding into the </w:t>
      </w:r>
      <w:proofErr w:type="spellStart"/>
      <w:r w:rsidRPr="002A7B80">
        <w:rPr>
          <w:sz w:val="28"/>
          <w:szCs w:val="28"/>
        </w:rPr>
        <w:t>tearfilm</w:t>
      </w:r>
      <w:proofErr w:type="spellEnd"/>
      <w:r w:rsidRPr="002A7B80">
        <w:rPr>
          <w:sz w:val="28"/>
          <w:szCs w:val="28"/>
        </w:rPr>
        <w:t xml:space="preserve">. The epithelium has a very rich sensory nerve supply. </w:t>
      </w:r>
    </w:p>
    <w:p w:rsidR="002A7B80" w:rsidRPr="002A7B80" w:rsidRDefault="002A7B80" w:rsidP="002A7B8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A7B80">
        <w:rPr>
          <w:sz w:val="28"/>
          <w:szCs w:val="28"/>
        </w:rPr>
        <w:t xml:space="preserve"> </w:t>
      </w:r>
      <w:r w:rsidRPr="002A7B80">
        <w:rPr>
          <w:sz w:val="28"/>
          <w:szCs w:val="28"/>
          <w:u w:val="single"/>
        </w:rPr>
        <w:t>Anterior limiting (</w:t>
      </w:r>
      <w:proofErr w:type="spellStart"/>
      <w:r w:rsidRPr="002A7B80">
        <w:rPr>
          <w:sz w:val="28"/>
          <w:szCs w:val="28"/>
          <w:u w:val="single"/>
        </w:rPr>
        <w:t>Bowmann's</w:t>
      </w:r>
      <w:proofErr w:type="spellEnd"/>
      <w:r w:rsidRPr="002A7B80">
        <w:rPr>
          <w:sz w:val="28"/>
          <w:szCs w:val="28"/>
          <w:u w:val="single"/>
        </w:rPr>
        <w:t>) membrane</w:t>
      </w:r>
      <w:r>
        <w:rPr>
          <w:sz w:val="28"/>
          <w:szCs w:val="28"/>
        </w:rPr>
        <w:t>: the very thick</w:t>
      </w:r>
      <w:r w:rsidRPr="002A7B80">
        <w:rPr>
          <w:sz w:val="28"/>
          <w:szCs w:val="28"/>
        </w:rPr>
        <w:t xml:space="preserve"> basement membrane of the epithelium, consisting of randomly running collagen fibers, it is responsible for corneal strength. </w:t>
      </w:r>
    </w:p>
    <w:p w:rsidR="002A7B80" w:rsidRPr="002A7B80" w:rsidRDefault="002A7B80" w:rsidP="002A7B8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A7B80">
        <w:rPr>
          <w:sz w:val="28"/>
          <w:szCs w:val="28"/>
          <w:u w:val="single"/>
        </w:rPr>
        <w:t xml:space="preserve">The Corneal </w:t>
      </w:r>
      <w:proofErr w:type="spellStart"/>
      <w:r w:rsidRPr="002A7B80">
        <w:rPr>
          <w:sz w:val="28"/>
          <w:szCs w:val="28"/>
          <w:u w:val="single"/>
        </w:rPr>
        <w:t>stroma</w:t>
      </w:r>
      <w:proofErr w:type="spellEnd"/>
      <w:r w:rsidRPr="002A7B80">
        <w:rPr>
          <w:sz w:val="28"/>
          <w:szCs w:val="28"/>
          <w:u w:val="single"/>
        </w:rPr>
        <w:t xml:space="preserve"> (</w:t>
      </w:r>
      <w:proofErr w:type="spellStart"/>
      <w:r w:rsidRPr="002A7B80">
        <w:rPr>
          <w:sz w:val="28"/>
          <w:szCs w:val="28"/>
          <w:u w:val="single"/>
        </w:rPr>
        <w:t>Substantia</w:t>
      </w:r>
      <w:proofErr w:type="spellEnd"/>
      <w:r w:rsidRPr="002A7B80">
        <w:rPr>
          <w:sz w:val="28"/>
          <w:szCs w:val="28"/>
          <w:u w:val="single"/>
        </w:rPr>
        <w:t xml:space="preserve"> </w:t>
      </w:r>
      <w:proofErr w:type="spellStart"/>
      <w:r w:rsidRPr="002A7B80">
        <w:rPr>
          <w:sz w:val="28"/>
          <w:szCs w:val="28"/>
          <w:u w:val="single"/>
        </w:rPr>
        <w:t>Propria</w:t>
      </w:r>
      <w:proofErr w:type="spellEnd"/>
      <w:r w:rsidRPr="002A7B80">
        <w:rPr>
          <w:sz w:val="28"/>
          <w:szCs w:val="28"/>
          <w:u w:val="single"/>
        </w:rPr>
        <w:t>):</w:t>
      </w:r>
      <w:r>
        <w:rPr>
          <w:sz w:val="28"/>
          <w:szCs w:val="28"/>
        </w:rPr>
        <w:t xml:space="preserve"> about 60 layers of</w:t>
      </w:r>
      <w:r w:rsidRPr="002A7B80">
        <w:rPr>
          <w:sz w:val="28"/>
          <w:szCs w:val="28"/>
        </w:rPr>
        <w:t xml:space="preserve"> parallel highly organized collagen bundles crossing at right angles to each other. The uniform orthogonal array of these collagen fibrils contribute</w:t>
      </w:r>
      <w:r>
        <w:rPr>
          <w:sz w:val="28"/>
          <w:szCs w:val="28"/>
        </w:rPr>
        <w:t>s to the corneal transparen</w:t>
      </w:r>
      <w:r w:rsidRPr="002A7B80">
        <w:rPr>
          <w:sz w:val="28"/>
          <w:szCs w:val="28"/>
        </w:rPr>
        <w:t>cy. Fibroblast-like cells (</w:t>
      </w:r>
      <w:proofErr w:type="spellStart"/>
      <w:r w:rsidRPr="002A7B80">
        <w:rPr>
          <w:sz w:val="28"/>
          <w:szCs w:val="28"/>
        </w:rPr>
        <w:t>keratocytes</w:t>
      </w:r>
      <w:proofErr w:type="spellEnd"/>
      <w:r w:rsidRPr="002A7B80">
        <w:rPr>
          <w:sz w:val="28"/>
          <w:szCs w:val="28"/>
        </w:rPr>
        <w:t xml:space="preserve">) have flattened cytoplasmic extensions (like butterfly wings) between collagen </w:t>
      </w:r>
      <w:proofErr w:type="spellStart"/>
      <w:r w:rsidRPr="002A7B80">
        <w:rPr>
          <w:sz w:val="28"/>
          <w:szCs w:val="28"/>
        </w:rPr>
        <w:t>fibrills</w:t>
      </w:r>
      <w:proofErr w:type="spellEnd"/>
      <w:r w:rsidRPr="002A7B80">
        <w:rPr>
          <w:sz w:val="28"/>
          <w:szCs w:val="28"/>
        </w:rPr>
        <w:t xml:space="preserve">, with proteoglycan-rich </w:t>
      </w:r>
      <w:r>
        <w:rPr>
          <w:sz w:val="28"/>
          <w:szCs w:val="28"/>
        </w:rPr>
        <w:t xml:space="preserve">extracellular substance. </w:t>
      </w:r>
    </w:p>
    <w:p w:rsidR="002A7B80" w:rsidRPr="002A7B80" w:rsidRDefault="002A7B80" w:rsidP="002A7B8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A7B80">
        <w:rPr>
          <w:sz w:val="28"/>
          <w:szCs w:val="28"/>
          <w:u w:val="single"/>
        </w:rPr>
        <w:t>Posterior limiting (</w:t>
      </w:r>
      <w:proofErr w:type="spellStart"/>
      <w:r w:rsidRPr="002A7B80">
        <w:rPr>
          <w:sz w:val="28"/>
          <w:szCs w:val="28"/>
          <w:u w:val="single"/>
        </w:rPr>
        <w:t>Descemet’s</w:t>
      </w:r>
      <w:proofErr w:type="spellEnd"/>
      <w:r w:rsidRPr="002A7B80">
        <w:rPr>
          <w:sz w:val="28"/>
          <w:szCs w:val="28"/>
          <w:u w:val="single"/>
        </w:rPr>
        <w:t>) membrane</w:t>
      </w:r>
      <w:r w:rsidRPr="002A7B80">
        <w:rPr>
          <w:sz w:val="28"/>
          <w:szCs w:val="28"/>
        </w:rPr>
        <w:t>: thick homogenous layer composed of fine interwoven</w:t>
      </w:r>
      <w:r>
        <w:rPr>
          <w:sz w:val="28"/>
          <w:szCs w:val="28"/>
        </w:rPr>
        <w:t xml:space="preserve"> </w:t>
      </w:r>
      <w:r w:rsidRPr="002A7B80">
        <w:rPr>
          <w:sz w:val="28"/>
          <w:szCs w:val="28"/>
        </w:rPr>
        <w:t>collagen</w:t>
      </w:r>
      <w:r>
        <w:rPr>
          <w:sz w:val="28"/>
          <w:szCs w:val="28"/>
        </w:rPr>
        <w:t xml:space="preserve"> </w:t>
      </w:r>
      <w:r w:rsidRPr="002A7B80">
        <w:rPr>
          <w:sz w:val="28"/>
          <w:szCs w:val="28"/>
        </w:rPr>
        <w:t>fibers</w:t>
      </w:r>
      <w:r>
        <w:rPr>
          <w:sz w:val="28"/>
          <w:szCs w:val="28"/>
        </w:rPr>
        <w:t xml:space="preserve"> </w:t>
      </w:r>
      <w:r w:rsidRPr="002A7B80">
        <w:rPr>
          <w:sz w:val="28"/>
          <w:szCs w:val="28"/>
        </w:rPr>
        <w:t xml:space="preserve">organized in a 3D network. </w:t>
      </w:r>
    </w:p>
    <w:p w:rsidR="002A7B80" w:rsidRDefault="002A7B80" w:rsidP="002A7B8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A7B80">
        <w:rPr>
          <w:sz w:val="28"/>
          <w:szCs w:val="28"/>
          <w:u w:val="single"/>
        </w:rPr>
        <w:t>The Posterior epithelium (Corneal Endothelium):</w:t>
      </w:r>
      <w:r w:rsidRPr="002A7B80">
        <w:rPr>
          <w:sz w:val="28"/>
          <w:szCs w:val="28"/>
        </w:rPr>
        <w:t xml:space="preserve"> a simple squamous epithelium, with the cells showing the features of active transport &amp; protein synthesis.</w:t>
      </w:r>
    </w:p>
    <w:p w:rsidR="002A7B80" w:rsidRDefault="002A7B80" w:rsidP="002A7B80">
      <w:pPr>
        <w:ind w:left="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cornea is said to have 3 cellular layers (epithelial layers and </w:t>
      </w:r>
      <w:proofErr w:type="spellStart"/>
      <w:r>
        <w:rPr>
          <w:sz w:val="28"/>
          <w:szCs w:val="28"/>
        </w:rPr>
        <w:t>stroma</w:t>
      </w:r>
      <w:proofErr w:type="spellEnd"/>
      <w:r>
        <w:rPr>
          <w:sz w:val="28"/>
          <w:szCs w:val="28"/>
        </w:rPr>
        <w:t xml:space="preserve">) and the two non-cellular </w:t>
      </w:r>
      <w:r w:rsidR="00F52FC8">
        <w:rPr>
          <w:sz w:val="28"/>
          <w:szCs w:val="28"/>
        </w:rPr>
        <w:t xml:space="preserve">layers (Bowman’s membrane and </w:t>
      </w:r>
      <w:proofErr w:type="spellStart"/>
      <w:r w:rsidR="00F52FC8">
        <w:rPr>
          <w:sz w:val="28"/>
          <w:szCs w:val="28"/>
        </w:rPr>
        <w:t>descement</w:t>
      </w:r>
      <w:proofErr w:type="spellEnd"/>
      <w:r w:rsidR="00F52FC8">
        <w:rPr>
          <w:sz w:val="28"/>
          <w:szCs w:val="28"/>
        </w:rPr>
        <w:t xml:space="preserve"> membrane)</w:t>
      </w:r>
    </w:p>
    <w:p w:rsidR="00F52FC8" w:rsidRPr="00642A50" w:rsidRDefault="00F52FC8" w:rsidP="00F52FC8">
      <w:pPr>
        <w:ind w:left="60"/>
        <w:jc w:val="center"/>
        <w:rPr>
          <w:b/>
          <w:sz w:val="32"/>
          <w:szCs w:val="28"/>
          <w:u w:val="single"/>
        </w:rPr>
      </w:pPr>
      <w:r w:rsidRPr="00642A50">
        <w:rPr>
          <w:b/>
          <w:sz w:val="32"/>
          <w:szCs w:val="28"/>
          <w:u w:val="single"/>
        </w:rPr>
        <w:t xml:space="preserve">Tunica </w:t>
      </w:r>
      <w:proofErr w:type="spellStart"/>
      <w:r w:rsidRPr="00642A50">
        <w:rPr>
          <w:b/>
          <w:sz w:val="32"/>
          <w:szCs w:val="28"/>
          <w:u w:val="single"/>
        </w:rPr>
        <w:t>vasculosa</w:t>
      </w:r>
      <w:proofErr w:type="spellEnd"/>
      <w:r w:rsidRPr="00642A50">
        <w:rPr>
          <w:b/>
          <w:sz w:val="32"/>
          <w:szCs w:val="28"/>
          <w:u w:val="single"/>
        </w:rPr>
        <w:t xml:space="preserve"> (</w:t>
      </w:r>
      <w:proofErr w:type="spellStart"/>
      <w:r w:rsidRPr="00642A50">
        <w:rPr>
          <w:b/>
          <w:sz w:val="32"/>
          <w:szCs w:val="28"/>
          <w:u w:val="single"/>
        </w:rPr>
        <w:t>uveal</w:t>
      </w:r>
      <w:proofErr w:type="spellEnd"/>
      <w:r w:rsidRPr="00642A50">
        <w:rPr>
          <w:b/>
          <w:sz w:val="32"/>
          <w:szCs w:val="28"/>
          <w:u w:val="single"/>
        </w:rPr>
        <w:t xml:space="preserve"> tract)</w:t>
      </w:r>
    </w:p>
    <w:p w:rsidR="00F52FC8" w:rsidRDefault="00F52FC8" w:rsidP="00F52FC8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The tunica </w:t>
      </w:r>
      <w:proofErr w:type="spellStart"/>
      <w:r>
        <w:rPr>
          <w:sz w:val="28"/>
          <w:szCs w:val="28"/>
        </w:rPr>
        <w:t>vasculosa</w:t>
      </w:r>
      <w:proofErr w:type="spellEnd"/>
      <w:r>
        <w:rPr>
          <w:sz w:val="28"/>
          <w:szCs w:val="28"/>
        </w:rPr>
        <w:t xml:space="preserve"> consists of three parts: choroid, </w:t>
      </w:r>
      <w:proofErr w:type="spellStart"/>
      <w:r>
        <w:rPr>
          <w:sz w:val="28"/>
          <w:szCs w:val="28"/>
        </w:rPr>
        <w:t>ciliary</w:t>
      </w:r>
      <w:proofErr w:type="spellEnd"/>
      <w:r>
        <w:rPr>
          <w:sz w:val="28"/>
          <w:szCs w:val="28"/>
        </w:rPr>
        <w:t xml:space="preserve"> body and iris.</w:t>
      </w:r>
    </w:p>
    <w:p w:rsidR="00F52FC8" w:rsidRDefault="00F52FC8" w:rsidP="00F52FC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52FC8">
        <w:rPr>
          <w:b/>
          <w:sz w:val="28"/>
          <w:szCs w:val="28"/>
        </w:rPr>
        <w:t>The Choroid</w:t>
      </w:r>
      <w:r>
        <w:rPr>
          <w:sz w:val="28"/>
          <w:szCs w:val="28"/>
        </w:rPr>
        <w:t>:</w:t>
      </w:r>
      <w:r w:rsidRPr="00F52FC8">
        <w:rPr>
          <w:sz w:val="28"/>
          <w:szCs w:val="28"/>
        </w:rPr>
        <w:t xml:space="preserve"> The choroid is a highly vascularized thin layer, with a loose C.T between its blood vessels. It lines the posterior 3/4s of sclera (approximately to the level of </w:t>
      </w:r>
      <w:proofErr w:type="spellStart"/>
      <w:r w:rsidRPr="00F52FC8">
        <w:rPr>
          <w:sz w:val="28"/>
          <w:szCs w:val="28"/>
        </w:rPr>
        <w:t>ora</w:t>
      </w:r>
      <w:proofErr w:type="spellEnd"/>
      <w:r w:rsidRPr="00F52FC8">
        <w:rPr>
          <w:sz w:val="28"/>
          <w:szCs w:val="28"/>
        </w:rPr>
        <w:t xml:space="preserve"> </w:t>
      </w:r>
      <w:proofErr w:type="spellStart"/>
      <w:r w:rsidRPr="00F52FC8">
        <w:rPr>
          <w:sz w:val="28"/>
          <w:szCs w:val="28"/>
        </w:rPr>
        <w:t>serrata</w:t>
      </w:r>
      <w:proofErr w:type="spellEnd"/>
      <w:r w:rsidRPr="00F52FC8">
        <w:rPr>
          <w:sz w:val="28"/>
          <w:szCs w:val="28"/>
        </w:rPr>
        <w:t xml:space="preserve">). </w:t>
      </w:r>
    </w:p>
    <w:p w:rsidR="00F52FC8" w:rsidRDefault="00F52FC8" w:rsidP="00F52FC8">
      <w:pPr>
        <w:pStyle w:val="ListParagraph"/>
        <w:ind w:left="780"/>
        <w:rPr>
          <w:sz w:val="28"/>
          <w:szCs w:val="28"/>
        </w:rPr>
      </w:pPr>
      <w:r w:rsidRPr="00F52FC8">
        <w:rPr>
          <w:sz w:val="28"/>
          <w:szCs w:val="28"/>
        </w:rPr>
        <w:t>The choroid is rich in C.T cells,</w:t>
      </w:r>
      <w:r>
        <w:rPr>
          <w:sz w:val="28"/>
          <w:szCs w:val="28"/>
        </w:rPr>
        <w:t xml:space="preserve"> collagen, </w:t>
      </w:r>
      <w:r w:rsidRPr="00F52FC8">
        <w:rPr>
          <w:sz w:val="28"/>
          <w:szCs w:val="28"/>
        </w:rPr>
        <w:t>elas</w:t>
      </w:r>
      <w:r>
        <w:rPr>
          <w:sz w:val="28"/>
          <w:szCs w:val="28"/>
        </w:rPr>
        <w:t>tic fibers and</w:t>
      </w:r>
      <w:r w:rsidRPr="00F52FC8">
        <w:rPr>
          <w:sz w:val="28"/>
          <w:szCs w:val="28"/>
        </w:rPr>
        <w:t xml:space="preserve"> melanocytes (that give the choroid its dark </w:t>
      </w:r>
      <w:proofErr w:type="spellStart"/>
      <w:r w:rsidRPr="00F52FC8">
        <w:rPr>
          <w:sz w:val="28"/>
          <w:szCs w:val="28"/>
        </w:rPr>
        <w:t>colour</w:t>
      </w:r>
      <w:proofErr w:type="spellEnd"/>
      <w:r w:rsidRPr="00F52FC8">
        <w:rPr>
          <w:sz w:val="28"/>
          <w:szCs w:val="28"/>
        </w:rPr>
        <w:t>). The outer layer of choroid beneath the sclera is the</w:t>
      </w:r>
      <w:r>
        <w:rPr>
          <w:sz w:val="28"/>
          <w:szCs w:val="28"/>
        </w:rPr>
        <w:t xml:space="preserve"> </w:t>
      </w:r>
      <w:proofErr w:type="spellStart"/>
      <w:r w:rsidRPr="00F52FC8">
        <w:rPr>
          <w:sz w:val="28"/>
          <w:szCs w:val="28"/>
        </w:rPr>
        <w:t>suprachoroidal</w:t>
      </w:r>
      <w:proofErr w:type="spellEnd"/>
      <w:r w:rsidRPr="00F52FC8">
        <w:rPr>
          <w:sz w:val="28"/>
          <w:szCs w:val="28"/>
        </w:rPr>
        <w:t xml:space="preserve"> lamina. </w:t>
      </w:r>
    </w:p>
    <w:p w:rsidR="00F52FC8" w:rsidRDefault="00F52FC8" w:rsidP="00F52FC8">
      <w:pPr>
        <w:pStyle w:val="ListParagraph"/>
        <w:ind w:left="780"/>
        <w:rPr>
          <w:sz w:val="28"/>
          <w:szCs w:val="28"/>
        </w:rPr>
      </w:pPr>
      <w:r w:rsidRPr="00F52FC8">
        <w:rPr>
          <w:sz w:val="28"/>
          <w:szCs w:val="28"/>
        </w:rPr>
        <w:t xml:space="preserve">The inner layer (the </w:t>
      </w:r>
      <w:proofErr w:type="spellStart"/>
      <w:r w:rsidRPr="00F52FC8">
        <w:rPr>
          <w:sz w:val="28"/>
          <w:szCs w:val="28"/>
        </w:rPr>
        <w:t>choriocapillary</w:t>
      </w:r>
      <w:proofErr w:type="spellEnd"/>
      <w:r w:rsidRPr="00F52FC8">
        <w:rPr>
          <w:sz w:val="28"/>
          <w:szCs w:val="28"/>
        </w:rPr>
        <w:t xml:space="preserve"> lamina) is richer in small blood vessels and has a major role in the nutrition of the retina, from which it is separated by the </w:t>
      </w:r>
      <w:proofErr w:type="spellStart"/>
      <w:r w:rsidRPr="00F52FC8">
        <w:rPr>
          <w:sz w:val="28"/>
          <w:szCs w:val="28"/>
        </w:rPr>
        <w:t>hyalin</w:t>
      </w:r>
      <w:proofErr w:type="spellEnd"/>
      <w:r w:rsidRPr="00F52FC8">
        <w:rPr>
          <w:sz w:val="28"/>
          <w:szCs w:val="28"/>
        </w:rPr>
        <w:t xml:space="preserve"> Bruch's membrane.</w:t>
      </w:r>
    </w:p>
    <w:p w:rsidR="00F52FC8" w:rsidRDefault="00F52FC8" w:rsidP="00F52FC8">
      <w:pPr>
        <w:pStyle w:val="ListParagraph"/>
        <w:ind w:left="780"/>
        <w:rPr>
          <w:sz w:val="28"/>
          <w:szCs w:val="28"/>
        </w:rPr>
      </w:pPr>
      <w:r w:rsidRPr="00F52FC8">
        <w:rPr>
          <w:sz w:val="28"/>
          <w:szCs w:val="28"/>
        </w:rPr>
        <w:t xml:space="preserve"> This membrane consists of three layers: elastic fibers network in the </w:t>
      </w:r>
      <w:proofErr w:type="gramStart"/>
      <w:r w:rsidRPr="00F52FC8">
        <w:rPr>
          <w:sz w:val="28"/>
          <w:szCs w:val="28"/>
        </w:rPr>
        <w:t>middle,</w:t>
      </w:r>
      <w:proofErr w:type="gramEnd"/>
      <w:r w:rsidRPr="00F52FC8">
        <w:rPr>
          <w:sz w:val="28"/>
          <w:szCs w:val="28"/>
        </w:rPr>
        <w:t xml:space="preserve"> &amp; collagen layers on each side. Bruch's membrane is covered externally by basement membrane of </w:t>
      </w:r>
      <w:proofErr w:type="spellStart"/>
      <w:r w:rsidRPr="00F52FC8">
        <w:rPr>
          <w:sz w:val="28"/>
          <w:szCs w:val="28"/>
        </w:rPr>
        <w:t>choriocapillary</w:t>
      </w:r>
      <w:proofErr w:type="spellEnd"/>
      <w:r w:rsidRPr="00F52FC8">
        <w:rPr>
          <w:sz w:val="28"/>
          <w:szCs w:val="28"/>
        </w:rPr>
        <w:t xml:space="preserve"> vessels, &amp; internally by basement membrane of the pigmented epithelium of retina.</w:t>
      </w:r>
    </w:p>
    <w:p w:rsidR="00F52FC8" w:rsidRDefault="00F52FC8" w:rsidP="00F52FC8">
      <w:pPr>
        <w:pStyle w:val="ListParagraph"/>
        <w:ind w:left="780"/>
        <w:rPr>
          <w:sz w:val="28"/>
          <w:szCs w:val="28"/>
        </w:rPr>
      </w:pPr>
    </w:p>
    <w:p w:rsidR="00E80843" w:rsidRDefault="00F52FC8" w:rsidP="00F52FC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80843">
        <w:rPr>
          <w:b/>
          <w:sz w:val="28"/>
          <w:szCs w:val="28"/>
        </w:rPr>
        <w:t xml:space="preserve">The </w:t>
      </w:r>
      <w:proofErr w:type="spellStart"/>
      <w:r w:rsidRPr="00E80843">
        <w:rPr>
          <w:b/>
          <w:sz w:val="28"/>
          <w:szCs w:val="28"/>
        </w:rPr>
        <w:t>Ciliary</w:t>
      </w:r>
      <w:proofErr w:type="spellEnd"/>
      <w:r w:rsidRPr="00E80843">
        <w:rPr>
          <w:b/>
          <w:sz w:val="28"/>
          <w:szCs w:val="28"/>
        </w:rPr>
        <w:t xml:space="preserve"> Body</w:t>
      </w:r>
      <w:r w:rsidR="00E80843">
        <w:rPr>
          <w:sz w:val="28"/>
          <w:szCs w:val="28"/>
        </w:rPr>
        <w:t>:</w:t>
      </w:r>
      <w:r w:rsidRPr="00F52FC8">
        <w:rPr>
          <w:sz w:val="28"/>
          <w:szCs w:val="28"/>
        </w:rPr>
        <w:t xml:space="preserve"> This middle part of the </w:t>
      </w:r>
      <w:proofErr w:type="spellStart"/>
      <w:r w:rsidRPr="00F52FC8">
        <w:rPr>
          <w:sz w:val="28"/>
          <w:szCs w:val="28"/>
        </w:rPr>
        <w:t>uveal</w:t>
      </w:r>
      <w:proofErr w:type="spellEnd"/>
      <w:r w:rsidRPr="00F52FC8">
        <w:rPr>
          <w:sz w:val="28"/>
          <w:szCs w:val="28"/>
        </w:rPr>
        <w:t xml:space="preserve"> tract extends from </w:t>
      </w:r>
      <w:proofErr w:type="spellStart"/>
      <w:r w:rsidRPr="00F52FC8">
        <w:rPr>
          <w:sz w:val="28"/>
          <w:szCs w:val="28"/>
        </w:rPr>
        <w:t>ora</w:t>
      </w:r>
      <w:proofErr w:type="spellEnd"/>
      <w:r w:rsidRPr="00F52FC8">
        <w:rPr>
          <w:sz w:val="28"/>
          <w:szCs w:val="28"/>
        </w:rPr>
        <w:t xml:space="preserve"> </w:t>
      </w:r>
      <w:proofErr w:type="spellStart"/>
      <w:r w:rsidRPr="00F52FC8">
        <w:rPr>
          <w:sz w:val="28"/>
          <w:szCs w:val="28"/>
        </w:rPr>
        <w:t>serrata</w:t>
      </w:r>
      <w:proofErr w:type="spellEnd"/>
      <w:r w:rsidRPr="00F52FC8">
        <w:rPr>
          <w:sz w:val="28"/>
          <w:szCs w:val="28"/>
        </w:rPr>
        <w:t xml:space="preserve"> to the root of iris. It is a thick ring with a triangular cross section, having one surface in contact with the sclera, one with the vitreous body &amp; the</w:t>
      </w:r>
      <w:r w:rsidR="00E80843">
        <w:rPr>
          <w:sz w:val="28"/>
          <w:szCs w:val="28"/>
        </w:rPr>
        <w:t xml:space="preserve"> </w:t>
      </w:r>
      <w:r w:rsidRPr="00F52FC8">
        <w:rPr>
          <w:sz w:val="28"/>
          <w:szCs w:val="28"/>
        </w:rPr>
        <w:t>third</w:t>
      </w:r>
      <w:r w:rsidR="00E80843">
        <w:rPr>
          <w:sz w:val="28"/>
          <w:szCs w:val="28"/>
        </w:rPr>
        <w:t xml:space="preserve"> </w:t>
      </w:r>
      <w:r w:rsidRPr="00F52FC8">
        <w:rPr>
          <w:sz w:val="28"/>
          <w:szCs w:val="28"/>
        </w:rPr>
        <w:t xml:space="preserve">irregular surface facing the posterior chamber of the eye. Histologically, </w:t>
      </w:r>
      <w:proofErr w:type="spellStart"/>
      <w:r w:rsidRPr="00F52FC8">
        <w:rPr>
          <w:sz w:val="28"/>
          <w:szCs w:val="28"/>
        </w:rPr>
        <w:t>ciliary</w:t>
      </w:r>
      <w:proofErr w:type="spellEnd"/>
      <w:r w:rsidRPr="00F52FC8">
        <w:rPr>
          <w:sz w:val="28"/>
          <w:szCs w:val="28"/>
        </w:rPr>
        <w:t xml:space="preserve"> body consists of loose C.T rich in blood vessel</w:t>
      </w:r>
      <w:r w:rsidR="00E80843">
        <w:rPr>
          <w:sz w:val="28"/>
          <w:szCs w:val="28"/>
        </w:rPr>
        <w:t>s, elastic fibers &amp; melanocytes.</w:t>
      </w:r>
    </w:p>
    <w:p w:rsidR="00E80843" w:rsidRDefault="00F52FC8" w:rsidP="00E80843">
      <w:pPr>
        <w:pStyle w:val="ListParagraph"/>
        <w:ind w:left="780"/>
        <w:rPr>
          <w:sz w:val="28"/>
          <w:szCs w:val="28"/>
        </w:rPr>
      </w:pPr>
      <w:r w:rsidRPr="00F52FC8">
        <w:rPr>
          <w:sz w:val="28"/>
          <w:szCs w:val="28"/>
        </w:rPr>
        <w:t xml:space="preserve"> Apart from the surface adjacent to the sclera, the </w:t>
      </w:r>
      <w:proofErr w:type="spellStart"/>
      <w:r w:rsidRPr="00F52FC8">
        <w:rPr>
          <w:sz w:val="28"/>
          <w:szCs w:val="28"/>
        </w:rPr>
        <w:t>ciliary</w:t>
      </w:r>
      <w:proofErr w:type="spellEnd"/>
      <w:r w:rsidRPr="00F52FC8">
        <w:rPr>
          <w:sz w:val="28"/>
          <w:szCs w:val="28"/>
        </w:rPr>
        <w:t xml:space="preserve"> body is covered by 2 layers of simple columnar </w:t>
      </w:r>
      <w:r w:rsidR="00E80843" w:rsidRPr="00F52FC8">
        <w:rPr>
          <w:sz w:val="28"/>
          <w:szCs w:val="28"/>
        </w:rPr>
        <w:t>epithelium;</w:t>
      </w:r>
      <w:r w:rsidRPr="00F52FC8">
        <w:rPr>
          <w:sz w:val="28"/>
          <w:szCs w:val="28"/>
        </w:rPr>
        <w:t xml:space="preserve"> both are derived from the retina. The first (inner) layer (directly adjacent to </w:t>
      </w:r>
      <w:proofErr w:type="spellStart"/>
      <w:r w:rsidRPr="00F52FC8">
        <w:rPr>
          <w:sz w:val="28"/>
          <w:szCs w:val="28"/>
        </w:rPr>
        <w:t>ciliary</w:t>
      </w:r>
      <w:proofErr w:type="spellEnd"/>
      <w:r w:rsidRPr="00F52FC8">
        <w:rPr>
          <w:sz w:val="28"/>
          <w:szCs w:val="28"/>
        </w:rPr>
        <w:t xml:space="preserve"> </w:t>
      </w:r>
      <w:proofErr w:type="spellStart"/>
      <w:r w:rsidRPr="00F52FC8">
        <w:rPr>
          <w:sz w:val="28"/>
          <w:szCs w:val="28"/>
        </w:rPr>
        <w:t>stroma</w:t>
      </w:r>
      <w:proofErr w:type="spellEnd"/>
      <w:r w:rsidRPr="00F52FC8">
        <w:rPr>
          <w:sz w:val="28"/>
          <w:szCs w:val="28"/>
        </w:rPr>
        <w:t xml:space="preserve">) consists of </w:t>
      </w:r>
      <w:r w:rsidR="00E80843">
        <w:rPr>
          <w:sz w:val="28"/>
          <w:szCs w:val="28"/>
        </w:rPr>
        <w:t>melanin-rich (pigmented) cells and</w:t>
      </w:r>
      <w:r w:rsidRPr="00F52FC8">
        <w:rPr>
          <w:sz w:val="28"/>
          <w:szCs w:val="28"/>
        </w:rPr>
        <w:t xml:space="preserve"> represents the anterior continuation of the pigment epithelium of the retina. The second layer covers the first &amp; consists of non-pigmented cells that represent the anterior continuation of the sensory layer of the retina. </w:t>
      </w:r>
    </w:p>
    <w:p w:rsidR="00E80843" w:rsidRDefault="00F52FC8" w:rsidP="00E80843">
      <w:pPr>
        <w:pStyle w:val="ListParagraph"/>
        <w:ind w:left="780"/>
        <w:rPr>
          <w:sz w:val="28"/>
          <w:szCs w:val="28"/>
        </w:rPr>
      </w:pPr>
      <w:r w:rsidRPr="00F52FC8">
        <w:rPr>
          <w:sz w:val="28"/>
          <w:szCs w:val="28"/>
        </w:rPr>
        <w:lastRenderedPageBreak/>
        <w:t xml:space="preserve">The </w:t>
      </w:r>
      <w:proofErr w:type="spellStart"/>
      <w:r w:rsidRPr="00F52FC8">
        <w:rPr>
          <w:sz w:val="28"/>
          <w:szCs w:val="28"/>
        </w:rPr>
        <w:t>ciliary</w:t>
      </w:r>
      <w:proofErr w:type="spellEnd"/>
      <w:r w:rsidRPr="00F52FC8">
        <w:rPr>
          <w:sz w:val="28"/>
          <w:szCs w:val="28"/>
        </w:rPr>
        <w:t xml:space="preserve"> body</w:t>
      </w:r>
      <w:r w:rsidR="00E80843">
        <w:rPr>
          <w:sz w:val="28"/>
          <w:szCs w:val="28"/>
        </w:rPr>
        <w:t xml:space="preserve"> </w:t>
      </w:r>
      <w:r w:rsidRPr="00F52FC8">
        <w:rPr>
          <w:sz w:val="28"/>
          <w:szCs w:val="28"/>
        </w:rPr>
        <w:t xml:space="preserve">is divided into: </w:t>
      </w:r>
    </w:p>
    <w:p w:rsidR="00E80843" w:rsidRDefault="00F52FC8" w:rsidP="00E80843">
      <w:pPr>
        <w:pStyle w:val="ListParagraph"/>
        <w:ind w:left="780"/>
        <w:rPr>
          <w:sz w:val="28"/>
          <w:szCs w:val="28"/>
        </w:rPr>
      </w:pPr>
      <w:r w:rsidRPr="00F52FC8">
        <w:rPr>
          <w:sz w:val="28"/>
          <w:szCs w:val="28"/>
        </w:rPr>
        <w:t xml:space="preserve">1. </w:t>
      </w:r>
      <w:proofErr w:type="spellStart"/>
      <w:r w:rsidRPr="00F52FC8">
        <w:rPr>
          <w:sz w:val="28"/>
          <w:szCs w:val="28"/>
        </w:rPr>
        <w:t>Ciliary</w:t>
      </w:r>
      <w:proofErr w:type="spellEnd"/>
      <w:r w:rsidRPr="00F52FC8">
        <w:rPr>
          <w:sz w:val="28"/>
          <w:szCs w:val="28"/>
        </w:rPr>
        <w:t xml:space="preserve"> muscles: 2 bundles of smooth muscle fibers divided into thick inner circular &amp;thin outer longitudinal layers, they are important in visual </w:t>
      </w:r>
      <w:r w:rsidR="00E80843" w:rsidRPr="00F52FC8">
        <w:rPr>
          <w:sz w:val="28"/>
          <w:szCs w:val="28"/>
        </w:rPr>
        <w:t>accommodation</w:t>
      </w:r>
      <w:r w:rsidRPr="00F52FC8">
        <w:rPr>
          <w:sz w:val="28"/>
          <w:szCs w:val="28"/>
        </w:rPr>
        <w:t xml:space="preserve">. </w:t>
      </w:r>
    </w:p>
    <w:p w:rsidR="00E80843" w:rsidRDefault="00F52FC8" w:rsidP="00E80843">
      <w:pPr>
        <w:pStyle w:val="ListParagraph"/>
        <w:ind w:left="780"/>
        <w:rPr>
          <w:sz w:val="28"/>
          <w:szCs w:val="28"/>
        </w:rPr>
      </w:pPr>
      <w:r w:rsidRPr="00F52FC8">
        <w:rPr>
          <w:sz w:val="28"/>
          <w:szCs w:val="28"/>
        </w:rPr>
        <w:t xml:space="preserve">2. </w:t>
      </w:r>
      <w:proofErr w:type="spellStart"/>
      <w:r w:rsidRPr="00F52FC8">
        <w:rPr>
          <w:sz w:val="28"/>
          <w:szCs w:val="28"/>
        </w:rPr>
        <w:t>Ciliary</w:t>
      </w:r>
      <w:proofErr w:type="spellEnd"/>
      <w:r w:rsidRPr="00F52FC8">
        <w:rPr>
          <w:sz w:val="28"/>
          <w:szCs w:val="28"/>
        </w:rPr>
        <w:t xml:space="preserve"> processes: about 75 ridge-like or finger-like projections from the </w:t>
      </w:r>
      <w:proofErr w:type="spellStart"/>
      <w:r w:rsidRPr="00F52FC8">
        <w:rPr>
          <w:sz w:val="28"/>
          <w:szCs w:val="28"/>
        </w:rPr>
        <w:t>ciliary</w:t>
      </w:r>
      <w:proofErr w:type="spellEnd"/>
      <w:r w:rsidRPr="00F52FC8">
        <w:rPr>
          <w:sz w:val="28"/>
          <w:szCs w:val="28"/>
        </w:rPr>
        <w:t xml:space="preserve"> body, each consists of a loose connective tissue core rich in fenestrated capillaries &amp; covered by 2 layers of epithelium.</w:t>
      </w:r>
    </w:p>
    <w:p w:rsidR="00E80843" w:rsidRDefault="00F52FC8" w:rsidP="00E80843">
      <w:pPr>
        <w:pStyle w:val="ListParagraph"/>
        <w:ind w:left="780"/>
        <w:rPr>
          <w:sz w:val="28"/>
          <w:szCs w:val="28"/>
        </w:rPr>
      </w:pPr>
      <w:r w:rsidRPr="00F52FC8">
        <w:rPr>
          <w:sz w:val="28"/>
          <w:szCs w:val="28"/>
        </w:rPr>
        <w:t xml:space="preserve"> </w:t>
      </w:r>
      <w:proofErr w:type="spellStart"/>
      <w:r w:rsidRPr="00E80843">
        <w:rPr>
          <w:sz w:val="28"/>
          <w:szCs w:val="28"/>
          <w:u w:val="single"/>
        </w:rPr>
        <w:t>Ciliary</w:t>
      </w:r>
      <w:proofErr w:type="spellEnd"/>
      <w:r w:rsidRPr="00E80843">
        <w:rPr>
          <w:sz w:val="28"/>
          <w:szCs w:val="28"/>
          <w:u w:val="single"/>
        </w:rPr>
        <w:t xml:space="preserve"> processes serve</w:t>
      </w:r>
      <w:r w:rsidR="00E80843" w:rsidRPr="00E80843">
        <w:rPr>
          <w:sz w:val="28"/>
          <w:szCs w:val="28"/>
          <w:u w:val="single"/>
        </w:rPr>
        <w:t xml:space="preserve"> </w:t>
      </w:r>
      <w:r w:rsidRPr="00E80843">
        <w:rPr>
          <w:sz w:val="28"/>
          <w:szCs w:val="28"/>
          <w:u w:val="single"/>
        </w:rPr>
        <w:t>two</w:t>
      </w:r>
      <w:r w:rsidR="00E80843" w:rsidRPr="00E80843">
        <w:rPr>
          <w:sz w:val="28"/>
          <w:szCs w:val="28"/>
          <w:u w:val="single"/>
        </w:rPr>
        <w:t xml:space="preserve"> </w:t>
      </w:r>
      <w:r w:rsidRPr="00E80843">
        <w:rPr>
          <w:sz w:val="28"/>
          <w:szCs w:val="28"/>
          <w:u w:val="single"/>
        </w:rPr>
        <w:t>functions</w:t>
      </w:r>
      <w:r w:rsidRPr="00F52FC8">
        <w:rPr>
          <w:sz w:val="28"/>
          <w:szCs w:val="28"/>
        </w:rPr>
        <w:t>:</w:t>
      </w:r>
    </w:p>
    <w:p w:rsidR="00E80843" w:rsidRDefault="00E80843" w:rsidP="00E80843">
      <w:pPr>
        <w:pStyle w:val="ListParagraph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a)</w:t>
      </w:r>
      <w:r w:rsidR="00F52FC8" w:rsidRPr="00F52FC8">
        <w:rPr>
          <w:sz w:val="28"/>
          <w:szCs w:val="28"/>
        </w:rPr>
        <w:t xml:space="preserve"> Give attachment to the fibers of </w:t>
      </w:r>
      <w:r w:rsidRPr="00F52FC8">
        <w:rPr>
          <w:sz w:val="28"/>
          <w:szCs w:val="28"/>
        </w:rPr>
        <w:t>suspensory</w:t>
      </w:r>
      <w:r w:rsidR="00F52FC8" w:rsidRPr="00F52FC8">
        <w:rPr>
          <w:sz w:val="28"/>
          <w:szCs w:val="28"/>
        </w:rPr>
        <w:t xml:space="preserve"> ligament of the lens (</w:t>
      </w:r>
      <w:r w:rsidRPr="00F52FC8">
        <w:rPr>
          <w:sz w:val="28"/>
          <w:szCs w:val="28"/>
        </w:rPr>
        <w:t xml:space="preserve">that </w:t>
      </w:r>
      <w:r>
        <w:rPr>
          <w:sz w:val="28"/>
          <w:szCs w:val="28"/>
        </w:rPr>
        <w:t>extends</w:t>
      </w:r>
      <w:r w:rsidR="00F52FC8" w:rsidRPr="00F52FC8">
        <w:rPr>
          <w:sz w:val="28"/>
          <w:szCs w:val="28"/>
        </w:rPr>
        <w:t xml:space="preserve"> from the basement membrane of the pigmented epithelium to the capsule of the lens).</w:t>
      </w:r>
    </w:p>
    <w:p w:rsidR="00F52FC8" w:rsidRDefault="00E80843" w:rsidP="00E80843">
      <w:pPr>
        <w:pStyle w:val="ListParagraph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b)</w:t>
      </w:r>
      <w:r w:rsidR="00F52FC8" w:rsidRPr="00F52FC8">
        <w:rPr>
          <w:sz w:val="28"/>
          <w:szCs w:val="28"/>
        </w:rPr>
        <w:t xml:space="preserve"> Secrete the aqueous humor (by the non-pigmented epithelium) into the posterior chamber.</w:t>
      </w:r>
    </w:p>
    <w:p w:rsidR="00E80843" w:rsidRDefault="00E80843" w:rsidP="00E80843">
      <w:pPr>
        <w:pStyle w:val="ListParagraph"/>
        <w:ind w:left="780"/>
        <w:rPr>
          <w:sz w:val="28"/>
          <w:szCs w:val="28"/>
        </w:rPr>
      </w:pPr>
    </w:p>
    <w:p w:rsidR="00E80843" w:rsidRDefault="00E80843" w:rsidP="00E8084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80843">
        <w:rPr>
          <w:b/>
          <w:sz w:val="28"/>
          <w:szCs w:val="28"/>
        </w:rPr>
        <w:t>The Iris</w:t>
      </w:r>
      <w:r w:rsidRPr="00E80843">
        <w:rPr>
          <w:sz w:val="28"/>
          <w:szCs w:val="28"/>
        </w:rPr>
        <w:t xml:space="preserve">: It is the anterior part of the </w:t>
      </w:r>
      <w:proofErr w:type="spellStart"/>
      <w:r w:rsidRPr="00E80843">
        <w:rPr>
          <w:sz w:val="28"/>
          <w:szCs w:val="28"/>
        </w:rPr>
        <w:t>uveal</w:t>
      </w:r>
      <w:proofErr w:type="spellEnd"/>
      <w:r w:rsidRPr="00E80843">
        <w:rPr>
          <w:sz w:val="28"/>
          <w:szCs w:val="28"/>
        </w:rPr>
        <w:t xml:space="preserve"> tract (the </w:t>
      </w:r>
      <w:proofErr w:type="spellStart"/>
      <w:r w:rsidRPr="00E80843">
        <w:rPr>
          <w:sz w:val="28"/>
          <w:szCs w:val="28"/>
        </w:rPr>
        <w:t>coloured</w:t>
      </w:r>
      <w:proofErr w:type="spellEnd"/>
      <w:r w:rsidRPr="00E80843">
        <w:rPr>
          <w:sz w:val="28"/>
          <w:szCs w:val="28"/>
        </w:rPr>
        <w:t xml:space="preserve"> part of the eye), a disc-like structure attached to the </w:t>
      </w:r>
      <w:proofErr w:type="spellStart"/>
      <w:r w:rsidRPr="00E80843">
        <w:rPr>
          <w:sz w:val="28"/>
          <w:szCs w:val="28"/>
        </w:rPr>
        <w:t>ciliary</w:t>
      </w:r>
      <w:proofErr w:type="spellEnd"/>
      <w:r w:rsidRPr="00E80843">
        <w:rPr>
          <w:sz w:val="28"/>
          <w:szCs w:val="28"/>
        </w:rPr>
        <w:t xml:space="preserve"> body peripherally and having a rounded aperture (the pupil) centrally.</w:t>
      </w:r>
    </w:p>
    <w:p w:rsidR="00E80843" w:rsidRDefault="00E80843" w:rsidP="00E80843">
      <w:pPr>
        <w:pStyle w:val="ListParagraph"/>
        <w:ind w:left="780"/>
        <w:rPr>
          <w:sz w:val="28"/>
          <w:szCs w:val="28"/>
        </w:rPr>
      </w:pPr>
      <w:r w:rsidRPr="00E80843">
        <w:rPr>
          <w:sz w:val="28"/>
          <w:szCs w:val="28"/>
        </w:rPr>
        <w:t xml:space="preserve"> It has the following layers: </w:t>
      </w:r>
    </w:p>
    <w:p w:rsidR="00E80843" w:rsidRDefault="00E80843" w:rsidP="00E8084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80843">
        <w:rPr>
          <w:sz w:val="28"/>
          <w:szCs w:val="28"/>
          <w:u w:val="single"/>
        </w:rPr>
        <w:t xml:space="preserve">Anterior </w:t>
      </w:r>
      <w:proofErr w:type="spellStart"/>
      <w:r w:rsidRPr="00E80843">
        <w:rPr>
          <w:sz w:val="28"/>
          <w:szCs w:val="28"/>
          <w:u w:val="single"/>
        </w:rPr>
        <w:t>Iridal</w:t>
      </w:r>
      <w:proofErr w:type="spellEnd"/>
      <w:r w:rsidRPr="00E80843">
        <w:rPr>
          <w:sz w:val="28"/>
          <w:szCs w:val="28"/>
          <w:u w:val="single"/>
        </w:rPr>
        <w:t xml:space="preserve"> border (anterior surface of the iris)</w:t>
      </w:r>
      <w:r w:rsidRPr="00E80843">
        <w:rPr>
          <w:sz w:val="28"/>
          <w:szCs w:val="28"/>
        </w:rPr>
        <w:t xml:space="preserve">: this is not covered by epithelium, but formed by a discontinuous layer of fibroblasts &amp; melanocytes, with </w:t>
      </w:r>
      <w:proofErr w:type="spellStart"/>
      <w:r w:rsidRPr="00E80843">
        <w:rPr>
          <w:sz w:val="28"/>
          <w:szCs w:val="28"/>
        </w:rPr>
        <w:t>interdigitating</w:t>
      </w:r>
      <w:proofErr w:type="spellEnd"/>
      <w:r w:rsidRPr="00E80843">
        <w:rPr>
          <w:sz w:val="28"/>
          <w:szCs w:val="28"/>
        </w:rPr>
        <w:t xml:space="preserve"> processes giving an irregular, rough grooved appearance.</w:t>
      </w:r>
    </w:p>
    <w:p w:rsidR="00E80843" w:rsidRDefault="00E80843" w:rsidP="00E8084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80843">
        <w:rPr>
          <w:sz w:val="28"/>
          <w:szCs w:val="28"/>
          <w:u w:val="single"/>
        </w:rPr>
        <w:t xml:space="preserve">The Iris </w:t>
      </w:r>
      <w:proofErr w:type="spellStart"/>
      <w:r w:rsidRPr="00E80843">
        <w:rPr>
          <w:sz w:val="28"/>
          <w:szCs w:val="28"/>
          <w:u w:val="single"/>
        </w:rPr>
        <w:t>Stroma</w:t>
      </w:r>
      <w:proofErr w:type="spellEnd"/>
      <w:r w:rsidRPr="00E80843">
        <w:rPr>
          <w:sz w:val="28"/>
          <w:szCs w:val="28"/>
          <w:u w:val="single"/>
        </w:rPr>
        <w:t xml:space="preserve"> (</w:t>
      </w:r>
      <w:proofErr w:type="spellStart"/>
      <w:r w:rsidRPr="00E80843">
        <w:rPr>
          <w:sz w:val="28"/>
          <w:szCs w:val="28"/>
          <w:u w:val="single"/>
        </w:rPr>
        <w:t>stroma</w:t>
      </w:r>
      <w:proofErr w:type="spellEnd"/>
      <w:r w:rsidRPr="00E80843">
        <w:rPr>
          <w:sz w:val="28"/>
          <w:szCs w:val="28"/>
          <w:u w:val="single"/>
        </w:rPr>
        <w:t xml:space="preserve"> </w:t>
      </w:r>
      <w:proofErr w:type="spellStart"/>
      <w:r w:rsidRPr="00E80843">
        <w:rPr>
          <w:sz w:val="28"/>
          <w:szCs w:val="28"/>
          <w:u w:val="single"/>
        </w:rPr>
        <w:t>iridis</w:t>
      </w:r>
      <w:proofErr w:type="spellEnd"/>
      <w:r w:rsidRPr="00E80843">
        <w:rPr>
          <w:sz w:val="28"/>
          <w:szCs w:val="28"/>
          <w:u w:val="single"/>
        </w:rPr>
        <w:t>)</w:t>
      </w:r>
      <w:r>
        <w:rPr>
          <w:sz w:val="28"/>
          <w:szCs w:val="28"/>
        </w:rPr>
        <w:t>:</w:t>
      </w:r>
      <w:r w:rsidRPr="00E80843">
        <w:rPr>
          <w:sz w:val="28"/>
          <w:szCs w:val="28"/>
        </w:rPr>
        <w:t xml:space="preserve"> a loose C.T with an anterior zone poorly vascularized &amp; rich</w:t>
      </w:r>
      <w:r>
        <w:rPr>
          <w:sz w:val="28"/>
          <w:szCs w:val="28"/>
        </w:rPr>
        <w:t xml:space="preserve"> in fibroblasts &amp; melanocytes, and</w:t>
      </w:r>
      <w:r w:rsidRPr="00E80843">
        <w:rPr>
          <w:sz w:val="28"/>
          <w:szCs w:val="28"/>
        </w:rPr>
        <w:t xml:space="preserve"> a highly vascularized posterior zone. Around the pupil, the </w:t>
      </w:r>
      <w:proofErr w:type="spellStart"/>
      <w:r w:rsidRPr="00E80843">
        <w:rPr>
          <w:sz w:val="28"/>
          <w:szCs w:val="28"/>
        </w:rPr>
        <w:t>stroma</w:t>
      </w:r>
      <w:proofErr w:type="spellEnd"/>
      <w:r w:rsidRPr="00E80843">
        <w:rPr>
          <w:sz w:val="28"/>
          <w:szCs w:val="28"/>
        </w:rPr>
        <w:t xml:space="preserve"> contains circularly-arranged smooth muscle fibe</w:t>
      </w:r>
      <w:r>
        <w:rPr>
          <w:sz w:val="28"/>
          <w:szCs w:val="28"/>
        </w:rPr>
        <w:t>rs.</w:t>
      </w:r>
    </w:p>
    <w:p w:rsidR="00E80843" w:rsidRDefault="00E80843" w:rsidP="00E8084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80843">
        <w:rPr>
          <w:sz w:val="28"/>
          <w:szCs w:val="28"/>
          <w:u w:val="single"/>
        </w:rPr>
        <w:t>Posterior surface of the iris</w:t>
      </w:r>
      <w:r w:rsidRPr="00E80843">
        <w:rPr>
          <w:sz w:val="28"/>
          <w:szCs w:val="28"/>
        </w:rPr>
        <w:t xml:space="preserve">: a smooth surface covered by the same two epithelial layers covering the </w:t>
      </w:r>
      <w:proofErr w:type="spellStart"/>
      <w:r w:rsidRPr="00E80843">
        <w:rPr>
          <w:sz w:val="28"/>
          <w:szCs w:val="28"/>
        </w:rPr>
        <w:t>ciliary</w:t>
      </w:r>
      <w:proofErr w:type="spellEnd"/>
      <w:r w:rsidRPr="00E80843">
        <w:rPr>
          <w:sz w:val="28"/>
          <w:szCs w:val="28"/>
        </w:rPr>
        <w:t xml:space="preserve"> body. </w:t>
      </w:r>
    </w:p>
    <w:p w:rsidR="00E80843" w:rsidRDefault="00E80843" w:rsidP="00E80843">
      <w:pPr>
        <w:pStyle w:val="ListParagraph"/>
        <w:ind w:left="1140"/>
        <w:rPr>
          <w:sz w:val="28"/>
          <w:szCs w:val="28"/>
        </w:rPr>
      </w:pPr>
      <w:r w:rsidRPr="00E80843">
        <w:rPr>
          <w:sz w:val="28"/>
          <w:szCs w:val="28"/>
        </w:rPr>
        <w:t>i. The posterior layer (facing the posterior chamber) cells are heavily pigmented, preventing light from</w:t>
      </w:r>
      <w:r>
        <w:rPr>
          <w:sz w:val="28"/>
          <w:szCs w:val="28"/>
        </w:rPr>
        <w:t xml:space="preserve"> </w:t>
      </w:r>
      <w:r w:rsidRPr="00E80843">
        <w:rPr>
          <w:sz w:val="28"/>
          <w:szCs w:val="28"/>
        </w:rPr>
        <w:t xml:space="preserve">entering the eye except via the pupil. ii. The anterior layer (adjacent to the </w:t>
      </w:r>
      <w:proofErr w:type="spellStart"/>
      <w:r w:rsidRPr="00E80843">
        <w:rPr>
          <w:sz w:val="28"/>
          <w:szCs w:val="28"/>
        </w:rPr>
        <w:t>stroma</w:t>
      </w:r>
      <w:proofErr w:type="spellEnd"/>
      <w:r w:rsidRPr="00E80843">
        <w:rPr>
          <w:sz w:val="28"/>
          <w:szCs w:val="28"/>
        </w:rPr>
        <w:t xml:space="preserve">) consists of less pigmented </w:t>
      </w:r>
      <w:proofErr w:type="spellStart"/>
      <w:r w:rsidRPr="00E80843">
        <w:rPr>
          <w:sz w:val="28"/>
          <w:szCs w:val="28"/>
        </w:rPr>
        <w:t>myoepithelial</w:t>
      </w:r>
      <w:proofErr w:type="spellEnd"/>
      <w:r w:rsidRPr="00E80843">
        <w:rPr>
          <w:sz w:val="28"/>
          <w:szCs w:val="28"/>
        </w:rPr>
        <w:t xml:space="preserve"> cells that </w:t>
      </w:r>
      <w:proofErr w:type="spellStart"/>
      <w:r w:rsidRPr="00E80843">
        <w:rPr>
          <w:sz w:val="28"/>
          <w:szCs w:val="28"/>
        </w:rPr>
        <w:t>havs</w:t>
      </w:r>
      <w:proofErr w:type="spellEnd"/>
      <w:r w:rsidRPr="00E80843">
        <w:rPr>
          <w:sz w:val="28"/>
          <w:szCs w:val="28"/>
        </w:rPr>
        <w:t xml:space="preserve"> radially arranged processes forming the dilator </w:t>
      </w:r>
      <w:r w:rsidR="00642A50" w:rsidRPr="00E80843">
        <w:rPr>
          <w:sz w:val="28"/>
          <w:szCs w:val="28"/>
        </w:rPr>
        <w:t>papillae</w:t>
      </w:r>
      <w:r w:rsidRPr="00E80843">
        <w:rPr>
          <w:sz w:val="28"/>
          <w:szCs w:val="28"/>
        </w:rPr>
        <w:t xml:space="preserve"> muscle (innervated sympathetically).</w:t>
      </w:r>
    </w:p>
    <w:p w:rsidR="00642A50" w:rsidRPr="00642A50" w:rsidRDefault="00642A50" w:rsidP="00642A50">
      <w:pPr>
        <w:pStyle w:val="ListParagraph"/>
        <w:ind w:left="1140"/>
        <w:jc w:val="center"/>
        <w:rPr>
          <w:b/>
          <w:sz w:val="32"/>
          <w:szCs w:val="28"/>
          <w:u w:val="single"/>
        </w:rPr>
      </w:pPr>
      <w:r w:rsidRPr="00642A50">
        <w:rPr>
          <w:b/>
          <w:sz w:val="32"/>
          <w:szCs w:val="28"/>
          <w:u w:val="single"/>
        </w:rPr>
        <w:lastRenderedPageBreak/>
        <w:t>The refractive media of the eye</w:t>
      </w:r>
    </w:p>
    <w:p w:rsidR="00F52FC8" w:rsidRDefault="00642A50" w:rsidP="00F52FC8">
      <w:pPr>
        <w:rPr>
          <w:sz w:val="28"/>
          <w:szCs w:val="28"/>
        </w:rPr>
      </w:pPr>
      <w:r w:rsidRPr="00642A50">
        <w:rPr>
          <w:sz w:val="28"/>
          <w:szCs w:val="28"/>
        </w:rPr>
        <w:t xml:space="preserve">The eye has four refractive structures: Cornea, Aqueous humor, Lens, and </w:t>
      </w:r>
      <w:proofErr w:type="spellStart"/>
      <w:r w:rsidRPr="00642A50">
        <w:rPr>
          <w:sz w:val="28"/>
          <w:szCs w:val="28"/>
        </w:rPr>
        <w:t>Viterous</w:t>
      </w:r>
      <w:proofErr w:type="spellEnd"/>
      <w:r w:rsidRPr="00642A50">
        <w:rPr>
          <w:sz w:val="28"/>
          <w:szCs w:val="28"/>
        </w:rPr>
        <w:t xml:space="preserve"> body.</w:t>
      </w:r>
    </w:p>
    <w:p w:rsidR="00642A50" w:rsidRDefault="00642A50" w:rsidP="00642A5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42A50">
        <w:rPr>
          <w:b/>
          <w:sz w:val="28"/>
          <w:szCs w:val="28"/>
        </w:rPr>
        <w:t>The Lens</w:t>
      </w:r>
      <w:r>
        <w:rPr>
          <w:sz w:val="28"/>
          <w:szCs w:val="28"/>
        </w:rPr>
        <w:t>:</w:t>
      </w:r>
      <w:r w:rsidRPr="00642A50">
        <w:rPr>
          <w:sz w:val="28"/>
          <w:szCs w:val="28"/>
        </w:rPr>
        <w:t xml:space="preserve"> The lens</w:t>
      </w:r>
      <w:r>
        <w:rPr>
          <w:sz w:val="28"/>
          <w:szCs w:val="28"/>
        </w:rPr>
        <w:t xml:space="preserve"> </w:t>
      </w:r>
      <w:r w:rsidRPr="00642A50">
        <w:rPr>
          <w:sz w:val="28"/>
          <w:szCs w:val="28"/>
        </w:rPr>
        <w:t xml:space="preserve">is a biconvex transparent structure with great elasticity (that decreases with age). </w:t>
      </w:r>
    </w:p>
    <w:p w:rsidR="00642A50" w:rsidRDefault="00642A50" w:rsidP="00642A50">
      <w:pPr>
        <w:pStyle w:val="ListParagraph"/>
        <w:ind w:left="780"/>
        <w:rPr>
          <w:sz w:val="28"/>
          <w:szCs w:val="28"/>
        </w:rPr>
      </w:pPr>
      <w:r w:rsidRPr="00642A50">
        <w:rPr>
          <w:sz w:val="28"/>
          <w:szCs w:val="28"/>
        </w:rPr>
        <w:t>The lens has</w:t>
      </w:r>
      <w:r>
        <w:rPr>
          <w:sz w:val="28"/>
          <w:szCs w:val="28"/>
        </w:rPr>
        <w:t xml:space="preserve"> </w:t>
      </w:r>
      <w:r w:rsidRPr="00642A50">
        <w:rPr>
          <w:sz w:val="28"/>
          <w:szCs w:val="28"/>
        </w:rPr>
        <w:t>three</w:t>
      </w:r>
      <w:r>
        <w:rPr>
          <w:sz w:val="28"/>
          <w:szCs w:val="28"/>
        </w:rPr>
        <w:t xml:space="preserve"> </w:t>
      </w:r>
      <w:r w:rsidRPr="00642A50">
        <w:rPr>
          <w:sz w:val="28"/>
          <w:szCs w:val="28"/>
        </w:rPr>
        <w:t>components:</w:t>
      </w:r>
    </w:p>
    <w:p w:rsidR="00642A50" w:rsidRDefault="00642A50" w:rsidP="00642A5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42A50">
        <w:rPr>
          <w:sz w:val="28"/>
          <w:szCs w:val="28"/>
          <w:u w:val="single"/>
        </w:rPr>
        <w:t>Lens capsule</w:t>
      </w:r>
      <w:r w:rsidRPr="00642A50">
        <w:rPr>
          <w:sz w:val="28"/>
          <w:szCs w:val="28"/>
        </w:rPr>
        <w:t xml:space="preserve">: a thick homogenous </w:t>
      </w:r>
      <w:proofErr w:type="spellStart"/>
      <w:r w:rsidRPr="00642A50">
        <w:rPr>
          <w:sz w:val="28"/>
          <w:szCs w:val="28"/>
        </w:rPr>
        <w:t>refractile</w:t>
      </w:r>
      <w:proofErr w:type="spellEnd"/>
      <w:r w:rsidRPr="00642A50">
        <w:rPr>
          <w:sz w:val="28"/>
          <w:szCs w:val="28"/>
        </w:rPr>
        <w:t xml:space="preserve"> external layer that represents the basement membrane of the lens epithelium.</w:t>
      </w:r>
    </w:p>
    <w:p w:rsidR="00642A50" w:rsidRDefault="00642A50" w:rsidP="00642A50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 w:rsidRPr="00642A50">
        <w:rPr>
          <w:sz w:val="28"/>
          <w:szCs w:val="28"/>
          <w:u w:val="single"/>
        </w:rPr>
        <w:t>Subcapsular</w:t>
      </w:r>
      <w:proofErr w:type="spellEnd"/>
      <w:r w:rsidRPr="00642A50">
        <w:rPr>
          <w:sz w:val="28"/>
          <w:szCs w:val="28"/>
          <w:u w:val="single"/>
        </w:rPr>
        <w:t xml:space="preserve"> epithelium</w:t>
      </w:r>
      <w:r w:rsidRPr="00642A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42A50">
        <w:rPr>
          <w:sz w:val="28"/>
          <w:szCs w:val="28"/>
        </w:rPr>
        <w:t xml:space="preserve">simple cuboidal or columnar cells lining the anterior half of lens capsule. Cells at the lens periphery divide to give new lens fibers. </w:t>
      </w:r>
    </w:p>
    <w:p w:rsidR="00642A50" w:rsidRDefault="00642A50" w:rsidP="00642A5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42A50">
        <w:rPr>
          <w:sz w:val="28"/>
          <w:szCs w:val="28"/>
          <w:u w:val="single"/>
        </w:rPr>
        <w:t>Lens fibers</w:t>
      </w:r>
      <w:r w:rsidRPr="00642A50">
        <w:rPr>
          <w:sz w:val="28"/>
          <w:szCs w:val="28"/>
        </w:rPr>
        <w:t>: extremely elongated highly differentiated epithelial cells that fill the lens.</w:t>
      </w:r>
    </w:p>
    <w:p w:rsidR="00642A50" w:rsidRDefault="00642A50" w:rsidP="00642A50">
      <w:pPr>
        <w:pStyle w:val="ListParagraph"/>
        <w:ind w:left="1140"/>
        <w:rPr>
          <w:sz w:val="28"/>
          <w:szCs w:val="28"/>
        </w:rPr>
      </w:pPr>
      <w:r w:rsidRPr="00642A50">
        <w:rPr>
          <w:sz w:val="28"/>
          <w:szCs w:val="28"/>
        </w:rPr>
        <w:t xml:space="preserve"> They originate from the </w:t>
      </w:r>
      <w:proofErr w:type="spellStart"/>
      <w:r w:rsidRPr="00642A50">
        <w:rPr>
          <w:sz w:val="28"/>
          <w:szCs w:val="28"/>
        </w:rPr>
        <w:t>subcapsular</w:t>
      </w:r>
      <w:proofErr w:type="spellEnd"/>
      <w:r w:rsidRPr="00642A50">
        <w:rPr>
          <w:sz w:val="28"/>
          <w:szCs w:val="28"/>
        </w:rPr>
        <w:t xml:space="preserve"> epithelium and lose</w:t>
      </w:r>
      <w:r>
        <w:rPr>
          <w:sz w:val="28"/>
          <w:szCs w:val="28"/>
        </w:rPr>
        <w:t xml:space="preserve"> their nuclei and</w:t>
      </w:r>
      <w:r w:rsidRPr="00642A50">
        <w:rPr>
          <w:sz w:val="28"/>
          <w:szCs w:val="28"/>
        </w:rPr>
        <w:t xml:space="preserve"> organelles to become very long, thin, flattened structures fille</w:t>
      </w:r>
      <w:r>
        <w:rPr>
          <w:sz w:val="28"/>
          <w:szCs w:val="28"/>
        </w:rPr>
        <w:t>d with proteins (</w:t>
      </w:r>
      <w:proofErr w:type="spellStart"/>
      <w:r>
        <w:rPr>
          <w:sz w:val="28"/>
          <w:szCs w:val="28"/>
        </w:rPr>
        <w:t>crystallins</w:t>
      </w:r>
      <w:proofErr w:type="spellEnd"/>
      <w:r>
        <w:rPr>
          <w:sz w:val="28"/>
          <w:szCs w:val="28"/>
        </w:rPr>
        <w:t>).</w:t>
      </w:r>
    </w:p>
    <w:p w:rsidR="00CC5162" w:rsidRDefault="00642A50" w:rsidP="00CC5162">
      <w:pPr>
        <w:pStyle w:val="ListParagraph"/>
        <w:ind w:left="1140"/>
        <w:rPr>
          <w:sz w:val="28"/>
          <w:szCs w:val="28"/>
        </w:rPr>
      </w:pPr>
      <w:r w:rsidRPr="00642A50">
        <w:rPr>
          <w:sz w:val="28"/>
          <w:szCs w:val="28"/>
          <w:u w:val="single"/>
        </w:rPr>
        <w:t xml:space="preserve"> The </w:t>
      </w:r>
      <w:proofErr w:type="spellStart"/>
      <w:r w:rsidRPr="00642A50">
        <w:rPr>
          <w:sz w:val="28"/>
          <w:szCs w:val="28"/>
          <w:u w:val="single"/>
        </w:rPr>
        <w:t>suspensary</w:t>
      </w:r>
      <w:proofErr w:type="spellEnd"/>
      <w:r w:rsidRPr="00642A50">
        <w:rPr>
          <w:sz w:val="28"/>
          <w:szCs w:val="28"/>
          <w:u w:val="single"/>
        </w:rPr>
        <w:t xml:space="preserve"> ligament of the lens (</w:t>
      </w:r>
      <w:proofErr w:type="spellStart"/>
      <w:r w:rsidRPr="00642A50">
        <w:rPr>
          <w:sz w:val="28"/>
          <w:szCs w:val="28"/>
          <w:u w:val="single"/>
        </w:rPr>
        <w:t>Zonule</w:t>
      </w:r>
      <w:proofErr w:type="spellEnd"/>
      <w:r w:rsidRPr="00642A50">
        <w:rPr>
          <w:sz w:val="28"/>
          <w:szCs w:val="28"/>
          <w:u w:val="single"/>
        </w:rPr>
        <w:t xml:space="preserve">): </w:t>
      </w:r>
      <w:r w:rsidRPr="00642A50">
        <w:rPr>
          <w:sz w:val="28"/>
          <w:szCs w:val="28"/>
        </w:rPr>
        <w:t xml:space="preserve">a group of radially oriented fibers extending from the </w:t>
      </w:r>
      <w:proofErr w:type="spellStart"/>
      <w:r w:rsidRPr="00642A50">
        <w:rPr>
          <w:sz w:val="28"/>
          <w:szCs w:val="28"/>
        </w:rPr>
        <w:t>ciliary</w:t>
      </w:r>
      <w:proofErr w:type="spellEnd"/>
      <w:r w:rsidRPr="00642A50">
        <w:rPr>
          <w:sz w:val="28"/>
          <w:szCs w:val="28"/>
        </w:rPr>
        <w:t xml:space="preserve"> processes to the lens capsule. </w:t>
      </w:r>
      <w:proofErr w:type="spellStart"/>
      <w:r w:rsidRPr="00642A50">
        <w:rPr>
          <w:sz w:val="28"/>
          <w:szCs w:val="28"/>
        </w:rPr>
        <w:t>Zonular</w:t>
      </w:r>
      <w:proofErr w:type="spellEnd"/>
      <w:r w:rsidRPr="00642A50">
        <w:rPr>
          <w:sz w:val="28"/>
          <w:szCs w:val="28"/>
        </w:rPr>
        <w:t xml:space="preserve"> fibers are similar to the </w:t>
      </w:r>
      <w:proofErr w:type="spellStart"/>
      <w:r w:rsidRPr="00642A50">
        <w:rPr>
          <w:sz w:val="28"/>
          <w:szCs w:val="28"/>
        </w:rPr>
        <w:t>microfibrills</w:t>
      </w:r>
      <w:proofErr w:type="spellEnd"/>
      <w:r w:rsidRPr="00642A50">
        <w:rPr>
          <w:sz w:val="28"/>
          <w:szCs w:val="28"/>
        </w:rPr>
        <w:t xml:space="preserve"> of elastic fibers.</w:t>
      </w:r>
    </w:p>
    <w:p w:rsidR="00CC5162" w:rsidRDefault="00CC5162" w:rsidP="00CC5162">
      <w:pPr>
        <w:pStyle w:val="ListParagraph"/>
        <w:ind w:left="1140"/>
        <w:rPr>
          <w:sz w:val="28"/>
          <w:szCs w:val="28"/>
        </w:rPr>
      </w:pPr>
    </w:p>
    <w:p w:rsidR="00CC5162" w:rsidRDefault="00CC5162" w:rsidP="00CC516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C5162">
        <w:rPr>
          <w:b/>
          <w:sz w:val="28"/>
          <w:szCs w:val="28"/>
        </w:rPr>
        <w:t>The Vitreous Body</w:t>
      </w:r>
      <w:r>
        <w:rPr>
          <w:sz w:val="28"/>
          <w:szCs w:val="28"/>
        </w:rPr>
        <w:t>:</w:t>
      </w:r>
      <w:r w:rsidRPr="00CC5162">
        <w:rPr>
          <w:sz w:val="28"/>
          <w:szCs w:val="28"/>
        </w:rPr>
        <w:t xml:space="preserve"> It is a transparent gelatinous medium filling the vitreous space between the lens &amp; retina. It consists of water (99%) with </w:t>
      </w:r>
      <w:proofErr w:type="spellStart"/>
      <w:r w:rsidRPr="00CC5162">
        <w:rPr>
          <w:sz w:val="28"/>
          <w:szCs w:val="28"/>
        </w:rPr>
        <w:t>hyaluronate</w:t>
      </w:r>
      <w:proofErr w:type="spellEnd"/>
      <w:r w:rsidRPr="00CC5162">
        <w:rPr>
          <w:sz w:val="28"/>
          <w:szCs w:val="28"/>
        </w:rPr>
        <w:t xml:space="preserve"> &amp; small amounts of collagen. Vitreous body is surrounded by the vitreous membrane, made by type IV collagen. The only cells in the vitreous body are few macrophages &amp; a small number </w:t>
      </w:r>
      <w:proofErr w:type="gramStart"/>
      <w:r w:rsidRPr="00CC5162">
        <w:rPr>
          <w:sz w:val="28"/>
          <w:szCs w:val="28"/>
        </w:rPr>
        <w:t xml:space="preserve">of  </w:t>
      </w:r>
      <w:proofErr w:type="spellStart"/>
      <w:r w:rsidRPr="00CC5162">
        <w:rPr>
          <w:sz w:val="28"/>
          <w:szCs w:val="28"/>
        </w:rPr>
        <w:t>hyaluronate</w:t>
      </w:r>
      <w:proofErr w:type="spellEnd"/>
      <w:proofErr w:type="gramEnd"/>
      <w:r w:rsidRPr="00CC5162">
        <w:rPr>
          <w:sz w:val="28"/>
          <w:szCs w:val="28"/>
        </w:rPr>
        <w:t>-producing cells (</w:t>
      </w:r>
      <w:proofErr w:type="spellStart"/>
      <w:r w:rsidRPr="00CC5162">
        <w:rPr>
          <w:sz w:val="28"/>
          <w:szCs w:val="28"/>
        </w:rPr>
        <w:t>hyalocytes</w:t>
      </w:r>
      <w:proofErr w:type="spellEnd"/>
      <w:r w:rsidRPr="00CC5162">
        <w:rPr>
          <w:sz w:val="28"/>
          <w:szCs w:val="28"/>
        </w:rPr>
        <w:t>) near the membrane</w:t>
      </w:r>
      <w:r>
        <w:rPr>
          <w:sz w:val="28"/>
          <w:szCs w:val="28"/>
        </w:rPr>
        <w:t>.</w:t>
      </w:r>
    </w:p>
    <w:p w:rsidR="00CC5162" w:rsidRDefault="00CC5162" w:rsidP="00CC5162">
      <w:pPr>
        <w:pStyle w:val="ListParagraph"/>
        <w:rPr>
          <w:b/>
          <w:sz w:val="32"/>
          <w:szCs w:val="28"/>
          <w:u w:val="single"/>
        </w:rPr>
      </w:pPr>
    </w:p>
    <w:p w:rsidR="00CC5162" w:rsidRDefault="00CC5162" w:rsidP="00CC5162">
      <w:pPr>
        <w:pStyle w:val="ListParagraph"/>
        <w:jc w:val="center"/>
        <w:rPr>
          <w:b/>
          <w:sz w:val="32"/>
          <w:szCs w:val="28"/>
          <w:u w:val="single"/>
        </w:rPr>
      </w:pPr>
      <w:proofErr w:type="gramStart"/>
      <w:r>
        <w:rPr>
          <w:b/>
          <w:sz w:val="32"/>
          <w:szCs w:val="28"/>
          <w:u w:val="single"/>
        </w:rPr>
        <w:t>2.</w:t>
      </w:r>
      <w:r w:rsidRPr="00CC5162">
        <w:rPr>
          <w:b/>
          <w:sz w:val="32"/>
          <w:szCs w:val="28"/>
          <w:u w:val="single"/>
        </w:rPr>
        <w:t>Corona</w:t>
      </w:r>
      <w:proofErr w:type="gramEnd"/>
      <w:r w:rsidRPr="00CC5162">
        <w:rPr>
          <w:b/>
          <w:sz w:val="32"/>
          <w:szCs w:val="28"/>
          <w:u w:val="single"/>
        </w:rPr>
        <w:t xml:space="preserve"> virus can penetrate the body through eye and implicate the immune system, briefly discuss the layers of retina for information penetration.</w:t>
      </w:r>
    </w:p>
    <w:p w:rsidR="00CC5162" w:rsidRDefault="00CC5162" w:rsidP="00CC5162">
      <w:pPr>
        <w:pStyle w:val="ListParagraph"/>
        <w:rPr>
          <w:b/>
          <w:sz w:val="28"/>
          <w:szCs w:val="28"/>
          <w:u w:val="single"/>
        </w:rPr>
      </w:pPr>
    </w:p>
    <w:p w:rsidR="00CC5162" w:rsidRDefault="00CC5162" w:rsidP="00CC5162">
      <w:pPr>
        <w:pStyle w:val="ListParagraph"/>
        <w:rPr>
          <w:b/>
          <w:sz w:val="28"/>
          <w:szCs w:val="28"/>
          <w:u w:val="single"/>
        </w:rPr>
      </w:pPr>
      <w:r w:rsidRPr="00CC5162">
        <w:rPr>
          <w:b/>
          <w:sz w:val="28"/>
          <w:szCs w:val="28"/>
          <w:u w:val="single"/>
        </w:rPr>
        <w:lastRenderedPageBreak/>
        <w:t>THE RETINA</w:t>
      </w:r>
    </w:p>
    <w:p w:rsidR="00CC5162" w:rsidRDefault="00CC5162" w:rsidP="00CC5162">
      <w:pPr>
        <w:pStyle w:val="ListParagraph"/>
        <w:rPr>
          <w:sz w:val="28"/>
          <w:szCs w:val="28"/>
        </w:rPr>
      </w:pPr>
      <w:r w:rsidRPr="00CC516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CC5162">
        <w:rPr>
          <w:sz w:val="28"/>
          <w:szCs w:val="28"/>
        </w:rPr>
        <w:t>retina</w:t>
      </w:r>
      <w:r>
        <w:rPr>
          <w:sz w:val="28"/>
          <w:szCs w:val="28"/>
        </w:rPr>
        <w:t xml:space="preserve"> </w:t>
      </w:r>
      <w:r w:rsidRPr="00CC5162">
        <w:rPr>
          <w:sz w:val="28"/>
          <w:szCs w:val="28"/>
        </w:rPr>
        <w:t xml:space="preserve">consists of two basic layers: </w:t>
      </w:r>
    </w:p>
    <w:p w:rsidR="00CC5162" w:rsidRDefault="00CC5162" w:rsidP="00CC5162">
      <w:pPr>
        <w:pStyle w:val="ListParagraph"/>
        <w:rPr>
          <w:sz w:val="28"/>
          <w:szCs w:val="28"/>
        </w:rPr>
      </w:pPr>
      <w:r w:rsidRPr="00CC5162">
        <w:rPr>
          <w:sz w:val="28"/>
          <w:szCs w:val="28"/>
        </w:rPr>
        <w:t>1) The</w:t>
      </w:r>
      <w:r>
        <w:rPr>
          <w:sz w:val="28"/>
          <w:szCs w:val="28"/>
        </w:rPr>
        <w:t xml:space="preserve"> </w:t>
      </w:r>
      <w:r w:rsidRPr="00CC5162">
        <w:rPr>
          <w:sz w:val="28"/>
          <w:szCs w:val="28"/>
        </w:rPr>
        <w:t>neural retina or retina proper</w:t>
      </w:r>
      <w:r>
        <w:rPr>
          <w:sz w:val="28"/>
          <w:szCs w:val="28"/>
        </w:rPr>
        <w:t xml:space="preserve"> </w:t>
      </w:r>
      <w:r w:rsidRPr="00CC5162">
        <w:rPr>
          <w:sz w:val="28"/>
          <w:szCs w:val="28"/>
        </w:rPr>
        <w:t>is the inner layer that contains the</w:t>
      </w:r>
      <w:r>
        <w:rPr>
          <w:sz w:val="28"/>
          <w:szCs w:val="28"/>
        </w:rPr>
        <w:t xml:space="preserve"> </w:t>
      </w:r>
      <w:r w:rsidRPr="00CC5162">
        <w:rPr>
          <w:sz w:val="28"/>
          <w:szCs w:val="28"/>
        </w:rPr>
        <w:t>photoreceptor cells.</w:t>
      </w:r>
    </w:p>
    <w:p w:rsidR="00CC5162" w:rsidRDefault="00CC5162" w:rsidP="00CC5162">
      <w:pPr>
        <w:pStyle w:val="ListParagraph"/>
        <w:rPr>
          <w:sz w:val="28"/>
          <w:szCs w:val="28"/>
        </w:rPr>
      </w:pPr>
      <w:r w:rsidRPr="00CC5162">
        <w:rPr>
          <w:sz w:val="28"/>
          <w:szCs w:val="28"/>
        </w:rPr>
        <w:t xml:space="preserve"> 2) The retinal </w:t>
      </w:r>
      <w:proofErr w:type="spellStart"/>
      <w:r w:rsidRPr="00CC5162">
        <w:rPr>
          <w:sz w:val="28"/>
          <w:szCs w:val="28"/>
        </w:rPr>
        <w:t>pigementary</w:t>
      </w:r>
      <w:proofErr w:type="spellEnd"/>
      <w:r w:rsidRPr="00CC5162">
        <w:rPr>
          <w:sz w:val="28"/>
          <w:szCs w:val="28"/>
        </w:rPr>
        <w:t xml:space="preserve"> epithelium (RPE) is the outer layer that rests on and is firmly attached through the Bruch’s membrane to the </w:t>
      </w:r>
      <w:proofErr w:type="spellStart"/>
      <w:r w:rsidRPr="00CC5162">
        <w:rPr>
          <w:sz w:val="28"/>
          <w:szCs w:val="28"/>
        </w:rPr>
        <w:t>choriocapillary</w:t>
      </w:r>
      <w:proofErr w:type="spellEnd"/>
      <w:r w:rsidRPr="00CC5162">
        <w:rPr>
          <w:sz w:val="28"/>
          <w:szCs w:val="28"/>
        </w:rPr>
        <w:t xml:space="preserve"> layer of the choroid. </w:t>
      </w:r>
    </w:p>
    <w:p w:rsidR="00CC5162" w:rsidRDefault="00CC5162" w:rsidP="00CC5162">
      <w:pPr>
        <w:pStyle w:val="ListParagraph"/>
        <w:rPr>
          <w:sz w:val="28"/>
          <w:szCs w:val="28"/>
        </w:rPr>
      </w:pPr>
      <w:r w:rsidRPr="00CC5162">
        <w:rPr>
          <w:sz w:val="28"/>
          <w:szCs w:val="28"/>
        </w:rPr>
        <w:t>In the neural retina, two regions or portions that differ in function are recognized:</w:t>
      </w:r>
    </w:p>
    <w:p w:rsidR="00CC5162" w:rsidRDefault="00F21081" w:rsidP="00CC516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a) </w:t>
      </w:r>
      <w:r w:rsidR="00CC5162" w:rsidRPr="00CC5162">
        <w:rPr>
          <w:sz w:val="28"/>
          <w:szCs w:val="28"/>
        </w:rPr>
        <w:t>The non</w:t>
      </w:r>
      <w:r w:rsidR="00CC5162">
        <w:rPr>
          <w:sz w:val="28"/>
          <w:szCs w:val="28"/>
        </w:rPr>
        <w:t>-</w:t>
      </w:r>
      <w:r w:rsidR="00CC5162" w:rsidRPr="00CC5162">
        <w:rPr>
          <w:sz w:val="28"/>
          <w:szCs w:val="28"/>
        </w:rPr>
        <w:t xml:space="preserve">photosensitive region (nonvisual part), located anterior to the </w:t>
      </w:r>
      <w:proofErr w:type="spellStart"/>
      <w:r w:rsidR="00CC5162" w:rsidRPr="00CC5162">
        <w:rPr>
          <w:sz w:val="28"/>
          <w:szCs w:val="28"/>
        </w:rPr>
        <w:t>ora</w:t>
      </w:r>
      <w:proofErr w:type="spellEnd"/>
      <w:r w:rsidR="00CC5162" w:rsidRPr="00CC5162">
        <w:rPr>
          <w:sz w:val="28"/>
          <w:szCs w:val="28"/>
        </w:rPr>
        <w:t xml:space="preserve"> </w:t>
      </w:r>
      <w:proofErr w:type="spellStart"/>
      <w:r w:rsidR="00CC5162" w:rsidRPr="00CC5162">
        <w:rPr>
          <w:sz w:val="28"/>
          <w:szCs w:val="28"/>
        </w:rPr>
        <w:t>serrata</w:t>
      </w:r>
      <w:proofErr w:type="spellEnd"/>
      <w:r w:rsidR="00CC5162" w:rsidRPr="00CC5162">
        <w:rPr>
          <w:sz w:val="28"/>
          <w:szCs w:val="28"/>
        </w:rPr>
        <w:t xml:space="preserve">, lines the inner aspect of the </w:t>
      </w:r>
      <w:proofErr w:type="spellStart"/>
      <w:r w:rsidR="00CC5162" w:rsidRPr="00CC5162">
        <w:rPr>
          <w:sz w:val="28"/>
          <w:szCs w:val="28"/>
        </w:rPr>
        <w:t>ciliary</w:t>
      </w:r>
      <w:proofErr w:type="spellEnd"/>
      <w:r w:rsidR="00CC5162" w:rsidRPr="00CC5162">
        <w:rPr>
          <w:sz w:val="28"/>
          <w:szCs w:val="28"/>
        </w:rPr>
        <w:t xml:space="preserve"> body and the posterior surface of the iris.</w:t>
      </w:r>
    </w:p>
    <w:p w:rsidR="00CC5162" w:rsidRPr="00CC5162" w:rsidRDefault="00F21081" w:rsidP="00CC516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b) </w:t>
      </w:r>
      <w:r w:rsidR="00CC5162" w:rsidRPr="00CC5162">
        <w:rPr>
          <w:sz w:val="28"/>
          <w:szCs w:val="28"/>
        </w:rPr>
        <w:t xml:space="preserve">The photosensitive region (optic part) lines the inner surface of the eye posterior to the </w:t>
      </w:r>
      <w:proofErr w:type="spellStart"/>
      <w:r w:rsidR="00CC5162" w:rsidRPr="00CC5162">
        <w:rPr>
          <w:sz w:val="28"/>
          <w:szCs w:val="28"/>
        </w:rPr>
        <w:t>ora</w:t>
      </w:r>
      <w:proofErr w:type="spellEnd"/>
      <w:r w:rsidR="00CC5162" w:rsidRPr="00CC5162">
        <w:rPr>
          <w:sz w:val="28"/>
          <w:szCs w:val="28"/>
        </w:rPr>
        <w:t xml:space="preserve"> </w:t>
      </w:r>
      <w:proofErr w:type="spellStart"/>
      <w:r w:rsidR="00CC5162" w:rsidRPr="00CC5162">
        <w:rPr>
          <w:sz w:val="28"/>
          <w:szCs w:val="28"/>
        </w:rPr>
        <w:t>serrata</w:t>
      </w:r>
      <w:proofErr w:type="spellEnd"/>
      <w:r w:rsidR="00CC5162" w:rsidRPr="00CC5162">
        <w:rPr>
          <w:sz w:val="28"/>
          <w:szCs w:val="28"/>
        </w:rPr>
        <w:t xml:space="preserve"> except where it is pierced by the optic nerve.</w:t>
      </w:r>
    </w:p>
    <w:p w:rsidR="00CC5162" w:rsidRDefault="00F21081" w:rsidP="00CC5162">
      <w:pPr>
        <w:rPr>
          <w:sz w:val="28"/>
          <w:szCs w:val="28"/>
        </w:rPr>
      </w:pPr>
      <w:r w:rsidRPr="00F21081">
        <w:rPr>
          <w:sz w:val="28"/>
          <w:szCs w:val="28"/>
        </w:rPr>
        <w:t>Before discussing the ten layers of the retina, it is important to identify the types of cells found there.</w:t>
      </w:r>
    </w:p>
    <w:p w:rsidR="00F21081" w:rsidRPr="00F21081" w:rsidRDefault="00F21081" w:rsidP="00F2108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21081">
        <w:rPr>
          <w:sz w:val="28"/>
          <w:szCs w:val="28"/>
        </w:rPr>
        <w:t xml:space="preserve">Photoreceptor cells—the retinal rods and cones </w:t>
      </w:r>
    </w:p>
    <w:p w:rsidR="00F21081" w:rsidRPr="00F21081" w:rsidRDefault="00F21081" w:rsidP="00F2108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21081">
        <w:rPr>
          <w:sz w:val="28"/>
          <w:szCs w:val="28"/>
        </w:rPr>
        <w:t>Conducting neurons—bipolar neurons and ganglion cells</w:t>
      </w:r>
    </w:p>
    <w:p w:rsidR="00F21081" w:rsidRPr="00F21081" w:rsidRDefault="00F21081" w:rsidP="00F2108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21081">
        <w:rPr>
          <w:sz w:val="28"/>
          <w:szCs w:val="28"/>
        </w:rPr>
        <w:t>Association neurons and others—horizontal</w:t>
      </w:r>
      <w:r w:rsidR="00B36657">
        <w:rPr>
          <w:sz w:val="28"/>
          <w:szCs w:val="28"/>
        </w:rPr>
        <w:t xml:space="preserve"> </w:t>
      </w:r>
      <w:r w:rsidRPr="00F21081">
        <w:rPr>
          <w:sz w:val="28"/>
          <w:szCs w:val="28"/>
        </w:rPr>
        <w:t xml:space="preserve">and </w:t>
      </w:r>
      <w:proofErr w:type="spellStart"/>
      <w:r w:rsidRPr="00F21081">
        <w:rPr>
          <w:sz w:val="28"/>
          <w:szCs w:val="28"/>
        </w:rPr>
        <w:t>amacrine</w:t>
      </w:r>
      <w:proofErr w:type="spellEnd"/>
      <w:r w:rsidR="00B36657">
        <w:rPr>
          <w:sz w:val="28"/>
          <w:szCs w:val="28"/>
        </w:rPr>
        <w:t xml:space="preserve"> </w:t>
      </w:r>
      <w:r w:rsidRPr="00F21081">
        <w:rPr>
          <w:sz w:val="28"/>
          <w:szCs w:val="28"/>
        </w:rPr>
        <w:t>neurons</w:t>
      </w:r>
    </w:p>
    <w:p w:rsidR="00B36657" w:rsidRDefault="00F21081" w:rsidP="00F2108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21081">
        <w:rPr>
          <w:sz w:val="28"/>
          <w:szCs w:val="28"/>
        </w:rPr>
        <w:t>Supporting (</w:t>
      </w:r>
      <w:proofErr w:type="spellStart"/>
      <w:r w:rsidRPr="00F21081">
        <w:rPr>
          <w:sz w:val="28"/>
          <w:szCs w:val="28"/>
        </w:rPr>
        <w:t>neuroglial</w:t>
      </w:r>
      <w:proofErr w:type="spellEnd"/>
      <w:r w:rsidRPr="00F21081">
        <w:rPr>
          <w:sz w:val="28"/>
          <w:szCs w:val="28"/>
        </w:rPr>
        <w:t xml:space="preserve">) cells—Müller’s cells </w:t>
      </w:r>
    </w:p>
    <w:p w:rsidR="00F21081" w:rsidRDefault="00F21081" w:rsidP="00B36657">
      <w:pPr>
        <w:rPr>
          <w:sz w:val="28"/>
          <w:szCs w:val="28"/>
        </w:rPr>
      </w:pPr>
      <w:r w:rsidRPr="00B36657">
        <w:rPr>
          <w:sz w:val="28"/>
          <w:szCs w:val="28"/>
        </w:rPr>
        <w:t>The specific arrangement and associations of the nuclei and processes of these cells result in the retina being organized in ten layers that are seen with the light microscope</w:t>
      </w:r>
      <w:r w:rsidR="00B36657">
        <w:rPr>
          <w:sz w:val="28"/>
          <w:szCs w:val="28"/>
        </w:rPr>
        <w:t>.</w:t>
      </w:r>
    </w:p>
    <w:p w:rsidR="00B36657" w:rsidRDefault="00B36657" w:rsidP="00B36657">
      <w:pPr>
        <w:rPr>
          <w:sz w:val="28"/>
          <w:szCs w:val="28"/>
        </w:rPr>
      </w:pPr>
      <w:r w:rsidRPr="00B36657">
        <w:rPr>
          <w:sz w:val="28"/>
          <w:szCs w:val="28"/>
        </w:rPr>
        <w:t>The ten layers of the retina, from outside inward, are:</w:t>
      </w:r>
    </w:p>
    <w:p w:rsidR="00B36657" w:rsidRPr="00B36657" w:rsidRDefault="00B36657" w:rsidP="00B3665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36657">
        <w:rPr>
          <w:sz w:val="28"/>
          <w:szCs w:val="28"/>
        </w:rPr>
        <w:t xml:space="preserve">Retinal pigment epithelium (RPE). </w:t>
      </w:r>
    </w:p>
    <w:p w:rsidR="00B36657" w:rsidRPr="00B36657" w:rsidRDefault="00B36657" w:rsidP="00B3665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36657">
        <w:rPr>
          <w:b/>
          <w:sz w:val="28"/>
          <w:szCs w:val="28"/>
        </w:rPr>
        <w:t>Photoreceptor layer</w:t>
      </w:r>
      <w:r w:rsidRPr="00B36657">
        <w:rPr>
          <w:sz w:val="28"/>
          <w:szCs w:val="28"/>
        </w:rPr>
        <w:t xml:space="preserve">: contains the outer and inner segments of photoreceptor cells. </w:t>
      </w:r>
    </w:p>
    <w:p w:rsidR="00B36657" w:rsidRPr="00B36657" w:rsidRDefault="00B36657" w:rsidP="00B3665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36657">
        <w:rPr>
          <w:b/>
          <w:sz w:val="28"/>
          <w:szCs w:val="28"/>
        </w:rPr>
        <w:t>Outer limiting membrane</w:t>
      </w:r>
      <w:r w:rsidRPr="00B36657">
        <w:rPr>
          <w:sz w:val="28"/>
          <w:szCs w:val="28"/>
        </w:rPr>
        <w:t xml:space="preserve">: the apical boundary of Müller’s cells. </w:t>
      </w:r>
    </w:p>
    <w:p w:rsidR="00B36657" w:rsidRDefault="00B36657" w:rsidP="00B3665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36657">
        <w:rPr>
          <w:b/>
          <w:sz w:val="28"/>
          <w:szCs w:val="28"/>
        </w:rPr>
        <w:t>Outer nuclear layer</w:t>
      </w:r>
      <w:r w:rsidRPr="00B36657">
        <w:rPr>
          <w:sz w:val="28"/>
          <w:szCs w:val="28"/>
        </w:rPr>
        <w:t xml:space="preserve">: contains the cell bodies (nuclei) of retinal rods and cones. </w:t>
      </w:r>
    </w:p>
    <w:p w:rsidR="00B36657" w:rsidRPr="00B36657" w:rsidRDefault="00B36657" w:rsidP="00B3665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36657">
        <w:rPr>
          <w:b/>
          <w:sz w:val="28"/>
          <w:szCs w:val="28"/>
        </w:rPr>
        <w:lastRenderedPageBreak/>
        <w:t xml:space="preserve">Outer </w:t>
      </w:r>
      <w:proofErr w:type="spellStart"/>
      <w:r w:rsidRPr="00B36657">
        <w:rPr>
          <w:b/>
          <w:sz w:val="28"/>
          <w:szCs w:val="28"/>
        </w:rPr>
        <w:t>plexiform</w:t>
      </w:r>
      <w:proofErr w:type="spellEnd"/>
      <w:r w:rsidRPr="00B36657">
        <w:rPr>
          <w:b/>
          <w:sz w:val="28"/>
          <w:szCs w:val="28"/>
        </w:rPr>
        <w:t xml:space="preserve"> layer</w:t>
      </w:r>
      <w:r w:rsidRPr="00B36657">
        <w:rPr>
          <w:sz w:val="28"/>
          <w:szCs w:val="28"/>
        </w:rPr>
        <w:t>: contains the processes of retinal rods and cones and processes of the horizontal,</w:t>
      </w:r>
      <w:r>
        <w:rPr>
          <w:sz w:val="28"/>
          <w:szCs w:val="28"/>
        </w:rPr>
        <w:t xml:space="preserve"> </w:t>
      </w:r>
      <w:proofErr w:type="spellStart"/>
      <w:r w:rsidRPr="00B36657">
        <w:rPr>
          <w:sz w:val="28"/>
          <w:szCs w:val="28"/>
        </w:rPr>
        <w:t>amacrine</w:t>
      </w:r>
      <w:proofErr w:type="spellEnd"/>
      <w:r w:rsidRPr="00B36657">
        <w:rPr>
          <w:sz w:val="28"/>
          <w:szCs w:val="28"/>
        </w:rPr>
        <w:t>, and bipolar cells that connect to them.</w:t>
      </w:r>
    </w:p>
    <w:p w:rsidR="00B36657" w:rsidRPr="00B36657" w:rsidRDefault="00B36657" w:rsidP="00B3665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03252">
        <w:rPr>
          <w:b/>
          <w:sz w:val="28"/>
          <w:szCs w:val="28"/>
        </w:rPr>
        <w:t>Inner nuclear layer</w:t>
      </w:r>
      <w:r w:rsidRPr="00B36657">
        <w:rPr>
          <w:sz w:val="28"/>
          <w:szCs w:val="28"/>
        </w:rPr>
        <w:t>:</w:t>
      </w:r>
      <w:r w:rsidR="00203252">
        <w:rPr>
          <w:sz w:val="28"/>
          <w:szCs w:val="28"/>
        </w:rPr>
        <w:t xml:space="preserve"> </w:t>
      </w:r>
      <w:r w:rsidRPr="00B36657">
        <w:rPr>
          <w:sz w:val="28"/>
          <w:szCs w:val="28"/>
        </w:rPr>
        <w:t>contains the</w:t>
      </w:r>
      <w:r w:rsidR="00203252">
        <w:rPr>
          <w:sz w:val="28"/>
          <w:szCs w:val="28"/>
        </w:rPr>
        <w:t xml:space="preserve"> </w:t>
      </w:r>
      <w:r w:rsidRPr="00B36657">
        <w:rPr>
          <w:sz w:val="28"/>
          <w:szCs w:val="28"/>
        </w:rPr>
        <w:t xml:space="preserve">nuclei of horizontal, </w:t>
      </w:r>
      <w:proofErr w:type="spellStart"/>
      <w:r w:rsidRPr="00B36657">
        <w:rPr>
          <w:sz w:val="28"/>
          <w:szCs w:val="28"/>
        </w:rPr>
        <w:t>amacrine</w:t>
      </w:r>
      <w:proofErr w:type="spellEnd"/>
      <w:r w:rsidRPr="00B36657">
        <w:rPr>
          <w:sz w:val="28"/>
          <w:szCs w:val="28"/>
        </w:rPr>
        <w:t>, bipolar, and Müller’s cells.</w:t>
      </w:r>
    </w:p>
    <w:p w:rsidR="00B36657" w:rsidRPr="00B36657" w:rsidRDefault="00B36657" w:rsidP="00B3665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03252">
        <w:rPr>
          <w:b/>
          <w:sz w:val="28"/>
          <w:szCs w:val="28"/>
        </w:rPr>
        <w:t xml:space="preserve">Inner </w:t>
      </w:r>
      <w:proofErr w:type="spellStart"/>
      <w:r w:rsidRPr="00203252">
        <w:rPr>
          <w:b/>
          <w:sz w:val="28"/>
          <w:szCs w:val="28"/>
        </w:rPr>
        <w:t>plexiform</w:t>
      </w:r>
      <w:proofErr w:type="spellEnd"/>
      <w:r w:rsidRPr="00203252">
        <w:rPr>
          <w:b/>
          <w:sz w:val="28"/>
          <w:szCs w:val="28"/>
        </w:rPr>
        <w:t xml:space="preserve"> layer</w:t>
      </w:r>
      <w:r w:rsidRPr="00B36657">
        <w:rPr>
          <w:sz w:val="28"/>
          <w:szCs w:val="28"/>
        </w:rPr>
        <w:t xml:space="preserve">: contains the processes of horizontal, </w:t>
      </w:r>
      <w:proofErr w:type="spellStart"/>
      <w:r w:rsidRPr="00B36657">
        <w:rPr>
          <w:sz w:val="28"/>
          <w:szCs w:val="28"/>
        </w:rPr>
        <w:t>amacrine</w:t>
      </w:r>
      <w:proofErr w:type="spellEnd"/>
      <w:r w:rsidRPr="00B36657">
        <w:rPr>
          <w:sz w:val="28"/>
          <w:szCs w:val="28"/>
        </w:rPr>
        <w:t>, bipolar, and ganglion cells that</w:t>
      </w:r>
      <w:r w:rsidR="00203252">
        <w:rPr>
          <w:sz w:val="28"/>
          <w:szCs w:val="28"/>
        </w:rPr>
        <w:t xml:space="preserve"> </w:t>
      </w:r>
      <w:r w:rsidRPr="00B36657">
        <w:rPr>
          <w:sz w:val="28"/>
          <w:szCs w:val="28"/>
        </w:rPr>
        <w:t>connect</w:t>
      </w:r>
      <w:r w:rsidR="00203252">
        <w:rPr>
          <w:sz w:val="28"/>
          <w:szCs w:val="28"/>
        </w:rPr>
        <w:t xml:space="preserve"> </w:t>
      </w:r>
      <w:r w:rsidRPr="00B36657">
        <w:rPr>
          <w:sz w:val="28"/>
          <w:szCs w:val="28"/>
        </w:rPr>
        <w:t>to each other.</w:t>
      </w:r>
    </w:p>
    <w:p w:rsidR="00B36657" w:rsidRPr="00B36657" w:rsidRDefault="00B36657" w:rsidP="00B3665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03252">
        <w:rPr>
          <w:b/>
          <w:sz w:val="28"/>
          <w:szCs w:val="28"/>
        </w:rPr>
        <w:t>Ganglion cell layer</w:t>
      </w:r>
      <w:r w:rsidRPr="00B36657">
        <w:rPr>
          <w:sz w:val="28"/>
          <w:szCs w:val="28"/>
        </w:rPr>
        <w:t>:</w:t>
      </w:r>
      <w:r w:rsidR="00203252">
        <w:rPr>
          <w:sz w:val="28"/>
          <w:szCs w:val="28"/>
        </w:rPr>
        <w:t xml:space="preserve"> </w:t>
      </w:r>
      <w:r w:rsidRPr="00B36657">
        <w:rPr>
          <w:sz w:val="28"/>
          <w:szCs w:val="28"/>
        </w:rPr>
        <w:t>contains the cell bodies (nuclei) of ganglion cells</w:t>
      </w:r>
    </w:p>
    <w:p w:rsidR="00B36657" w:rsidRPr="00B36657" w:rsidRDefault="00B36657" w:rsidP="00B3665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03252">
        <w:rPr>
          <w:b/>
          <w:sz w:val="28"/>
          <w:szCs w:val="28"/>
        </w:rPr>
        <w:t>Optic nerve</w:t>
      </w:r>
      <w:r w:rsidR="00203252" w:rsidRPr="00203252">
        <w:rPr>
          <w:b/>
          <w:sz w:val="28"/>
          <w:szCs w:val="28"/>
        </w:rPr>
        <w:t xml:space="preserve"> </w:t>
      </w:r>
      <w:r w:rsidRPr="00203252">
        <w:rPr>
          <w:b/>
          <w:sz w:val="28"/>
          <w:szCs w:val="28"/>
        </w:rPr>
        <w:t>ﬁbers</w:t>
      </w:r>
      <w:r w:rsidR="00203252" w:rsidRPr="00203252">
        <w:rPr>
          <w:b/>
          <w:sz w:val="28"/>
          <w:szCs w:val="28"/>
        </w:rPr>
        <w:t xml:space="preserve"> </w:t>
      </w:r>
      <w:r w:rsidRPr="00203252">
        <w:rPr>
          <w:b/>
          <w:sz w:val="28"/>
          <w:szCs w:val="28"/>
        </w:rPr>
        <w:t>layer</w:t>
      </w:r>
      <w:r w:rsidRPr="00B36657">
        <w:rPr>
          <w:sz w:val="28"/>
          <w:szCs w:val="28"/>
        </w:rPr>
        <w:t>:</w:t>
      </w:r>
      <w:r w:rsidR="00203252">
        <w:rPr>
          <w:sz w:val="28"/>
          <w:szCs w:val="28"/>
        </w:rPr>
        <w:t xml:space="preserve"> </w:t>
      </w:r>
      <w:r w:rsidRPr="00B36657">
        <w:rPr>
          <w:sz w:val="28"/>
          <w:szCs w:val="28"/>
        </w:rPr>
        <w:t>contains</w:t>
      </w:r>
      <w:r w:rsidR="00203252">
        <w:rPr>
          <w:sz w:val="28"/>
          <w:szCs w:val="28"/>
        </w:rPr>
        <w:t xml:space="preserve"> </w:t>
      </w:r>
      <w:r w:rsidRPr="00B36657">
        <w:rPr>
          <w:sz w:val="28"/>
          <w:szCs w:val="28"/>
        </w:rPr>
        <w:t>ganglion cells</w:t>
      </w:r>
      <w:r w:rsidR="00203252">
        <w:rPr>
          <w:sz w:val="28"/>
          <w:szCs w:val="28"/>
        </w:rPr>
        <w:t xml:space="preserve"> </w:t>
      </w:r>
      <w:r w:rsidRPr="00B36657">
        <w:rPr>
          <w:sz w:val="28"/>
          <w:szCs w:val="28"/>
        </w:rPr>
        <w:t xml:space="preserve">processes that lead from the retina to the brain. </w:t>
      </w:r>
    </w:p>
    <w:p w:rsidR="00B36657" w:rsidRPr="00B36657" w:rsidRDefault="00B36657" w:rsidP="00B3665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03252">
        <w:rPr>
          <w:b/>
          <w:sz w:val="28"/>
          <w:szCs w:val="28"/>
        </w:rPr>
        <w:t>Inner limiting membrane</w:t>
      </w:r>
      <w:r w:rsidRPr="00B36657">
        <w:rPr>
          <w:sz w:val="28"/>
          <w:szCs w:val="28"/>
        </w:rPr>
        <w:t>:</w:t>
      </w:r>
      <w:r w:rsidR="00203252">
        <w:rPr>
          <w:sz w:val="28"/>
          <w:szCs w:val="28"/>
        </w:rPr>
        <w:t xml:space="preserve"> </w:t>
      </w:r>
      <w:r w:rsidRPr="00B36657">
        <w:rPr>
          <w:sz w:val="28"/>
          <w:szCs w:val="28"/>
        </w:rPr>
        <w:t>composed of the basal</w:t>
      </w:r>
      <w:r w:rsidR="00203252">
        <w:rPr>
          <w:sz w:val="28"/>
          <w:szCs w:val="28"/>
        </w:rPr>
        <w:t xml:space="preserve"> </w:t>
      </w:r>
      <w:r w:rsidRPr="00B36657">
        <w:rPr>
          <w:sz w:val="28"/>
          <w:szCs w:val="28"/>
        </w:rPr>
        <w:t xml:space="preserve">lamina of </w:t>
      </w:r>
      <w:proofErr w:type="spellStart"/>
      <w:r w:rsidRPr="00B36657">
        <w:rPr>
          <w:sz w:val="28"/>
          <w:szCs w:val="28"/>
        </w:rPr>
        <w:t>Müller’scells</w:t>
      </w:r>
      <w:proofErr w:type="spellEnd"/>
      <w:r w:rsidR="00203252">
        <w:rPr>
          <w:sz w:val="28"/>
          <w:szCs w:val="28"/>
        </w:rPr>
        <w:t>.</w:t>
      </w:r>
      <w:bookmarkStart w:id="0" w:name="_GoBack"/>
      <w:bookmarkEnd w:id="0"/>
    </w:p>
    <w:p w:rsidR="00CC5162" w:rsidRPr="00CC5162" w:rsidRDefault="00CC5162" w:rsidP="00CC5162">
      <w:pPr>
        <w:rPr>
          <w:sz w:val="28"/>
          <w:szCs w:val="28"/>
        </w:rPr>
      </w:pPr>
    </w:p>
    <w:p w:rsidR="00CC5162" w:rsidRPr="00CC5162" w:rsidRDefault="00CC5162" w:rsidP="00CC5162">
      <w:pPr>
        <w:rPr>
          <w:b/>
          <w:sz w:val="32"/>
          <w:szCs w:val="28"/>
          <w:u w:val="single"/>
        </w:rPr>
      </w:pPr>
    </w:p>
    <w:p w:rsidR="002A7B80" w:rsidRPr="00CC5162" w:rsidRDefault="002A7B80" w:rsidP="002A7B80">
      <w:pPr>
        <w:pStyle w:val="ListParagraph"/>
        <w:rPr>
          <w:b/>
          <w:sz w:val="32"/>
          <w:szCs w:val="28"/>
          <w:u w:val="single"/>
        </w:rPr>
      </w:pPr>
    </w:p>
    <w:p w:rsidR="002A7B80" w:rsidRPr="00CC5162" w:rsidRDefault="002A7B80" w:rsidP="002A7B80">
      <w:pPr>
        <w:rPr>
          <w:b/>
          <w:sz w:val="32"/>
          <w:szCs w:val="28"/>
          <w:u w:val="single"/>
        </w:rPr>
      </w:pPr>
    </w:p>
    <w:sectPr w:rsidR="002A7B80" w:rsidRPr="00CC5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55A"/>
    <w:multiLevelType w:val="hybridMultilevel"/>
    <w:tmpl w:val="8558E8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D11A2"/>
    <w:multiLevelType w:val="hybridMultilevel"/>
    <w:tmpl w:val="0B96CFF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1A56E1F"/>
    <w:multiLevelType w:val="hybridMultilevel"/>
    <w:tmpl w:val="B6C2BBE2"/>
    <w:lvl w:ilvl="0" w:tplc="826AB3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4C71567"/>
    <w:multiLevelType w:val="hybridMultilevel"/>
    <w:tmpl w:val="A61056CA"/>
    <w:lvl w:ilvl="0" w:tplc="C7EC27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752AE"/>
    <w:multiLevelType w:val="hybridMultilevel"/>
    <w:tmpl w:val="ED7C37CA"/>
    <w:lvl w:ilvl="0" w:tplc="E0D867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C190F6D"/>
    <w:multiLevelType w:val="hybridMultilevel"/>
    <w:tmpl w:val="F004504E"/>
    <w:lvl w:ilvl="0" w:tplc="5B1A5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61E4B"/>
    <w:multiLevelType w:val="hybridMultilevel"/>
    <w:tmpl w:val="2F369CDE"/>
    <w:lvl w:ilvl="0" w:tplc="E02EC9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0E25C9F"/>
    <w:multiLevelType w:val="hybridMultilevel"/>
    <w:tmpl w:val="9000D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F1"/>
    <w:rsid w:val="00203252"/>
    <w:rsid w:val="002A7B80"/>
    <w:rsid w:val="00390772"/>
    <w:rsid w:val="00642A50"/>
    <w:rsid w:val="00A23538"/>
    <w:rsid w:val="00A8385F"/>
    <w:rsid w:val="00B36657"/>
    <w:rsid w:val="00C143F1"/>
    <w:rsid w:val="00CC5162"/>
    <w:rsid w:val="00E80843"/>
    <w:rsid w:val="00F21081"/>
    <w:rsid w:val="00F5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2020-04-24T05:03:00Z</dcterms:created>
  <dcterms:modified xsi:type="dcterms:W3CDTF">2020-04-24T06:36:00Z</dcterms:modified>
</cp:coreProperties>
</file>