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EE" w:rsidRPr="00785D82"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NAME: OBASI EKENE ABRAHAM</w:t>
      </w:r>
    </w:p>
    <w:p w:rsidR="004109EE"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DEPARTMENT: LAW</w:t>
      </w:r>
    </w:p>
    <w:p w:rsidR="002A055F" w:rsidRPr="00785D82"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COUTSE CODE: AFE 202Z</w:t>
      </w:r>
    </w:p>
    <w:p w:rsidR="004109EE" w:rsidRPr="00785D82" w:rsidRDefault="00494B61" w:rsidP="00C80079">
      <w:pPr>
        <w:spacing w:line="276" w:lineRule="auto"/>
        <w:rPr>
          <w:rFonts w:ascii="Times New Roman" w:hAnsi="Times New Roman" w:cs="Times New Roman"/>
          <w:b/>
          <w:bCs/>
          <w:lang w:val="en-US"/>
        </w:rPr>
      </w:pPr>
      <w:r>
        <w:rPr>
          <w:rFonts w:ascii="Times New Roman" w:hAnsi="Times New Roman" w:cs="Times New Roman"/>
          <w:b/>
          <w:bCs/>
          <w:lang w:val="en-US"/>
        </w:rPr>
        <w:t>MATRIC NUMBER: 18/LAW01/</w:t>
      </w:r>
      <w:bookmarkStart w:id="0" w:name="_GoBack"/>
      <w:bookmarkEnd w:id="0"/>
      <w:r>
        <w:rPr>
          <w:rFonts w:ascii="Times New Roman" w:hAnsi="Times New Roman" w:cs="Times New Roman"/>
          <w:b/>
          <w:bCs/>
          <w:lang w:val="en-US"/>
        </w:rPr>
        <w:t>156</w:t>
      </w:r>
    </w:p>
    <w:p w:rsidR="004109EE" w:rsidRPr="00785D82" w:rsidRDefault="004109EE" w:rsidP="00C80079">
      <w:pPr>
        <w:spacing w:line="276" w:lineRule="auto"/>
        <w:rPr>
          <w:rFonts w:ascii="Times New Roman" w:hAnsi="Times New Roman" w:cs="Times New Roman"/>
          <w:b/>
          <w:bCs/>
          <w:u w:val="single"/>
          <w:lang w:val="en-US"/>
        </w:rPr>
      </w:pPr>
      <w:r w:rsidRPr="00785D82">
        <w:rPr>
          <w:rFonts w:ascii="Times New Roman" w:hAnsi="Times New Roman" w:cs="Times New Roman"/>
          <w:lang w:val="en-US"/>
        </w:rPr>
        <w:t xml:space="preserve">                                      </w:t>
      </w:r>
      <w:r w:rsidRPr="00785D82">
        <w:rPr>
          <w:rFonts w:ascii="Times New Roman" w:hAnsi="Times New Roman" w:cs="Times New Roman"/>
          <w:b/>
          <w:bCs/>
          <w:u w:val="single"/>
          <w:lang w:val="en-US"/>
        </w:rPr>
        <w:t>A POULTRY BUSINESS PLAN</w:t>
      </w:r>
    </w:p>
    <w:p w:rsidR="003D33ED" w:rsidRPr="00785D82" w:rsidRDefault="000A18D6"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TABLE OF CONTENTS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EXECUTIVE SUMMARY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BUSINESS OVERVIEW</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PRODUCTS AND SERVICES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MARKETING STRATEGY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 ANALYSIS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OPERATIONS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MANAGEMENTS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FINANCIAL ASSUMPTIONS</w:t>
      </w:r>
    </w:p>
    <w:p w:rsidR="00C80079" w:rsidRPr="00785D82" w:rsidRDefault="00C80079" w:rsidP="00C80079">
      <w:pPr>
        <w:pStyle w:val="NormalWeb"/>
        <w:spacing w:before="0" w:beforeAutospacing="0" w:after="150" w:afterAutospacing="0" w:line="276" w:lineRule="auto"/>
        <w:rPr>
          <w:b/>
          <w:bCs/>
          <w:color w:val="333333"/>
        </w:rPr>
      </w:pPr>
      <w:r w:rsidRPr="00785D82">
        <w:rPr>
          <w:b/>
          <w:bCs/>
          <w:color w:val="333333"/>
        </w:rPr>
        <w:t>EXECUTIVE SUMMARY</w:t>
      </w:r>
    </w:p>
    <w:p w:rsidR="000A18D6" w:rsidRPr="00785D82" w:rsidRDefault="000A18D6" w:rsidP="00C80079">
      <w:pPr>
        <w:pStyle w:val="NormalWeb"/>
        <w:spacing w:before="0" w:beforeAutospacing="0" w:after="150" w:afterAutospacing="0" w:line="276" w:lineRule="auto"/>
        <w:rPr>
          <w:color w:val="333333"/>
        </w:rPr>
      </w:pPr>
      <w:r w:rsidRPr="00785D82">
        <w:rPr>
          <w:color w:val="333333"/>
        </w:rPr>
        <w:t>Raising poultry birds involves the production of broiler meat and chicken eggs. It’s one lucrative and wide industry that has attracted millions of investors over the years. Niches related poultry farming include</w:t>
      </w:r>
    </w:p>
    <w:p w:rsidR="000A18D6" w:rsidRPr="000A18D6" w:rsidRDefault="00114AB9" w:rsidP="00C80079">
      <w:pPr>
        <w:numPr>
          <w:ilvl w:val="0"/>
          <w:numId w:val="1"/>
        </w:numPr>
        <w:spacing w:before="100" w:beforeAutospacing="1" w:after="100" w:afterAutospacing="1" w:line="276" w:lineRule="auto"/>
        <w:rPr>
          <w:rFonts w:ascii="Times New Roman" w:eastAsia="Times New Roman" w:hAnsi="Times New Roman" w:cs="Times New Roman"/>
          <w:color w:val="000000" w:themeColor="text1"/>
          <w:sz w:val="24"/>
          <w:szCs w:val="24"/>
          <w:lang w:eastAsia="en-ZA"/>
        </w:rPr>
      </w:pPr>
      <w:hyperlink r:id="rId7" w:history="1">
        <w:r w:rsidR="000A18D6" w:rsidRPr="000A18D6">
          <w:rPr>
            <w:rFonts w:ascii="Times New Roman" w:eastAsia="Times New Roman" w:hAnsi="Times New Roman" w:cs="Times New Roman"/>
            <w:color w:val="000000" w:themeColor="text1"/>
            <w:sz w:val="24"/>
            <w:szCs w:val="24"/>
            <w:lang w:eastAsia="en-ZA"/>
          </w:rPr>
          <w:t>setting up a hatchery</w:t>
        </w:r>
      </w:hyperlink>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raising broilers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egg production through layer birds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marketing and distribution of table eggs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production of poultry farm equipment like drinkers, feeders, debeakers, etc.</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sales of poultry vaccines, drugs, feeds, and supplements</w:t>
      </w:r>
    </w:p>
    <w:p w:rsidR="000A18D6" w:rsidRPr="000A18D6" w:rsidRDefault="000A18D6" w:rsidP="00C80079">
      <w:pPr>
        <w:spacing w:after="150"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 xml:space="preserve">This facility will only produce layer birds to prevent an overlap of ideas and due to the limited resources available. Meaning that in the future, </w:t>
      </w:r>
      <w:r w:rsidR="00C80079" w:rsidRPr="00785D82">
        <w:rPr>
          <w:rFonts w:ascii="Times New Roman" w:eastAsia="Times New Roman" w:hAnsi="Times New Roman" w:cs="Times New Roman"/>
          <w:color w:val="333333"/>
          <w:sz w:val="24"/>
          <w:szCs w:val="24"/>
          <w:lang w:eastAsia="en-ZA"/>
        </w:rPr>
        <w:t>Immaculate</w:t>
      </w:r>
      <w:r w:rsidRPr="000A18D6">
        <w:rPr>
          <w:rFonts w:ascii="Times New Roman" w:eastAsia="Times New Roman" w:hAnsi="Times New Roman" w:cs="Times New Roman"/>
          <w:color w:val="333333"/>
          <w:sz w:val="24"/>
          <w:szCs w:val="24"/>
          <w:lang w:eastAsia="en-ZA"/>
        </w:rPr>
        <w:t xml:space="preserve"> Poultry Farm might decide to bring in more ideas.</w:t>
      </w:r>
    </w:p>
    <w:p w:rsidR="000A18D6" w:rsidRPr="00785D82" w:rsidRDefault="000A18D6" w:rsidP="00C80079">
      <w:pPr>
        <w:pStyle w:val="NormalWeb"/>
        <w:spacing w:before="0" w:beforeAutospacing="0" w:after="150" w:afterAutospacing="0" w:line="276" w:lineRule="auto"/>
        <w:rPr>
          <w:color w:val="333333"/>
        </w:rPr>
      </w:pPr>
      <w:r w:rsidRPr="00785D82">
        <w:rPr>
          <w:color w:val="333333"/>
          <w:shd w:val="clear" w:color="auto" w:fill="FFFFFF"/>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rsidR="000A18D6" w:rsidRPr="00785D82" w:rsidRDefault="000A18D6" w:rsidP="00C80079">
      <w:pPr>
        <w:spacing w:line="276" w:lineRule="auto"/>
        <w:rPr>
          <w:rFonts w:ascii="Times New Roman" w:hAnsi="Times New Roman" w:cs="Times New Roman"/>
          <w:color w:val="333333"/>
          <w:sz w:val="24"/>
          <w:szCs w:val="24"/>
          <w:shd w:val="clear" w:color="auto" w:fill="FFFFFF"/>
        </w:rPr>
      </w:pPr>
      <w:r w:rsidRPr="00785D82">
        <w:rPr>
          <w:rStyle w:val="Strong"/>
          <w:rFonts w:ascii="Times New Roman" w:hAnsi="Times New Roman" w:cs="Times New Roman"/>
          <w:color w:val="333333"/>
          <w:sz w:val="24"/>
          <w:szCs w:val="24"/>
        </w:rPr>
        <w:t>BUSINESS OVERVIEW</w:t>
      </w:r>
      <w:r w:rsidRPr="00785D82">
        <w:rPr>
          <w:rFonts w:ascii="Times New Roman" w:hAnsi="Times New Roman" w:cs="Times New Roman"/>
          <w:color w:val="333333"/>
          <w:sz w:val="24"/>
          <w:szCs w:val="24"/>
        </w:rPr>
        <w:br/>
      </w:r>
      <w:r w:rsidRPr="00785D82">
        <w:rPr>
          <w:rFonts w:ascii="Times New Roman" w:hAnsi="Times New Roman" w:cs="Times New Roman"/>
          <w:color w:val="333333"/>
          <w:sz w:val="24"/>
          <w:szCs w:val="24"/>
          <w:shd w:val="clear" w:color="auto" w:fill="FFFFFF"/>
        </w:rPr>
        <w:t xml:space="preserve">The most popular form of poultry farming business is layers production because egg consumption cuts across all nations. There are different niches in the poultry business. These include broiler, layer, </w:t>
      </w:r>
      <w:hyperlink r:id="rId8" w:history="1">
        <w:r w:rsidRPr="00785D82">
          <w:rPr>
            <w:rStyle w:val="Hyperlink"/>
            <w:rFonts w:ascii="Times New Roman" w:hAnsi="Times New Roman" w:cs="Times New Roman"/>
            <w:color w:val="000000" w:themeColor="text1"/>
            <w:sz w:val="24"/>
            <w:szCs w:val="24"/>
            <w:u w:val="none"/>
          </w:rPr>
          <w:t>quail</w:t>
        </w:r>
      </w:hyperlink>
      <w:r w:rsidRPr="00785D82">
        <w:rPr>
          <w:rFonts w:ascii="Times New Roman" w:hAnsi="Times New Roman" w:cs="Times New Roman"/>
          <w:color w:val="000000" w:themeColor="text1"/>
          <w:sz w:val="24"/>
          <w:szCs w:val="24"/>
          <w:shd w:val="clear" w:color="auto" w:fill="FFFFFF"/>
        </w:rPr>
        <w:t xml:space="preserve">, </w:t>
      </w:r>
      <w:hyperlink r:id="rId9" w:history="1">
        <w:r w:rsidRPr="00785D82">
          <w:rPr>
            <w:rStyle w:val="Hyperlink"/>
            <w:rFonts w:ascii="Times New Roman" w:hAnsi="Times New Roman" w:cs="Times New Roman"/>
            <w:color w:val="000000" w:themeColor="text1"/>
            <w:sz w:val="24"/>
            <w:szCs w:val="24"/>
            <w:u w:val="none"/>
          </w:rPr>
          <w:t>turkey</w:t>
        </w:r>
      </w:hyperlink>
      <w:r w:rsidRPr="00785D82">
        <w:rPr>
          <w:rFonts w:ascii="Times New Roman" w:hAnsi="Times New Roman" w:cs="Times New Roman"/>
          <w:color w:val="333333"/>
          <w:sz w:val="24"/>
          <w:szCs w:val="24"/>
          <w:shd w:val="clear" w:color="auto" w:fill="FFFFFF"/>
        </w:rPr>
        <w:t>, ostrich, geese, and duck production.</w:t>
      </w:r>
    </w:p>
    <w:p w:rsidR="004109EE" w:rsidRPr="00785D82" w:rsidRDefault="000A18D6" w:rsidP="00C80079">
      <w:pPr>
        <w:pStyle w:val="NormalWeb"/>
        <w:spacing w:before="0" w:beforeAutospacing="0" w:after="150" w:afterAutospacing="0" w:line="276" w:lineRule="auto"/>
        <w:rPr>
          <w:color w:val="333333"/>
        </w:rPr>
      </w:pPr>
      <w:r w:rsidRPr="00785D82">
        <w:rPr>
          <w:color w:val="333333"/>
        </w:rPr>
        <w:t xml:space="preserve">The main things that serve as hindrances in this industry are high-interest rate, lack of electricity, absence of credit, high cost of products and so on. Presently, the </w:t>
      </w:r>
      <w:hyperlink r:id="rId10" w:history="1">
        <w:r w:rsidRPr="00785D82">
          <w:rPr>
            <w:rStyle w:val="Hyperlink"/>
            <w:color w:val="000000" w:themeColor="text1"/>
            <w:u w:val="none"/>
          </w:rPr>
          <w:t>demand for day-old chicks</w:t>
        </w:r>
      </w:hyperlink>
      <w:r w:rsidRPr="00785D82">
        <w:rPr>
          <w:color w:val="000000" w:themeColor="text1"/>
        </w:rPr>
        <w:t>,</w:t>
      </w:r>
      <w:r w:rsidRPr="00785D82">
        <w:rPr>
          <w:color w:val="333333"/>
        </w:rPr>
        <w:t xml:space="preserve"> eggs, and broiler meat remains very high.</w:t>
      </w:r>
    </w:p>
    <w:p w:rsidR="000A18D6" w:rsidRPr="00785D82" w:rsidRDefault="000A18D6" w:rsidP="00C80079">
      <w:pPr>
        <w:pStyle w:val="NormalWeb"/>
        <w:spacing w:before="0" w:beforeAutospacing="0" w:after="150" w:afterAutospacing="0" w:line="276" w:lineRule="auto"/>
        <w:rPr>
          <w:color w:val="333333"/>
        </w:rPr>
      </w:pPr>
      <w:r w:rsidRPr="00785D82">
        <w:rPr>
          <w:rStyle w:val="Strong"/>
          <w:color w:val="333333"/>
        </w:rPr>
        <w:lastRenderedPageBreak/>
        <w:t>VISION STATEMENT</w:t>
      </w:r>
      <w:r w:rsidRPr="00785D82">
        <w:rPr>
          <w:color w:val="333333"/>
        </w:rPr>
        <w:br/>
        <w:t>The vision statement of</w:t>
      </w:r>
      <w:r w:rsidR="00C80079" w:rsidRPr="00785D82">
        <w:rPr>
          <w:color w:val="333333"/>
        </w:rPr>
        <w:t xml:space="preserve"> Immaculate</w:t>
      </w:r>
      <w:r w:rsidRPr="00785D82">
        <w:rPr>
          <w:color w:val="333333"/>
        </w:rPr>
        <w:t xml:space="preserve"> Poultry Farm is to ensure the production of good and nutritious eggs, create employment opportunities and create wealth for investors.</w:t>
      </w:r>
    </w:p>
    <w:p w:rsidR="005A4FA0" w:rsidRPr="00785D82" w:rsidRDefault="005A4FA0" w:rsidP="00895884">
      <w:pPr>
        <w:pStyle w:val="NormalWeb"/>
        <w:spacing w:before="0" w:beforeAutospacing="0" w:after="150" w:afterAutospacing="0" w:line="276" w:lineRule="auto"/>
        <w:rPr>
          <w:color w:val="333333"/>
        </w:rPr>
      </w:pPr>
      <w:r w:rsidRPr="00785D82">
        <w:rPr>
          <w:rStyle w:val="Strong"/>
          <w:color w:val="333333"/>
        </w:rPr>
        <w:t>MISSION STATEMENT</w:t>
      </w:r>
      <w:r w:rsidRPr="00785D82">
        <w:rPr>
          <w:color w:val="333333"/>
        </w:rPr>
        <w:br/>
        <w:t>The mission of this farming business is to build an efficient mechanized poultry farm that is rewarding at the same time. We are looking at a successful poultry farm that is highly developed and maintained.</w:t>
      </w:r>
    </w:p>
    <w:p w:rsidR="00895884" w:rsidRPr="00785D82" w:rsidRDefault="00895884" w:rsidP="00895884">
      <w:pPr>
        <w:pStyle w:val="NormalWeb"/>
        <w:spacing w:before="0" w:beforeAutospacing="0" w:after="150" w:afterAutospacing="0" w:line="276" w:lineRule="auto"/>
        <w:rPr>
          <w:b/>
          <w:bCs/>
          <w:color w:val="333333"/>
        </w:rPr>
      </w:pPr>
      <w:r w:rsidRPr="00785D82">
        <w:rPr>
          <w:b/>
          <w:bCs/>
          <w:color w:val="333333"/>
        </w:rPr>
        <w:t>PRODUCTS AND SERVICES</w:t>
      </w:r>
    </w:p>
    <w:p w:rsidR="00895884" w:rsidRPr="00785D82" w:rsidRDefault="00895884" w:rsidP="00895884">
      <w:pPr>
        <w:pStyle w:val="NormalWeb"/>
        <w:spacing w:before="0" w:beforeAutospacing="0" w:line="276" w:lineRule="auto"/>
        <w:rPr>
          <w:color w:val="545454"/>
        </w:rPr>
      </w:pPr>
      <w:r w:rsidRPr="00785D82">
        <w:rPr>
          <w:color w:val="545454"/>
        </w:rPr>
        <w:t xml:space="preserve">Immaculate </w:t>
      </w:r>
      <w:r w:rsidR="005A4FA0" w:rsidRPr="00785D82">
        <w:rPr>
          <w:color w:val="545454"/>
        </w:rPr>
        <w:t>Poultry Farm will sell Poultry products, including poultry egg, chickens and poultry litter waste.</w:t>
      </w:r>
      <w:r w:rsidR="004109EE" w:rsidRPr="00785D82">
        <w:rPr>
          <w:color w:val="545454"/>
        </w:rPr>
        <w:t xml:space="preserve"> </w:t>
      </w:r>
      <w:r w:rsidR="005A4FA0" w:rsidRPr="00785D82">
        <w:rPr>
          <w:color w:val="545454"/>
        </w:rPr>
        <w:t>Our eggs are hygienic, rich in protein and of high quality. We produce, process and package to meet standard organization of Nigeria and international standard</w:t>
      </w:r>
    </w:p>
    <w:p w:rsidR="005A4FA0" w:rsidRPr="00785D82" w:rsidRDefault="005A4FA0" w:rsidP="00895884">
      <w:pPr>
        <w:pStyle w:val="NormalWeb"/>
        <w:spacing w:before="0" w:beforeAutospacing="0" w:line="276" w:lineRule="auto"/>
        <w:rPr>
          <w:color w:val="545454"/>
        </w:rPr>
      </w:pPr>
      <w:r w:rsidRPr="00785D82">
        <w:rPr>
          <w:rStyle w:val="Strong"/>
          <w:color w:val="333333"/>
        </w:rPr>
        <w:t>MARKETING STRATEGY</w:t>
      </w:r>
      <w:r w:rsidRPr="00785D82">
        <w:rPr>
          <w:color w:val="333333"/>
        </w:rPr>
        <w:br/>
      </w:r>
      <w:r w:rsidR="00895884" w:rsidRPr="00785D82">
        <w:rPr>
          <w:color w:val="333333"/>
        </w:rPr>
        <w:t>Immaculate</w:t>
      </w:r>
      <w:r w:rsidRPr="00785D82">
        <w:rPr>
          <w:color w:val="333333"/>
        </w:rPr>
        <w:t xml:space="preserve"> Poultry farm will as a marketing strategy employ a marketer at full capacity, the marketer will be employed to sell the eggs produced in the farm from one egg depot to another. Through this marketing activity, many clientele bases will be created.</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To make the marketing easier and more efficient, we will allocate a date for all our customers so each customer will have a day when they will be supplied eggs either by picking up the eggs or have it delivered to them at a price.</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Also, adverts will be placed on several online media which will also serve as a form of marketing.</w:t>
      </w:r>
    </w:p>
    <w:p w:rsidR="00D93445" w:rsidRPr="00785D82" w:rsidRDefault="00D93445" w:rsidP="00C80079">
      <w:pPr>
        <w:pStyle w:val="NormalWeb"/>
        <w:spacing w:before="0" w:beforeAutospacing="0" w:after="150" w:afterAutospacing="0" w:line="276" w:lineRule="auto"/>
        <w:rPr>
          <w:color w:val="333333"/>
        </w:rPr>
      </w:pPr>
      <w:r w:rsidRPr="00785D82">
        <w:rPr>
          <w:color w:val="333333"/>
        </w:rPr>
        <w:t>The poultry will supply to major restaurants, hotels, catering outlet, hawkers, reta</w:t>
      </w:r>
      <w:r w:rsidR="004109EE" w:rsidRPr="00785D82">
        <w:rPr>
          <w:color w:val="333333"/>
        </w:rPr>
        <w:t>iler</w:t>
      </w:r>
      <w:r w:rsidRPr="00785D82">
        <w:rPr>
          <w:color w:val="333333"/>
        </w:rPr>
        <w:t xml:space="preserve"> shops, etc.</w:t>
      </w:r>
    </w:p>
    <w:p w:rsidR="005A4FA0" w:rsidRPr="005A4FA0" w:rsidRDefault="005A4FA0" w:rsidP="00C80079">
      <w:pPr>
        <w:spacing w:after="150" w:line="276" w:lineRule="auto"/>
        <w:rPr>
          <w:rFonts w:ascii="Times New Roman" w:eastAsia="Times New Roman" w:hAnsi="Times New Roman" w:cs="Times New Roman"/>
          <w:color w:val="333333"/>
          <w:sz w:val="24"/>
          <w:szCs w:val="24"/>
          <w:lang w:eastAsia="en-ZA"/>
        </w:rPr>
      </w:pPr>
      <w:r w:rsidRPr="005A4FA0">
        <w:rPr>
          <w:rFonts w:ascii="Times New Roman" w:eastAsia="Times New Roman" w:hAnsi="Times New Roman" w:cs="Times New Roman"/>
          <w:b/>
          <w:bCs/>
          <w:color w:val="333333"/>
          <w:sz w:val="24"/>
          <w:szCs w:val="24"/>
          <w:lang w:eastAsia="en-ZA"/>
        </w:rPr>
        <w:t>CASH FLOW ANALYSIS</w:t>
      </w:r>
    </w:p>
    <w:p w:rsidR="005A4FA0" w:rsidRPr="00785D82" w:rsidRDefault="005A4FA0" w:rsidP="00C80079">
      <w:pPr>
        <w:pStyle w:val="NormalWeb"/>
        <w:spacing w:before="0" w:beforeAutospacing="0" w:after="150" w:afterAutospacing="0" w:line="276" w:lineRule="auto"/>
        <w:rPr>
          <w:color w:val="000000" w:themeColor="text1"/>
        </w:rPr>
      </w:pPr>
      <w:r w:rsidRPr="00785D82">
        <w:rPr>
          <w:color w:val="333333"/>
        </w:rPr>
        <w:t xml:space="preserve">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w:t>
      </w:r>
      <w:hyperlink r:id="rId11" w:history="1">
        <w:r w:rsidRPr="00785D82">
          <w:rPr>
            <w:rStyle w:val="Hyperlink"/>
            <w:color w:val="000000" w:themeColor="text1"/>
            <w:u w:val="none"/>
          </w:rPr>
          <w:t>profitability in the industry</w:t>
        </w:r>
      </w:hyperlink>
      <w:r w:rsidRPr="00785D82">
        <w:rPr>
          <w:color w:val="000000" w:themeColor="text1"/>
        </w:rPr>
        <w:t>.</w:t>
      </w:r>
    </w:p>
    <w:p w:rsidR="00895884" w:rsidRPr="00785D82" w:rsidRDefault="00895884" w:rsidP="00C80079">
      <w:pPr>
        <w:pStyle w:val="NormalWeb"/>
        <w:spacing w:before="0" w:beforeAutospacing="0" w:line="276" w:lineRule="auto"/>
        <w:rPr>
          <w:color w:val="000000" w:themeColor="text1"/>
        </w:rPr>
      </w:pPr>
      <w:r w:rsidRPr="00785D82">
        <w:rPr>
          <w:rStyle w:val="Strong"/>
          <w:color w:val="000000" w:themeColor="text1"/>
        </w:rPr>
        <w:t>MARKET ANALYSIS</w:t>
      </w:r>
    </w:p>
    <w:p w:rsidR="00D93445" w:rsidRPr="00785D82" w:rsidRDefault="00D93445" w:rsidP="00C80079">
      <w:pPr>
        <w:pStyle w:val="NormalWeb"/>
        <w:spacing w:before="0" w:beforeAutospacing="0" w:line="276" w:lineRule="auto"/>
        <w:rPr>
          <w:color w:val="000000" w:themeColor="text1"/>
        </w:rPr>
      </w:pPr>
      <w:r w:rsidRPr="00785D82">
        <w:rPr>
          <w:color w:val="545454"/>
        </w:rPr>
        <w:t>Nigeria as the largest nation in African presently consumes about 1.5 million MT of frozen chicken annually and more than 60% of the chicken consumed in Nigeria are imported.</w:t>
      </w:r>
    </w:p>
    <w:p w:rsidR="00D93445" w:rsidRPr="00785D82" w:rsidRDefault="00D93445" w:rsidP="00C80079">
      <w:pPr>
        <w:pStyle w:val="NormalWeb"/>
        <w:spacing w:before="0" w:beforeAutospacing="0" w:line="276" w:lineRule="auto"/>
        <w:rPr>
          <w:color w:val="545454"/>
        </w:rPr>
      </w:pPr>
      <w:r w:rsidRPr="00785D82">
        <w:rPr>
          <w:color w:val="545454"/>
        </w:rPr>
        <w:t>According to The Poultry Association of Nigeria (PAN), 1.2 million metric tons (MT) of frozen chicken valued at N660 billion was imported into the country in 2014 alone and this was four times higher than what was produced lo</w:t>
      </w:r>
      <w:r w:rsidR="004109EE" w:rsidRPr="00785D82">
        <w:rPr>
          <w:color w:val="545454"/>
        </w:rPr>
        <w:t xml:space="preserve">cally </w:t>
      </w:r>
      <w:r w:rsidRPr="00785D82">
        <w:rPr>
          <w:color w:val="545454"/>
        </w:rPr>
        <w:t>and exceeding the current industry capacity.</w:t>
      </w:r>
    </w:p>
    <w:p w:rsidR="00895884" w:rsidRPr="00785D82" w:rsidRDefault="00895884" w:rsidP="00C80079">
      <w:pPr>
        <w:pStyle w:val="NormalWeb"/>
        <w:spacing w:before="0" w:beforeAutospacing="0" w:line="276" w:lineRule="auto"/>
        <w:rPr>
          <w:b/>
          <w:bCs/>
          <w:color w:val="545454"/>
        </w:rPr>
      </w:pPr>
      <w:r w:rsidRPr="00785D82">
        <w:rPr>
          <w:b/>
          <w:bCs/>
          <w:color w:val="545454"/>
        </w:rPr>
        <w:t>COMPETITOR ANALYSIS</w:t>
      </w:r>
    </w:p>
    <w:p w:rsidR="00D93445" w:rsidRPr="00785D82" w:rsidRDefault="00D93445" w:rsidP="00C80079">
      <w:pPr>
        <w:pStyle w:val="NormalWeb"/>
        <w:spacing w:before="0" w:beforeAutospacing="0" w:line="276" w:lineRule="auto"/>
        <w:rPr>
          <w:color w:val="545454"/>
        </w:rPr>
      </w:pPr>
      <w:r w:rsidRPr="00785D82">
        <w:rPr>
          <w:color w:val="545454"/>
        </w:rPr>
        <w:lastRenderedPageBreak/>
        <w:t xml:space="preserve">Competitors for </w:t>
      </w:r>
      <w:r w:rsidR="00895884" w:rsidRPr="00785D82">
        <w:rPr>
          <w:color w:val="545454"/>
        </w:rPr>
        <w:t>Immaculate</w:t>
      </w:r>
      <w:r w:rsidRPr="00785D82">
        <w:rPr>
          <w:color w:val="545454"/>
        </w:rPr>
        <w:t xml:space="preserve"> poultry Farm include Choice Farms, Best Foods Global, Meat World Foods, Chi Farms, Obasanjo Farms</w:t>
      </w:r>
    </w:p>
    <w:p w:rsidR="00895884" w:rsidRPr="00785D82" w:rsidRDefault="00895884" w:rsidP="00895884">
      <w:pPr>
        <w:pStyle w:val="NormalWeb"/>
        <w:spacing w:before="0" w:beforeAutospacing="0" w:line="276" w:lineRule="auto"/>
        <w:rPr>
          <w:color w:val="545454"/>
        </w:rPr>
      </w:pPr>
      <w:r w:rsidRPr="00785D82">
        <w:rPr>
          <w:color w:val="545454"/>
        </w:rPr>
        <w:t>Immaculate</w:t>
      </w:r>
      <w:r w:rsidR="00D93445" w:rsidRPr="00785D82">
        <w:rPr>
          <w:color w:val="545454"/>
        </w:rPr>
        <w:t xml:space="preserve"> poultry Farm will establish its competitive edge through the expertise of its founders.</w:t>
      </w:r>
    </w:p>
    <w:p w:rsidR="00C82C46" w:rsidRPr="00785D82" w:rsidRDefault="00895884" w:rsidP="00895884">
      <w:pPr>
        <w:pStyle w:val="NormalWeb"/>
        <w:spacing w:before="0" w:beforeAutospacing="0" w:line="276" w:lineRule="auto"/>
        <w:rPr>
          <w:b/>
          <w:bCs/>
          <w:color w:val="545454"/>
        </w:rPr>
      </w:pPr>
      <w:r w:rsidRPr="00785D82">
        <w:rPr>
          <w:b/>
          <w:bCs/>
          <w:lang w:val="en-US"/>
        </w:rPr>
        <w:t>OPERATIONS</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1415"/>
        <w:gridCol w:w="7605"/>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will be required to easily distribute feed and water to the birds. The feeding systems can be automatic or manual. An automatic feeding system is preferable. A Silo will therefore be important to store the feed.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will be important to ensure that the air quality and temperature is appropriate for the layers.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Equipment in terms of office chairs, tables, desks and cabinets shall be necessary for the administration building of the project.   </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C82C46" w:rsidP="00C80079">
      <w:pPr>
        <w:spacing w:after="0" w:line="276" w:lineRule="auto"/>
        <w:rPr>
          <w:rFonts w:ascii="Times New Roman" w:eastAsia="Times New Roman" w:hAnsi="Times New Roman" w:cs="Times New Roman"/>
          <w:sz w:val="24"/>
          <w:szCs w:val="24"/>
          <w:lang w:eastAsia="en-ZA"/>
        </w:rPr>
      </w:pPr>
      <w:r w:rsidRPr="00785D82">
        <w:rPr>
          <w:rFonts w:ascii="Times New Roman" w:hAnsi="Times New Roman" w:cs="Times New Roman"/>
          <w:sz w:val="24"/>
          <w:szCs w:val="24"/>
          <w:lang w:val="en-US"/>
        </w:rPr>
        <w:t xml:space="preserve">MANAGEMENT </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863"/>
        <w:gridCol w:w="6157"/>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Document/ records</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Registration Documents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 founding statement of the Close Corporation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Statutory Documents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895884" w:rsidRPr="00785D82"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Employees’ Tax Certificates</w:t>
            </w:r>
          </w:p>
          <w:p w:rsidR="00C82C46" w:rsidRPr="00C82C46"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Tax Clearance Certificates </w:t>
            </w:r>
          </w:p>
          <w:p w:rsidR="00C82C46" w:rsidRPr="00C82C46" w:rsidRDefault="00C82C46" w:rsidP="00C80079">
            <w:pPr>
              <w:numPr>
                <w:ilvl w:val="0"/>
                <w:numId w:val="6"/>
              </w:numPr>
              <w:spacing w:before="100" w:beforeAutospacing="1" w:after="75" w:line="276" w:lineRule="auto"/>
              <w:ind w:left="600"/>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statements  - in terms of the income statement and balance sheet </w:t>
            </w:r>
          </w:p>
          <w:p w:rsidR="00C82C46" w:rsidRPr="00C82C46" w:rsidRDefault="00C82C46" w:rsidP="00C80079">
            <w:pPr>
              <w:spacing w:after="0" w:line="276" w:lineRule="auto"/>
              <w:jc w:val="both"/>
              <w:rPr>
                <w:rFonts w:ascii="Times New Roman" w:eastAsia="Times New Roman" w:hAnsi="Times New Roman" w:cs="Times New Roman"/>
                <w:color w:val="000000"/>
                <w:sz w:val="24"/>
                <w:szCs w:val="24"/>
                <w:lang w:eastAsia="en-ZA"/>
              </w:rPr>
            </w:pP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Documents and Records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Sales analysis reports</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Expense analysis reports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Fixed Asset Register</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Bookkeeping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The financial records essentially include the following:</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Sales day book</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Purchases day book </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Cash receipt book </w:t>
            </w:r>
          </w:p>
          <w:p w:rsidR="00C82C46" w:rsidRPr="00C82C46" w:rsidRDefault="00C82C46" w:rsidP="00895884">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Cheque payments book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Performance (Income Statement)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Position (Balance Sheet)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Cash flow Statement</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Other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minutes for meetings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letters to clients, suppliers and other stakeholders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Other documents</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0A71E9" w:rsidP="00C80079">
      <w:pPr>
        <w:spacing w:after="0" w:line="276" w:lineRule="auto"/>
        <w:rPr>
          <w:rFonts w:ascii="Times New Roman" w:eastAsia="Times New Roman" w:hAnsi="Times New Roman" w:cs="Times New Roman"/>
          <w:sz w:val="24"/>
          <w:szCs w:val="24"/>
          <w:lang w:eastAsia="en-ZA"/>
        </w:rPr>
      </w:pPr>
      <w:r w:rsidRPr="00785D82">
        <w:rPr>
          <w:rFonts w:ascii="Times New Roman" w:eastAsia="Times New Roman" w:hAnsi="Times New Roman" w:cs="Times New Roman"/>
          <w:color w:val="000000"/>
          <w:sz w:val="24"/>
          <w:szCs w:val="24"/>
          <w:lang w:eastAsia="en-ZA"/>
        </w:rPr>
        <w:t>FINANCIAL ASSUMPTIONS</w:t>
      </w:r>
      <w:r w:rsidR="00C82C46" w:rsidRPr="00C82C46">
        <w:rPr>
          <w:rFonts w:ascii="Times New Roman" w:eastAsia="Times New Roman" w:hAnsi="Times New Roman" w:cs="Times New Roman"/>
          <w:color w:val="000000"/>
          <w:sz w:val="24"/>
          <w:szCs w:val="24"/>
          <w:lang w:eastAsia="en-ZA"/>
        </w:rPr>
        <w:br/>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08"/>
        <w:gridCol w:w="6112"/>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Assumption</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1,067,000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578,000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26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30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45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6%</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45.8%</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7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2,500 layers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0.15% per week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280 eggs per annum are produced by each layer bird; approximately 23 eggs are produced by each layer bird per month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 eggs every 3 days per layer </w:t>
            </w:r>
            <w:r w:rsidR="000A71E9" w:rsidRPr="00785D82">
              <w:rPr>
                <w:rFonts w:ascii="Times New Roman" w:eastAsia="Times New Roman" w:hAnsi="Times New Roman" w:cs="Times New Roman"/>
                <w:color w:val="000000"/>
                <w:sz w:val="24"/>
                <w:szCs w:val="24"/>
                <w:lang w:eastAsia="en-ZA"/>
              </w:rPr>
              <w:t>bird</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54,825 doz</w:t>
            </w:r>
            <w:r w:rsidR="000A71E9" w:rsidRPr="00785D82">
              <w:rPr>
                <w:rFonts w:ascii="Times New Roman" w:eastAsia="Times New Roman" w:hAnsi="Times New Roman" w:cs="Times New Roman"/>
                <w:color w:val="000000"/>
                <w:sz w:val="24"/>
                <w:szCs w:val="24"/>
                <w:lang w:eastAsia="en-ZA"/>
              </w:rPr>
              <w:t>ens</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Effective period of laying = 52 weeks </w:t>
            </w:r>
            <w:r w:rsidRPr="00C82C46">
              <w:rPr>
                <w:rFonts w:ascii="Times New Roman" w:eastAsia="Times New Roman" w:hAnsi="Times New Roman" w:cs="Times New Roman"/>
                <w:color w:val="000000"/>
                <w:sz w:val="24"/>
                <w:szCs w:val="24"/>
                <w:lang w:eastAsia="en-ZA"/>
              </w:rPr>
              <w:br/>
              <w:t xml:space="preserve">Birds will be hosted at 18 weeks of age and molted at 70 weeks of age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120g - 150g per layer bird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50Kg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280</w:t>
            </w:r>
            <w:r w:rsidR="00C82C46" w:rsidRPr="00C82C46">
              <w:rPr>
                <w:rFonts w:ascii="Times New Roman" w:eastAsia="Times New Roman" w:hAnsi="Times New Roman" w:cs="Times New Roman"/>
                <w:color w:val="000000"/>
                <w:sz w:val="24"/>
                <w:szCs w:val="24"/>
                <w:lang w:eastAsia="en-ZA"/>
              </w:rPr>
              <w:t>.00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700.00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Selling price = R25 per 25Kg bag </w:t>
            </w:r>
            <w:r w:rsidRPr="00C82C46">
              <w:rPr>
                <w:rFonts w:ascii="Times New Roman" w:eastAsia="Times New Roman" w:hAnsi="Times New Roman" w:cs="Times New Roman"/>
                <w:color w:val="000000"/>
                <w:sz w:val="24"/>
                <w:szCs w:val="24"/>
                <w:lang w:eastAsia="en-ZA"/>
              </w:rPr>
              <w:br/>
              <w:t xml:space="preserve">Frequency = twice per year </w:t>
            </w:r>
          </w:p>
        </w:tc>
      </w:tr>
    </w:tbl>
    <w:p w:rsidR="00C82C46" w:rsidRPr="00785D82" w:rsidRDefault="00C82C46" w:rsidP="002A055F">
      <w:pPr>
        <w:spacing w:line="480" w:lineRule="auto"/>
        <w:rPr>
          <w:rFonts w:ascii="Times New Roman" w:hAnsi="Times New Roman" w:cs="Times New Roman"/>
          <w:sz w:val="24"/>
          <w:szCs w:val="24"/>
          <w:lang w:val="en-US"/>
        </w:rPr>
      </w:pPr>
    </w:p>
    <w:sectPr w:rsidR="00C82C46" w:rsidRPr="00785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B9" w:rsidRDefault="00114AB9" w:rsidP="000A71E9">
      <w:pPr>
        <w:spacing w:after="0" w:line="240" w:lineRule="auto"/>
      </w:pPr>
      <w:r>
        <w:separator/>
      </w:r>
    </w:p>
  </w:endnote>
  <w:endnote w:type="continuationSeparator" w:id="0">
    <w:p w:rsidR="00114AB9" w:rsidRDefault="00114AB9" w:rsidP="000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B9" w:rsidRDefault="00114AB9" w:rsidP="000A71E9">
      <w:pPr>
        <w:spacing w:after="0" w:line="240" w:lineRule="auto"/>
      </w:pPr>
      <w:r>
        <w:separator/>
      </w:r>
    </w:p>
  </w:footnote>
  <w:footnote w:type="continuationSeparator" w:id="0">
    <w:p w:rsidR="00114AB9" w:rsidRDefault="00114AB9" w:rsidP="000A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75F"/>
    <w:multiLevelType w:val="multilevel"/>
    <w:tmpl w:val="63B82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8BA"/>
    <w:multiLevelType w:val="multilevel"/>
    <w:tmpl w:val="900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0488"/>
    <w:multiLevelType w:val="multilevel"/>
    <w:tmpl w:val="042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95A"/>
    <w:multiLevelType w:val="multilevel"/>
    <w:tmpl w:val="004A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5E4"/>
    <w:multiLevelType w:val="multilevel"/>
    <w:tmpl w:val="A4E2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4D5"/>
    <w:multiLevelType w:val="multilevel"/>
    <w:tmpl w:val="0212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336"/>
    <w:multiLevelType w:val="hybridMultilevel"/>
    <w:tmpl w:val="474CB4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680CE8"/>
    <w:multiLevelType w:val="multilevel"/>
    <w:tmpl w:val="AE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03E5"/>
    <w:multiLevelType w:val="multilevel"/>
    <w:tmpl w:val="5010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5E1"/>
    <w:multiLevelType w:val="multilevel"/>
    <w:tmpl w:val="5AAC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A4168"/>
    <w:multiLevelType w:val="multilevel"/>
    <w:tmpl w:val="06F2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00F"/>
    <w:multiLevelType w:val="multilevel"/>
    <w:tmpl w:val="F3E65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D6"/>
    <w:rsid w:val="000A18D6"/>
    <w:rsid w:val="000A71E9"/>
    <w:rsid w:val="00114AB9"/>
    <w:rsid w:val="002A055F"/>
    <w:rsid w:val="003A6B9C"/>
    <w:rsid w:val="003D33ED"/>
    <w:rsid w:val="004109EE"/>
    <w:rsid w:val="00413322"/>
    <w:rsid w:val="00494B61"/>
    <w:rsid w:val="005A4FA0"/>
    <w:rsid w:val="00785D82"/>
    <w:rsid w:val="007D1490"/>
    <w:rsid w:val="00895884"/>
    <w:rsid w:val="0090241A"/>
    <w:rsid w:val="00C80079"/>
    <w:rsid w:val="00C82C46"/>
    <w:rsid w:val="00D934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9913"/>
  <w15:chartTrackingRefBased/>
  <w15:docId w15:val="{AEB85C55-906F-46E1-85BB-51B4587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1"/>
    </w:rPr>
  </w:style>
  <w:style w:type="paragraph" w:styleId="Heading3">
    <w:name w:val="heading 3"/>
    <w:basedOn w:val="Normal"/>
    <w:link w:val="Heading3Char"/>
    <w:uiPriority w:val="9"/>
    <w:qFormat/>
    <w:rsid w:val="00C82C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18D6"/>
    <w:rPr>
      <w:b/>
      <w:bCs/>
    </w:rPr>
  </w:style>
  <w:style w:type="character" w:styleId="Hyperlink">
    <w:name w:val="Hyperlink"/>
    <w:basedOn w:val="DefaultParagraphFont"/>
    <w:uiPriority w:val="99"/>
    <w:semiHidden/>
    <w:unhideWhenUsed/>
    <w:rsid w:val="000A18D6"/>
    <w:rPr>
      <w:color w:val="0000FF"/>
      <w:u w:val="single"/>
    </w:rPr>
  </w:style>
  <w:style w:type="character" w:customStyle="1" w:styleId="Heading3Char">
    <w:name w:val="Heading 3 Char"/>
    <w:basedOn w:val="DefaultParagraphFont"/>
    <w:link w:val="Heading3"/>
    <w:uiPriority w:val="9"/>
    <w:rsid w:val="00C82C46"/>
    <w:rPr>
      <w:rFonts w:ascii="Times New Roman" w:eastAsia="Times New Roman" w:hAnsi="Times New Roman" w:cs="Times New Roman"/>
      <w:b/>
      <w:bCs/>
      <w:sz w:val="27"/>
      <w:szCs w:val="27"/>
      <w:lang w:eastAsia="en-ZA"/>
    </w:rPr>
  </w:style>
  <w:style w:type="paragraph" w:styleId="ListParagraph">
    <w:name w:val="List Paragraph"/>
    <w:basedOn w:val="Normal"/>
    <w:uiPriority w:val="34"/>
    <w:qFormat/>
    <w:rsid w:val="00C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6569">
      <w:bodyDiv w:val="1"/>
      <w:marLeft w:val="0"/>
      <w:marRight w:val="0"/>
      <w:marTop w:val="0"/>
      <w:marBottom w:val="0"/>
      <w:divBdr>
        <w:top w:val="none" w:sz="0" w:space="0" w:color="auto"/>
        <w:left w:val="none" w:sz="0" w:space="0" w:color="auto"/>
        <w:bottom w:val="none" w:sz="0" w:space="0" w:color="auto"/>
        <w:right w:val="none" w:sz="0" w:space="0" w:color="auto"/>
      </w:divBdr>
    </w:div>
    <w:div w:id="348340724">
      <w:bodyDiv w:val="1"/>
      <w:marLeft w:val="0"/>
      <w:marRight w:val="0"/>
      <w:marTop w:val="0"/>
      <w:marBottom w:val="0"/>
      <w:divBdr>
        <w:top w:val="none" w:sz="0" w:space="0" w:color="auto"/>
        <w:left w:val="none" w:sz="0" w:space="0" w:color="auto"/>
        <w:bottom w:val="none" w:sz="0" w:space="0" w:color="auto"/>
        <w:right w:val="none" w:sz="0" w:space="0" w:color="auto"/>
      </w:divBdr>
    </w:div>
    <w:div w:id="374503749">
      <w:bodyDiv w:val="1"/>
      <w:marLeft w:val="0"/>
      <w:marRight w:val="0"/>
      <w:marTop w:val="0"/>
      <w:marBottom w:val="0"/>
      <w:divBdr>
        <w:top w:val="none" w:sz="0" w:space="0" w:color="auto"/>
        <w:left w:val="none" w:sz="0" w:space="0" w:color="auto"/>
        <w:bottom w:val="none" w:sz="0" w:space="0" w:color="auto"/>
        <w:right w:val="none" w:sz="0" w:space="0" w:color="auto"/>
      </w:divBdr>
      <w:divsChild>
        <w:div w:id="1601110772">
          <w:marLeft w:val="600"/>
          <w:marRight w:val="0"/>
          <w:marTop w:val="0"/>
          <w:marBottom w:val="0"/>
          <w:divBdr>
            <w:top w:val="none" w:sz="0" w:space="0" w:color="auto"/>
            <w:left w:val="none" w:sz="0" w:space="0" w:color="auto"/>
            <w:bottom w:val="none" w:sz="0" w:space="0" w:color="auto"/>
            <w:right w:val="none" w:sz="0" w:space="0" w:color="auto"/>
          </w:divBdr>
        </w:div>
        <w:div w:id="1274170949">
          <w:marLeft w:val="600"/>
          <w:marRight w:val="0"/>
          <w:marTop w:val="0"/>
          <w:marBottom w:val="0"/>
          <w:divBdr>
            <w:top w:val="none" w:sz="0" w:space="0" w:color="auto"/>
            <w:left w:val="none" w:sz="0" w:space="0" w:color="auto"/>
            <w:bottom w:val="none" w:sz="0" w:space="0" w:color="auto"/>
            <w:right w:val="none" w:sz="0" w:space="0" w:color="auto"/>
          </w:divBdr>
        </w:div>
        <w:div w:id="583491850">
          <w:marLeft w:val="600"/>
          <w:marRight w:val="0"/>
          <w:marTop w:val="0"/>
          <w:marBottom w:val="0"/>
          <w:divBdr>
            <w:top w:val="none" w:sz="0" w:space="0" w:color="auto"/>
            <w:left w:val="none" w:sz="0" w:space="0" w:color="auto"/>
            <w:bottom w:val="none" w:sz="0" w:space="0" w:color="auto"/>
            <w:right w:val="none" w:sz="0" w:space="0" w:color="auto"/>
          </w:divBdr>
        </w:div>
        <w:div w:id="721902668">
          <w:marLeft w:val="600"/>
          <w:marRight w:val="0"/>
          <w:marTop w:val="0"/>
          <w:marBottom w:val="0"/>
          <w:divBdr>
            <w:top w:val="none" w:sz="0" w:space="0" w:color="auto"/>
            <w:left w:val="none" w:sz="0" w:space="0" w:color="auto"/>
            <w:bottom w:val="none" w:sz="0" w:space="0" w:color="auto"/>
            <w:right w:val="none" w:sz="0" w:space="0" w:color="auto"/>
          </w:divBdr>
        </w:div>
        <w:div w:id="2055159217">
          <w:marLeft w:val="600"/>
          <w:marRight w:val="0"/>
          <w:marTop w:val="0"/>
          <w:marBottom w:val="0"/>
          <w:divBdr>
            <w:top w:val="none" w:sz="0" w:space="0" w:color="auto"/>
            <w:left w:val="none" w:sz="0" w:space="0" w:color="auto"/>
            <w:bottom w:val="none" w:sz="0" w:space="0" w:color="auto"/>
            <w:right w:val="none" w:sz="0" w:space="0" w:color="auto"/>
          </w:divBdr>
        </w:div>
      </w:divsChild>
    </w:div>
    <w:div w:id="516584609">
      <w:bodyDiv w:val="1"/>
      <w:marLeft w:val="0"/>
      <w:marRight w:val="0"/>
      <w:marTop w:val="0"/>
      <w:marBottom w:val="0"/>
      <w:divBdr>
        <w:top w:val="none" w:sz="0" w:space="0" w:color="auto"/>
        <w:left w:val="none" w:sz="0" w:space="0" w:color="auto"/>
        <w:bottom w:val="none" w:sz="0" w:space="0" w:color="auto"/>
        <w:right w:val="none" w:sz="0" w:space="0" w:color="auto"/>
      </w:divBdr>
      <w:divsChild>
        <w:div w:id="454982521">
          <w:marLeft w:val="600"/>
          <w:marRight w:val="0"/>
          <w:marTop w:val="0"/>
          <w:marBottom w:val="0"/>
          <w:divBdr>
            <w:top w:val="none" w:sz="0" w:space="0" w:color="auto"/>
            <w:left w:val="none" w:sz="0" w:space="0" w:color="auto"/>
            <w:bottom w:val="none" w:sz="0" w:space="0" w:color="auto"/>
            <w:right w:val="none" w:sz="0" w:space="0" w:color="auto"/>
          </w:divBdr>
        </w:div>
      </w:divsChild>
    </w:div>
    <w:div w:id="731732973">
      <w:bodyDiv w:val="1"/>
      <w:marLeft w:val="0"/>
      <w:marRight w:val="0"/>
      <w:marTop w:val="0"/>
      <w:marBottom w:val="0"/>
      <w:divBdr>
        <w:top w:val="none" w:sz="0" w:space="0" w:color="auto"/>
        <w:left w:val="none" w:sz="0" w:space="0" w:color="auto"/>
        <w:bottom w:val="none" w:sz="0" w:space="0" w:color="auto"/>
        <w:right w:val="none" w:sz="0" w:space="0" w:color="auto"/>
      </w:divBdr>
    </w:div>
    <w:div w:id="899252054">
      <w:bodyDiv w:val="1"/>
      <w:marLeft w:val="0"/>
      <w:marRight w:val="0"/>
      <w:marTop w:val="0"/>
      <w:marBottom w:val="0"/>
      <w:divBdr>
        <w:top w:val="none" w:sz="0" w:space="0" w:color="auto"/>
        <w:left w:val="none" w:sz="0" w:space="0" w:color="auto"/>
        <w:bottom w:val="none" w:sz="0" w:space="0" w:color="auto"/>
        <w:right w:val="none" w:sz="0" w:space="0" w:color="auto"/>
      </w:divBdr>
    </w:div>
    <w:div w:id="967781470">
      <w:bodyDiv w:val="1"/>
      <w:marLeft w:val="0"/>
      <w:marRight w:val="0"/>
      <w:marTop w:val="0"/>
      <w:marBottom w:val="0"/>
      <w:divBdr>
        <w:top w:val="none" w:sz="0" w:space="0" w:color="auto"/>
        <w:left w:val="none" w:sz="0" w:space="0" w:color="auto"/>
        <w:bottom w:val="none" w:sz="0" w:space="0" w:color="auto"/>
        <w:right w:val="none" w:sz="0" w:space="0" w:color="auto"/>
      </w:divBdr>
    </w:div>
    <w:div w:id="1262642847">
      <w:bodyDiv w:val="1"/>
      <w:marLeft w:val="0"/>
      <w:marRight w:val="0"/>
      <w:marTop w:val="0"/>
      <w:marBottom w:val="0"/>
      <w:divBdr>
        <w:top w:val="none" w:sz="0" w:space="0" w:color="auto"/>
        <w:left w:val="none" w:sz="0" w:space="0" w:color="auto"/>
        <w:bottom w:val="none" w:sz="0" w:space="0" w:color="auto"/>
        <w:right w:val="none" w:sz="0" w:space="0" w:color="auto"/>
      </w:divBdr>
    </w:div>
    <w:div w:id="1358774692">
      <w:bodyDiv w:val="1"/>
      <w:marLeft w:val="0"/>
      <w:marRight w:val="0"/>
      <w:marTop w:val="0"/>
      <w:marBottom w:val="0"/>
      <w:divBdr>
        <w:top w:val="none" w:sz="0" w:space="0" w:color="auto"/>
        <w:left w:val="none" w:sz="0" w:space="0" w:color="auto"/>
        <w:bottom w:val="none" w:sz="0" w:space="0" w:color="auto"/>
        <w:right w:val="none" w:sz="0" w:space="0" w:color="auto"/>
      </w:divBdr>
    </w:div>
    <w:div w:id="1564099809">
      <w:bodyDiv w:val="1"/>
      <w:marLeft w:val="0"/>
      <w:marRight w:val="0"/>
      <w:marTop w:val="0"/>
      <w:marBottom w:val="0"/>
      <w:divBdr>
        <w:top w:val="none" w:sz="0" w:space="0" w:color="auto"/>
        <w:left w:val="none" w:sz="0" w:space="0" w:color="auto"/>
        <w:bottom w:val="none" w:sz="0" w:space="0" w:color="auto"/>
        <w:right w:val="none" w:sz="0" w:space="0" w:color="auto"/>
      </w:divBdr>
    </w:div>
    <w:div w:id="1639677919">
      <w:bodyDiv w:val="1"/>
      <w:marLeft w:val="0"/>
      <w:marRight w:val="0"/>
      <w:marTop w:val="0"/>
      <w:marBottom w:val="0"/>
      <w:divBdr>
        <w:top w:val="none" w:sz="0" w:space="0" w:color="auto"/>
        <w:left w:val="none" w:sz="0" w:space="0" w:color="auto"/>
        <w:bottom w:val="none" w:sz="0" w:space="0" w:color="auto"/>
        <w:right w:val="none" w:sz="0" w:space="0" w:color="auto"/>
      </w:divBdr>
      <w:divsChild>
        <w:div w:id="168637789">
          <w:marLeft w:val="600"/>
          <w:marRight w:val="0"/>
          <w:marTop w:val="0"/>
          <w:marBottom w:val="0"/>
          <w:divBdr>
            <w:top w:val="none" w:sz="0" w:space="0" w:color="auto"/>
            <w:left w:val="none" w:sz="0" w:space="0" w:color="auto"/>
            <w:bottom w:val="none" w:sz="0" w:space="0" w:color="auto"/>
            <w:right w:val="none" w:sz="0" w:space="0" w:color="auto"/>
          </w:divBdr>
        </w:div>
        <w:div w:id="1598631079">
          <w:marLeft w:val="600"/>
          <w:marRight w:val="0"/>
          <w:marTop w:val="0"/>
          <w:marBottom w:val="0"/>
          <w:divBdr>
            <w:top w:val="none" w:sz="0" w:space="0" w:color="auto"/>
            <w:left w:val="none" w:sz="0" w:space="0" w:color="auto"/>
            <w:bottom w:val="none" w:sz="0" w:space="0" w:color="auto"/>
            <w:right w:val="none" w:sz="0" w:space="0" w:color="auto"/>
          </w:divBdr>
        </w:div>
        <w:div w:id="1895892748">
          <w:marLeft w:val="600"/>
          <w:marRight w:val="0"/>
          <w:marTop w:val="0"/>
          <w:marBottom w:val="0"/>
          <w:divBdr>
            <w:top w:val="none" w:sz="0" w:space="0" w:color="auto"/>
            <w:left w:val="none" w:sz="0" w:space="0" w:color="auto"/>
            <w:bottom w:val="none" w:sz="0" w:space="0" w:color="auto"/>
            <w:right w:val="none" w:sz="0" w:space="0" w:color="auto"/>
          </w:divBdr>
        </w:div>
      </w:divsChild>
    </w:div>
    <w:div w:id="1691179766">
      <w:bodyDiv w:val="1"/>
      <w:marLeft w:val="0"/>
      <w:marRight w:val="0"/>
      <w:marTop w:val="0"/>
      <w:marBottom w:val="0"/>
      <w:divBdr>
        <w:top w:val="none" w:sz="0" w:space="0" w:color="auto"/>
        <w:left w:val="none" w:sz="0" w:space="0" w:color="auto"/>
        <w:bottom w:val="none" w:sz="0" w:space="0" w:color="auto"/>
        <w:right w:val="none" w:sz="0" w:space="0" w:color="auto"/>
      </w:divBdr>
    </w:div>
    <w:div w:id="1926839138">
      <w:bodyDiv w:val="1"/>
      <w:marLeft w:val="0"/>
      <w:marRight w:val="0"/>
      <w:marTop w:val="0"/>
      <w:marBottom w:val="0"/>
      <w:divBdr>
        <w:top w:val="none" w:sz="0" w:space="0" w:color="auto"/>
        <w:left w:val="none" w:sz="0" w:space="0" w:color="auto"/>
        <w:bottom w:val="none" w:sz="0" w:space="0" w:color="auto"/>
        <w:right w:val="none" w:sz="0" w:space="0" w:color="auto"/>
      </w:divBdr>
    </w:div>
    <w:div w:id="2139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businessideas.com/qu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ticalbusinessideas.com/hatchery-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calbusinessideas.com/broiler-vs-layer-broiler-or-layers-farming-profitability/" TargetMode="External"/><Relationship Id="rId5" Type="http://schemas.openxmlformats.org/officeDocument/2006/relationships/footnotes" Target="footnotes.xml"/><Relationship Id="rId10" Type="http://schemas.openxmlformats.org/officeDocument/2006/relationships/hyperlink" Target="https://www.practicalbusinessideas.com/day-old-chick-business/" TargetMode="External"/><Relationship Id="rId4" Type="http://schemas.openxmlformats.org/officeDocument/2006/relationships/webSettings" Target="webSettings.xml"/><Relationship Id="rId9" Type="http://schemas.openxmlformats.org/officeDocument/2006/relationships/hyperlink" Target="https://www.practicalbusinessideas.com/turkey-farming-business-plan/"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UZOR</cp:lastModifiedBy>
  <cp:revision>2</cp:revision>
  <dcterms:created xsi:type="dcterms:W3CDTF">2020-04-23T22:22:00Z</dcterms:created>
  <dcterms:modified xsi:type="dcterms:W3CDTF">2020-04-23T22:22:00Z</dcterms:modified>
</cp:coreProperties>
</file>