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5D9" w:rsidRDefault="00D765DB">
      <w:r>
        <w:t>Name</w:t>
      </w:r>
      <w:r w:rsidR="00DB1CCD">
        <w:t xml:space="preserve">: </w:t>
      </w:r>
      <w:r w:rsidR="00B50E2B">
        <w:t>OMOSEEBI OLUWANIFEMI AUSTINE</w:t>
      </w:r>
    </w:p>
    <w:p w:rsidR="00D765DB" w:rsidRDefault="00D765DB" w:rsidP="00AC178A">
      <w:pPr>
        <w:tabs>
          <w:tab w:val="left" w:pos="7292"/>
        </w:tabs>
      </w:pPr>
      <w:r>
        <w:t>DEPT</w:t>
      </w:r>
      <w:r w:rsidR="00DB1CCD">
        <w:t>: DENTISTRY</w:t>
      </w:r>
      <w:r w:rsidR="00AC178A">
        <w:tab/>
      </w:r>
    </w:p>
    <w:p w:rsidR="00D765DB" w:rsidRDefault="00D765DB">
      <w:r>
        <w:t>MAT NO</w:t>
      </w:r>
      <w:r w:rsidR="00DB1CCD">
        <w:t>: 19</w:t>
      </w:r>
      <w:r>
        <w:t>\MHS09\0</w:t>
      </w:r>
      <w:r w:rsidR="00B50E2B">
        <w:t>18</w:t>
      </w:r>
    </w:p>
    <w:p w:rsidR="00E10EC0" w:rsidRDefault="00E10EC0">
      <w:r>
        <w:t>Course code: GST 120</w:t>
      </w:r>
      <w:bookmarkStart w:id="0" w:name="_GoBack"/>
      <w:bookmarkEnd w:id="0"/>
    </w:p>
    <w:p w:rsidR="00D765DB" w:rsidRDefault="00D765DB">
      <w:r>
        <w:t>WRITE A REPORT OF NOT MORE THEAN TWO PAGES ON CORONA VIRUS PANDEMIC AND ITS EFFECT OF THE LOCK DOWN AND RESTRICTION OF THE MOVEMENTS OF NIGERIANS.</w:t>
      </w:r>
    </w:p>
    <w:p w:rsidR="00D765DB" w:rsidRDefault="00D765DB">
      <w:pPr>
        <w:rPr>
          <w:b/>
        </w:rPr>
      </w:pPr>
      <w:r w:rsidRPr="00D765DB">
        <w:rPr>
          <w:b/>
        </w:rPr>
        <w:t>INTRODUCTION</w:t>
      </w:r>
    </w:p>
    <w:p w:rsidR="00D765DB" w:rsidRDefault="00D765DB">
      <w:r>
        <w:t xml:space="preserve">According to </w:t>
      </w:r>
      <w:r w:rsidR="00334DFA">
        <w:t>WHO (</w:t>
      </w:r>
      <w:r>
        <w:t xml:space="preserve">world health organization) corona </w:t>
      </w:r>
      <w:r w:rsidR="00334DFA">
        <w:t>virus (</w:t>
      </w:r>
      <w:r>
        <w:t xml:space="preserve">COVID -19) is an infectious disease caused </w:t>
      </w:r>
      <w:r w:rsidR="00B534EB">
        <w:t>by newly discovered coronavirus.</w:t>
      </w:r>
    </w:p>
    <w:p w:rsidR="009A3D66" w:rsidRDefault="009A3D66">
      <w:r>
        <w:t>It was discovered on December 31</w:t>
      </w:r>
      <w:r w:rsidR="00334DFA">
        <w:t>, 2019</w:t>
      </w:r>
      <w:r>
        <w:t xml:space="preserve"> when the </w:t>
      </w:r>
      <w:r w:rsidR="00334DFA">
        <w:t>WHO (</w:t>
      </w:r>
      <w:r>
        <w:t xml:space="preserve">world health organization) china branch office heard the first report of a previously unknown virus behind a number of pneumonia cases in </w:t>
      </w:r>
      <w:r w:rsidR="00334DFA">
        <w:t>Wuhan,</w:t>
      </w:r>
      <w:r>
        <w:t xml:space="preserve"> a city in the eastern china with a population of over 11 million.</w:t>
      </w:r>
    </w:p>
    <w:p w:rsidR="00334DFA" w:rsidRDefault="009A3D66">
      <w:r>
        <w:t>Research has shown that the virus primarily spread through droplets of saliva or discharge from the nose when an infected person cough or sneezes</w:t>
      </w:r>
      <w:r w:rsidR="00334DFA">
        <w:t>.</w:t>
      </w:r>
    </w:p>
    <w:p w:rsidR="00334DFA" w:rsidRDefault="00334DFA">
      <w:r>
        <w:t xml:space="preserve">Symptoms of COVID 19 include a mild to moderate respiratory illness, fever, tiredness, dry cough, nasal congestion and sore throat and recover without any special treatment. Older people and those with underlying medical problems like cardiovascular disease, diabetes, chronic respiratory disease and cancer are likely to develop serious illness. </w:t>
      </w:r>
    </w:p>
    <w:p w:rsidR="00AD7212" w:rsidRDefault="00334DFA">
      <w:r>
        <w:t>On average it tak</w:t>
      </w:r>
      <w:r w:rsidR="00AD7212">
        <w:t xml:space="preserve">es 5-6 days from when someone that is infected </w:t>
      </w:r>
      <w:r>
        <w:t>with the virus for symptoms to show,</w:t>
      </w:r>
      <w:r w:rsidR="00AD7212">
        <w:t xml:space="preserve"> </w:t>
      </w:r>
      <w:r>
        <w:t>however</w:t>
      </w:r>
      <w:r w:rsidR="00AD7212">
        <w:t xml:space="preserve"> it can take up to 14 days.</w:t>
      </w:r>
    </w:p>
    <w:p w:rsidR="00415B68" w:rsidRDefault="00A37E13">
      <w:r>
        <w:t>Globally corona virus has</w:t>
      </w:r>
      <w:r w:rsidR="004F41CF">
        <w:t xml:space="preserve"> been confirmed to have affected 185 countries with 2,100,443 </w:t>
      </w:r>
      <w:r w:rsidR="00415B68">
        <w:t>cases, 140,759</w:t>
      </w:r>
      <w:r w:rsidR="004F41CF">
        <w:t xml:space="preserve"> deaths and 532,186 recoveries as of today April 17, 2020</w:t>
      </w:r>
      <w:r w:rsidR="00DE364E">
        <w:t>, with</w:t>
      </w:r>
      <w:r w:rsidR="004F41CF">
        <w:t xml:space="preserve"> </w:t>
      </w:r>
      <w:r w:rsidR="00DE364E">
        <w:t>United States</w:t>
      </w:r>
      <w:r w:rsidR="004F41CF">
        <w:t xml:space="preserve"> having the </w:t>
      </w:r>
      <w:r w:rsidR="00415B68">
        <w:t xml:space="preserve">highest case of corona virus with </w:t>
      </w:r>
      <w:r w:rsidR="004F41CF">
        <w:t xml:space="preserve">about 670,183 and </w:t>
      </w:r>
      <w:r w:rsidR="00DE364E">
        <w:t>Saint</w:t>
      </w:r>
      <w:r w:rsidR="004F41CF">
        <w:t xml:space="preserve"> </w:t>
      </w:r>
      <w:r w:rsidR="00415B68">
        <w:t>Pierre</w:t>
      </w:r>
      <w:r w:rsidR="004F41CF">
        <w:t xml:space="preserve"> and Miquelon</w:t>
      </w:r>
      <w:r w:rsidR="00415B68">
        <w:t xml:space="preserve"> with only 1 confirmed case</w:t>
      </w:r>
      <w:r w:rsidR="00692FD2">
        <w:t>.</w:t>
      </w:r>
      <w:r w:rsidR="004F41CF">
        <w:t xml:space="preserve"> </w:t>
      </w:r>
    </w:p>
    <w:p w:rsidR="00D765DB" w:rsidRDefault="004F41CF">
      <w:r>
        <w:t>CORONA</w:t>
      </w:r>
      <w:r w:rsidR="00415B68">
        <w:t xml:space="preserve">VIRUS IN NIGERIA </w:t>
      </w:r>
      <w:r w:rsidR="009A3D66">
        <w:t xml:space="preserve"> </w:t>
      </w:r>
    </w:p>
    <w:p w:rsidR="00415B68" w:rsidRDefault="00415B68">
      <w:r>
        <w:t>The federal ministry of health has confirmed a corona virus disease (</w:t>
      </w:r>
      <w:proofErr w:type="spellStart"/>
      <w:r w:rsidR="00DE364E">
        <w:t>Covid</w:t>
      </w:r>
      <w:proofErr w:type="spellEnd"/>
      <w:r>
        <w:t xml:space="preserve"> -19) case in Lagos state Nigeria .The case which was confirmed on 27 0f February 2020,is the first case to be reported in Nigeria since the beginning of the outbreak in china in January 2020.</w:t>
      </w:r>
    </w:p>
    <w:p w:rsidR="00DE364E" w:rsidRDefault="00DE364E" w:rsidP="00DE364E">
      <w:r>
        <w:t xml:space="preserve">The case is an Italian citizen who works in Nigeria and returned from Milan, Italy to Lagos, Nigeria on the 25 of February confirmed by the virology laboratory of the Lagos university teaching hospital, part of the laboratory network of the Nigeria center for disease control. </w:t>
      </w:r>
    </w:p>
    <w:p w:rsidR="00DE364E" w:rsidRDefault="00DE364E" w:rsidP="00DE364E">
      <w:r>
        <w:t>HOW CORONAVIRUS AFFECTED NIGERIANS.</w:t>
      </w:r>
    </w:p>
    <w:p w:rsidR="00613C32" w:rsidRDefault="00CD2870" w:rsidP="00DE364E">
      <w:r>
        <w:t xml:space="preserve">As of today </w:t>
      </w:r>
      <w:r w:rsidR="009E1ED1">
        <w:t>17 0f April</w:t>
      </w:r>
      <w:r w:rsidR="001A3532">
        <w:t xml:space="preserve"> 2020, Nig</w:t>
      </w:r>
      <w:r w:rsidR="001B3E71">
        <w:t>eria has confirmed 493 cases,159</w:t>
      </w:r>
      <w:r w:rsidR="001A3532">
        <w:t xml:space="preserve"> recoveries and 17</w:t>
      </w:r>
      <w:r w:rsidR="00613C32">
        <w:t xml:space="preserve"> death; with Lagos having the highest number of </w:t>
      </w:r>
      <w:r w:rsidR="007C1085">
        <w:t>cases with about 251 cases and A</w:t>
      </w:r>
      <w:r w:rsidR="00613C32">
        <w:t xml:space="preserve">nambra </w:t>
      </w:r>
      <w:r w:rsidR="007C1085">
        <w:t>and B</w:t>
      </w:r>
      <w:r w:rsidR="00613C32">
        <w:t>enue with 1 confirmed  case.</w:t>
      </w:r>
    </w:p>
    <w:p w:rsidR="00DB1CCD" w:rsidRDefault="00613C32" w:rsidP="00DE364E">
      <w:r>
        <w:lastRenderedPageBreak/>
        <w:t xml:space="preserve">As part of the attempts to limit the spread of corona </w:t>
      </w:r>
      <w:r w:rsidR="00A779B7">
        <w:t>virus, Nigerian</w:t>
      </w:r>
      <w:r>
        <w:t xml:space="preserve"> government </w:t>
      </w:r>
      <w:r w:rsidR="00A779B7">
        <w:t>has instituted</w:t>
      </w:r>
      <w:r>
        <w:t xml:space="preserve"> a lock </w:t>
      </w:r>
      <w:r w:rsidR="008B68ED">
        <w:t xml:space="preserve">down measures and banned public </w:t>
      </w:r>
      <w:r w:rsidR="0093301B">
        <w:t>gatherings which</w:t>
      </w:r>
      <w:r w:rsidR="00DB1CCD">
        <w:t xml:space="preserve"> affected the country in the following ways:</w:t>
      </w:r>
    </w:p>
    <w:p w:rsidR="0093301B" w:rsidRDefault="00B534EB" w:rsidP="0093301B">
      <w:proofErr w:type="spellStart"/>
      <w:r>
        <w:t>i</w:t>
      </w:r>
      <w:proofErr w:type="spellEnd"/>
      <w:r w:rsidR="00DB1CCD">
        <w:t>. This</w:t>
      </w:r>
      <w:r w:rsidR="008B68ED">
        <w:t xml:space="preserve"> has affected the country’s socio-ec</w:t>
      </w:r>
      <w:r w:rsidR="0093301B">
        <w:t>onomic, political sector among others for instance</w:t>
      </w:r>
      <w:r w:rsidR="0093301B" w:rsidRPr="0093301B">
        <w:t xml:space="preserve"> </w:t>
      </w:r>
      <w:r w:rsidR="0093301B">
        <w:t>civil servant are unable to go to work due to the lock down apart from that some people have to go out to make ends means daily in other to eat and do other activities.</w:t>
      </w:r>
    </w:p>
    <w:p w:rsidR="00DB1CCD" w:rsidRDefault="00B534EB" w:rsidP="00DE364E">
      <w:proofErr w:type="spellStart"/>
      <w:r>
        <w:t>ii.EDUCATION</w:t>
      </w:r>
      <w:proofErr w:type="spellEnd"/>
      <w:r w:rsidR="00DF795E">
        <w:t xml:space="preserve"> </w:t>
      </w:r>
      <w:r w:rsidR="00156634">
        <w:t xml:space="preserve">SECTOR: the global lockdown of learning institution is going to cause major (and likely unequal) interruption in students learning; disruption in internal assessment and cancellation of exams and practical </w:t>
      </w:r>
    </w:p>
    <w:p w:rsidR="0093301B" w:rsidRDefault="00DB1CCD" w:rsidP="00DE364E">
      <w:r>
        <w:t>ii</w:t>
      </w:r>
      <w:r w:rsidR="00B534EB">
        <w:t>i</w:t>
      </w:r>
      <w:r>
        <w:t>.</w:t>
      </w:r>
      <w:r w:rsidR="0093301B">
        <w:t xml:space="preserve"> </w:t>
      </w:r>
      <w:r w:rsidR="00B534EB">
        <w:t>THE FINANCIAL SECTOR</w:t>
      </w:r>
      <w:r>
        <w:t>:</w:t>
      </w:r>
      <w:r w:rsidR="008B68ED">
        <w:t xml:space="preserve"> Banks have not been able to function </w:t>
      </w:r>
      <w:r w:rsidR="00A779B7">
        <w:t>fully</w:t>
      </w:r>
      <w:r w:rsidR="00DF795E">
        <w:t xml:space="preserve"> and utility have not been</w:t>
      </w:r>
      <w:r w:rsidR="00156634">
        <w:t xml:space="preserve"> fully</w:t>
      </w:r>
      <w:r w:rsidR="00DF795E">
        <w:t xml:space="preserve"> maximized</w:t>
      </w:r>
      <w:r w:rsidR="00156634">
        <w:t>.</w:t>
      </w:r>
      <w:r w:rsidR="00DF795E">
        <w:t xml:space="preserve"> </w:t>
      </w:r>
    </w:p>
    <w:p w:rsidR="00406243" w:rsidRDefault="00B534EB" w:rsidP="00DE364E">
      <w:r>
        <w:t>iv</w:t>
      </w:r>
      <w:r w:rsidR="0093301B">
        <w:t xml:space="preserve">. </w:t>
      </w:r>
      <w:r w:rsidR="00DB1CCD">
        <w:t>INFRINGEMENT OF HUMAN RIGHTS</w:t>
      </w:r>
      <w:r w:rsidR="001A3532">
        <w:t xml:space="preserve"> BY LAW ENFORCEMENT</w:t>
      </w:r>
      <w:r w:rsidR="0093301B">
        <w:t xml:space="preserve"> AGENCIES</w:t>
      </w:r>
      <w:r w:rsidR="00DB1CCD">
        <w:t>: The</w:t>
      </w:r>
      <w:r w:rsidR="00AC178A">
        <w:t xml:space="preserve"> national human right commission (NHRC) reported evidence of security forces enforcing the lock down in parts of Nigeria have kill</w:t>
      </w:r>
      <w:r w:rsidR="001A3532">
        <w:t>ed more people than coronavirus. The NHRC said</w:t>
      </w:r>
      <w:r w:rsidR="00406243">
        <w:t xml:space="preserve"> that law enforcers have killed 18 people in Nigeria since the lock down began on 30 march while</w:t>
      </w:r>
      <w:r w:rsidR="001A3532">
        <w:t xml:space="preserve"> corona virus has killed just 17</w:t>
      </w:r>
      <w:r w:rsidR="00406243">
        <w:t xml:space="preserve"> people.</w:t>
      </w:r>
    </w:p>
    <w:p w:rsidR="0032313C" w:rsidRDefault="0093301B" w:rsidP="00DE364E">
      <w:r>
        <w:t xml:space="preserve">v. </w:t>
      </w:r>
      <w:r w:rsidR="00156634">
        <w:t>CORRUPTION</w:t>
      </w:r>
      <w:r w:rsidR="00DB1CCD">
        <w:t xml:space="preserve">: </w:t>
      </w:r>
      <w:r w:rsidR="00406243">
        <w:t>During the lock down a police officer was arrested for extorting about $110</w:t>
      </w:r>
      <w:r w:rsidR="00AC178A">
        <w:t xml:space="preserve"> </w:t>
      </w:r>
      <w:r w:rsidR="00406243">
        <w:t>(</w:t>
      </w:r>
      <w:r w:rsidR="00406243">
        <w:rPr>
          <w:rFonts w:cstheme="minorHAnsi"/>
        </w:rPr>
        <w:t>£90</w:t>
      </w:r>
      <w:r w:rsidR="00406243">
        <w:t>) from a moto</w:t>
      </w:r>
      <w:r w:rsidR="008E7574">
        <w:t xml:space="preserve">rist with evidence from a video. Crime rate in states like Lagos and Abuja have increased. </w:t>
      </w:r>
    </w:p>
    <w:p w:rsidR="0032313C" w:rsidRDefault="0032313C" w:rsidP="00DE364E"/>
    <w:p w:rsidR="00DE364E" w:rsidRDefault="00CD2870" w:rsidP="00DE364E">
      <w:r>
        <w:t xml:space="preserve"> </w:t>
      </w:r>
      <w:r w:rsidR="00431E48">
        <w:t>CONCLUSION</w:t>
      </w:r>
      <w:r w:rsidR="00156634">
        <w:t xml:space="preserve"> AND RECOMMENDATION</w:t>
      </w:r>
    </w:p>
    <w:p w:rsidR="00DE364E" w:rsidRDefault="00DB1CCD">
      <w:r>
        <w:t xml:space="preserve"> </w:t>
      </w:r>
      <w:r w:rsidR="008E7574">
        <w:t xml:space="preserve">The government of </w:t>
      </w:r>
      <w:r w:rsidR="00667765">
        <w:t>Nigeria, through</w:t>
      </w:r>
      <w:r w:rsidR="008E7574">
        <w:t xml:space="preserve"> the federal ministry of health has been strengthening measures to ensure the </w:t>
      </w:r>
      <w:r w:rsidR="00667765">
        <w:t>outbreak</w:t>
      </w:r>
      <w:r w:rsidR="008E7574">
        <w:t xml:space="preserve"> is controlled and contained </w:t>
      </w:r>
      <w:r w:rsidR="00667765">
        <w:t>quickly. The multi-</w:t>
      </w:r>
      <w:proofErr w:type="spellStart"/>
      <w:r w:rsidR="00667765">
        <w:t>sectoral</w:t>
      </w:r>
      <w:proofErr w:type="spellEnd"/>
      <w:r w:rsidR="00667765">
        <w:t xml:space="preserve"> corona virus preparedness group led by NCDC has immediately activated its national emergency operations center.</w:t>
      </w:r>
    </w:p>
    <w:p w:rsidR="00667765" w:rsidRDefault="00667765">
      <w:r>
        <w:t>The federal ministry of health warn citizens not to abuse social media and indulge in spreading wrong information that causes fear and panic.</w:t>
      </w:r>
    </w:p>
    <w:p w:rsidR="00455015" w:rsidRDefault="00455015">
      <w:r>
        <w:t>Humanitarians, local and international agencies all over the country have been donating money and relief materials to fight the virus.</w:t>
      </w:r>
    </w:p>
    <w:p w:rsidR="00455015" w:rsidRDefault="00455015">
      <w:r>
        <w:t>All Nigerians should take care of their health and maintain hand and respiratory hygiene to protect themselves and others including their own families.</w:t>
      </w:r>
    </w:p>
    <w:p w:rsidR="00692FD2" w:rsidRDefault="00455015" w:rsidP="00692FD2">
      <w:r>
        <w:t>REFERENCE</w:t>
      </w:r>
    </w:p>
    <w:p w:rsidR="00692FD2" w:rsidRDefault="00692FD2" w:rsidP="00692FD2">
      <w:r>
        <w:t xml:space="preserve">1. </w:t>
      </w:r>
      <w:hyperlink r:id="rId6" w:history="1">
        <w:r w:rsidR="001A3532" w:rsidRPr="002C5DB8">
          <w:rPr>
            <w:rStyle w:val="Hyperlink"/>
          </w:rPr>
          <w:t>https://ncdc.gov.ng/news/227/first-case-of-corona-virus-disease-confirmed-in-nigeria</w:t>
        </w:r>
      </w:hyperlink>
      <w:r w:rsidR="001A3532">
        <w:t xml:space="preserve"> </w:t>
      </w:r>
    </w:p>
    <w:p w:rsidR="00692FD2" w:rsidRDefault="00692FD2" w:rsidP="00692FD2">
      <w:r>
        <w:t>2.</w:t>
      </w:r>
      <w:r w:rsidR="001A3532" w:rsidRPr="001A3532">
        <w:t xml:space="preserve"> </w:t>
      </w:r>
      <w:hyperlink r:id="rId7" w:history="1">
        <w:r w:rsidR="001A3532" w:rsidRPr="002C5DB8">
          <w:rPr>
            <w:rStyle w:val="Hyperlink"/>
          </w:rPr>
          <w:t>https://www.google.com/amp/s/www.bbc.com/news/amp/world-africa-52317196</w:t>
        </w:r>
      </w:hyperlink>
      <w:r w:rsidR="001A3532">
        <w:t xml:space="preserve"> </w:t>
      </w:r>
    </w:p>
    <w:p w:rsidR="00692FD2" w:rsidRPr="001A3532" w:rsidRDefault="001A3532" w:rsidP="001A3532">
      <w:r>
        <w:t>3.</w:t>
      </w:r>
      <w:r w:rsidRPr="001A3532">
        <w:t xml:space="preserve"> </w:t>
      </w:r>
      <w:hyperlink r:id="rId8" w:history="1">
        <w:r w:rsidRPr="002C5DB8">
          <w:rPr>
            <w:rStyle w:val="Hyperlink"/>
          </w:rPr>
          <w:t>https://voxeu.org/article/impact-covid-19-education</w:t>
        </w:r>
      </w:hyperlink>
      <w:r>
        <w:t xml:space="preserve"> </w:t>
      </w:r>
    </w:p>
    <w:p w:rsidR="00692FD2" w:rsidRDefault="001A3532" w:rsidP="00692FD2">
      <w:r>
        <w:t>4</w:t>
      </w:r>
      <w:r w:rsidR="00692FD2">
        <w:t>.</w:t>
      </w:r>
      <w:r>
        <w:t xml:space="preserve"> </w:t>
      </w:r>
      <w:hyperlink r:id="rId9" w:history="1">
        <w:r w:rsidRPr="002C5DB8">
          <w:rPr>
            <w:rStyle w:val="Hyperlink"/>
          </w:rPr>
          <w:t>https://www.hrw.org/news/2020/04/14/nigeria-protect-most-vulnerable-covid-19-response</w:t>
        </w:r>
      </w:hyperlink>
    </w:p>
    <w:p w:rsidR="001A3532" w:rsidRDefault="001A3532" w:rsidP="001A3532">
      <w:r>
        <w:t xml:space="preserve">5 </w:t>
      </w:r>
      <w:hyperlink r:id="rId10" w:history="1">
        <w:r w:rsidRPr="002C5DB8">
          <w:rPr>
            <w:rStyle w:val="Hyperlink"/>
          </w:rPr>
          <w:t>https://foreignpolicy.com/2020/04/15/how-the-economy-will-look-after-the-coronavirus-pandemic</w:t>
        </w:r>
      </w:hyperlink>
      <w:r>
        <w:t xml:space="preserve"> </w:t>
      </w:r>
    </w:p>
    <w:p w:rsidR="001A3532" w:rsidRDefault="001A3532" w:rsidP="001A3532">
      <w:r>
        <w:t xml:space="preserve">6. </w:t>
      </w:r>
      <w:hyperlink r:id="rId11" w:history="1">
        <w:r w:rsidRPr="002C5DB8">
          <w:rPr>
            <w:rStyle w:val="Hyperlink"/>
          </w:rPr>
          <w:t>https://m.economictimes.com/industry/banking/finance/banking/covid-19-outbreak</w:t>
        </w:r>
      </w:hyperlink>
      <w:r>
        <w:t xml:space="preserve"> </w:t>
      </w:r>
    </w:p>
    <w:p w:rsidR="001A3532" w:rsidRDefault="001A3532" w:rsidP="001A3532">
      <w:r>
        <w:lastRenderedPageBreak/>
        <w:t>7.</w:t>
      </w:r>
      <w:r w:rsidRPr="001A3532">
        <w:t xml:space="preserve"> </w:t>
      </w:r>
      <w:hyperlink r:id="rId12" w:history="1">
        <w:r w:rsidRPr="002C5DB8">
          <w:rPr>
            <w:rStyle w:val="Hyperlink"/>
          </w:rPr>
          <w:t>https://www.google.com/amp/s/en.as.com/en/2020/04/16/other_sports/1587013678_547208.amp</w:t>
        </w:r>
      </w:hyperlink>
      <w:r>
        <w:t xml:space="preserve">  </w:t>
      </w:r>
    </w:p>
    <w:p w:rsidR="001A3532" w:rsidRPr="00163BC2" w:rsidRDefault="001A3532" w:rsidP="00163BC2">
      <w:r>
        <w:t xml:space="preserve">8. </w:t>
      </w:r>
      <w:hyperlink r:id="rId13" w:history="1">
        <w:r w:rsidR="001B3E71" w:rsidRPr="002C5DB8">
          <w:rPr>
            <w:rStyle w:val="Hyperlink"/>
          </w:rPr>
          <w:t>https://wwSSw.google.com/amp/s/www.cnbc.com/amp/2020/03/12/coronavirus-impact-on-global</w:t>
        </w:r>
      </w:hyperlink>
      <w:r w:rsidR="00163BC2">
        <w:t xml:space="preserve"> </w:t>
      </w:r>
    </w:p>
    <w:sectPr w:rsidR="001A3532" w:rsidRPr="00163B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A90" w:rsidRDefault="00075A90" w:rsidP="001A3532">
      <w:pPr>
        <w:spacing w:after="0" w:line="240" w:lineRule="auto"/>
      </w:pPr>
      <w:r>
        <w:separator/>
      </w:r>
    </w:p>
  </w:endnote>
  <w:endnote w:type="continuationSeparator" w:id="0">
    <w:p w:rsidR="00075A90" w:rsidRDefault="00075A90" w:rsidP="001A3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A90" w:rsidRDefault="00075A90" w:rsidP="001A3532">
      <w:pPr>
        <w:spacing w:after="0" w:line="240" w:lineRule="auto"/>
      </w:pPr>
      <w:r>
        <w:separator/>
      </w:r>
    </w:p>
  </w:footnote>
  <w:footnote w:type="continuationSeparator" w:id="0">
    <w:p w:rsidR="00075A90" w:rsidRDefault="00075A90" w:rsidP="001A35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5DB"/>
    <w:rsid w:val="00075A90"/>
    <w:rsid w:val="00156634"/>
    <w:rsid w:val="00163BC2"/>
    <w:rsid w:val="001A3532"/>
    <w:rsid w:val="001B3E71"/>
    <w:rsid w:val="001C42A9"/>
    <w:rsid w:val="0032313C"/>
    <w:rsid w:val="00334DFA"/>
    <w:rsid w:val="00406243"/>
    <w:rsid w:val="00415B68"/>
    <w:rsid w:val="00431E48"/>
    <w:rsid w:val="00455015"/>
    <w:rsid w:val="004F41CF"/>
    <w:rsid w:val="005865D9"/>
    <w:rsid w:val="00613C32"/>
    <w:rsid w:val="00667765"/>
    <w:rsid w:val="00692FD2"/>
    <w:rsid w:val="007C1085"/>
    <w:rsid w:val="008B68ED"/>
    <w:rsid w:val="008E7574"/>
    <w:rsid w:val="0093301B"/>
    <w:rsid w:val="009A3D66"/>
    <w:rsid w:val="009E1ED1"/>
    <w:rsid w:val="00A37E13"/>
    <w:rsid w:val="00A779B7"/>
    <w:rsid w:val="00AC178A"/>
    <w:rsid w:val="00AD7212"/>
    <w:rsid w:val="00B50E2B"/>
    <w:rsid w:val="00B534EB"/>
    <w:rsid w:val="00B619F9"/>
    <w:rsid w:val="00B655B2"/>
    <w:rsid w:val="00C37385"/>
    <w:rsid w:val="00CD2870"/>
    <w:rsid w:val="00D765DB"/>
    <w:rsid w:val="00DB1CCD"/>
    <w:rsid w:val="00DE364E"/>
    <w:rsid w:val="00DF795E"/>
    <w:rsid w:val="00E10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07D3"/>
  <w15:chartTrackingRefBased/>
  <w15:docId w15:val="{F88CE535-F124-4F45-91C2-C46630AAA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532"/>
  </w:style>
  <w:style w:type="paragraph" w:styleId="Footer">
    <w:name w:val="footer"/>
    <w:basedOn w:val="Normal"/>
    <w:link w:val="FooterChar"/>
    <w:uiPriority w:val="99"/>
    <w:unhideWhenUsed/>
    <w:rsid w:val="001A3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532"/>
  </w:style>
  <w:style w:type="character" w:styleId="Hyperlink">
    <w:name w:val="Hyperlink"/>
    <w:basedOn w:val="DefaultParagraphFont"/>
    <w:uiPriority w:val="99"/>
    <w:unhideWhenUsed/>
    <w:rsid w:val="001A35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xeu.org/article/impact-covid-19-education" TargetMode="External" /><Relationship Id="rId13" Type="http://schemas.openxmlformats.org/officeDocument/2006/relationships/hyperlink" Target="https://wwSSw.google.com/amp/s/www.cnbc.com/amp/2020/03/12/coronavirus-impact-on-global" TargetMode="External" /><Relationship Id="rId3" Type="http://schemas.openxmlformats.org/officeDocument/2006/relationships/webSettings" Target="webSettings.xml" /><Relationship Id="rId7" Type="http://schemas.openxmlformats.org/officeDocument/2006/relationships/hyperlink" Target="https://www.google.com/amp/s/www.bbc.com/news/amp/world-africa-52317196" TargetMode="External" /><Relationship Id="rId12" Type="http://schemas.openxmlformats.org/officeDocument/2006/relationships/hyperlink" Target="https://www.google.com/amp/s/en.as.com/en/2020/04/16/other_sports/1587013678_547208.amp"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ncdc.gov.ng/news/227/first-case-of-corona-virus-disease-confirmed-in-nigeria" TargetMode="External" /><Relationship Id="rId11" Type="http://schemas.openxmlformats.org/officeDocument/2006/relationships/hyperlink" Target="https://m.economictimes.com/industry/banking/finance/banking/covid-19-outbreak" TargetMode="External" /><Relationship Id="rId5" Type="http://schemas.openxmlformats.org/officeDocument/2006/relationships/endnotes" Target="endnotes.xml" /><Relationship Id="rId15" Type="http://schemas.openxmlformats.org/officeDocument/2006/relationships/theme" Target="theme/theme1.xml" /><Relationship Id="rId10" Type="http://schemas.openxmlformats.org/officeDocument/2006/relationships/hyperlink" Target="https://foreignpolicy.com/2020/04/15/how-the-economy-will-look-after-the-coronavirus-pandemic" TargetMode="External" /><Relationship Id="rId4" Type="http://schemas.openxmlformats.org/officeDocument/2006/relationships/footnotes" Target="footnotes.xml" /><Relationship Id="rId9" Type="http://schemas.openxmlformats.org/officeDocument/2006/relationships/hyperlink" Target="https://www.hrw.org/news/2020/04/14/nigeria-protect-most-vulnerable-covid-19-response"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2347032302796</cp:lastModifiedBy>
  <cp:revision>4</cp:revision>
  <dcterms:created xsi:type="dcterms:W3CDTF">2020-04-23T20:26:00Z</dcterms:created>
  <dcterms:modified xsi:type="dcterms:W3CDTF">2020-04-23T20:27:00Z</dcterms:modified>
</cp:coreProperties>
</file>