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16" w:rsidRPr="00A47B3F" w:rsidRDefault="003C2F63" w:rsidP="0010437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NAME: </w:t>
      </w:r>
      <w:r w:rsidR="00EC6F16" w:rsidRPr="003C2F63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zeokeke</w:t>
      </w:r>
      <w:r w:rsidR="00BA3FAD">
        <w:rPr>
          <w:rFonts w:ascii="Times New Roman" w:hAnsi="Times New Roman" w:cs="Times New Roman"/>
          <w:sz w:val="40"/>
          <w:szCs w:val="40"/>
        </w:rPr>
        <w:t xml:space="preserve"> </w:t>
      </w:r>
      <w:r w:rsidR="00EC6F16" w:rsidRPr="00A47B3F">
        <w:rPr>
          <w:rFonts w:ascii="Times New Roman" w:hAnsi="Times New Roman" w:cs="Times New Roman"/>
          <w:sz w:val="40"/>
          <w:szCs w:val="40"/>
        </w:rPr>
        <w:t>Emmanuel.</w:t>
      </w:r>
    </w:p>
    <w:p w:rsidR="00EC6F16" w:rsidRPr="00A47B3F" w:rsidRDefault="00EC6F16" w:rsidP="00104372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B3F">
        <w:rPr>
          <w:rFonts w:ascii="Times New Roman" w:hAnsi="Times New Roman" w:cs="Times New Roman"/>
          <w:sz w:val="40"/>
          <w:szCs w:val="40"/>
        </w:rPr>
        <w:t>DEPARTMENT</w:t>
      </w:r>
      <w:r w:rsidR="00BA3FAD">
        <w:rPr>
          <w:rFonts w:ascii="Times New Roman" w:hAnsi="Times New Roman" w:cs="Times New Roman"/>
          <w:sz w:val="40"/>
          <w:szCs w:val="40"/>
        </w:rPr>
        <w:t>:</w:t>
      </w:r>
      <w:r w:rsidRPr="00A47B3F">
        <w:rPr>
          <w:rFonts w:ascii="Times New Roman" w:hAnsi="Times New Roman" w:cs="Times New Roman"/>
          <w:sz w:val="40"/>
          <w:szCs w:val="40"/>
        </w:rPr>
        <w:t xml:space="preserve"> Pharmacy.</w:t>
      </w:r>
    </w:p>
    <w:p w:rsidR="00EC6F16" w:rsidRPr="00A47B3F" w:rsidRDefault="00EC6F16" w:rsidP="00104372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B3F">
        <w:rPr>
          <w:rFonts w:ascii="Times New Roman" w:hAnsi="Times New Roman" w:cs="Times New Roman"/>
          <w:sz w:val="40"/>
          <w:szCs w:val="40"/>
        </w:rPr>
        <w:t>COURSE: Bio 102.</w:t>
      </w:r>
    </w:p>
    <w:p w:rsidR="00EC6F16" w:rsidRPr="00104372" w:rsidRDefault="00EC6F16" w:rsidP="005B12C6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B3F">
        <w:rPr>
          <w:rFonts w:ascii="Times New Roman" w:hAnsi="Times New Roman" w:cs="Times New Roman"/>
          <w:sz w:val="40"/>
          <w:szCs w:val="40"/>
        </w:rPr>
        <w:t>MATRIC NO:</w:t>
      </w:r>
      <w:r w:rsidR="00BA3FAD">
        <w:rPr>
          <w:rFonts w:ascii="Times New Roman" w:hAnsi="Times New Roman" w:cs="Times New Roman"/>
          <w:sz w:val="40"/>
          <w:szCs w:val="40"/>
        </w:rPr>
        <w:t xml:space="preserve"> </w:t>
      </w:r>
      <w:r w:rsidRPr="00A47B3F">
        <w:rPr>
          <w:rFonts w:ascii="Times New Roman" w:hAnsi="Times New Roman" w:cs="Times New Roman"/>
          <w:sz w:val="40"/>
          <w:szCs w:val="40"/>
        </w:rPr>
        <w:t>19/MHS11/061.</w:t>
      </w:r>
      <w:bookmarkStart w:id="0" w:name="_GoBack"/>
      <w:bookmarkEnd w:id="0"/>
    </w:p>
    <w:p w:rsidR="00EC6F16" w:rsidRDefault="00EC6F16" w:rsidP="00EC6F16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B54015" w:rsidRDefault="00B54015" w:rsidP="00540D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</w:t>
      </w:r>
      <w:r w:rsidR="00451EEC">
        <w:rPr>
          <w:rFonts w:ascii="Times New Roman" w:hAnsi="Times New Roman" w:cs="Times New Roman"/>
          <w:sz w:val="40"/>
          <w:szCs w:val="40"/>
        </w:rPr>
        <w:t xml:space="preserve">in 1883 </w:t>
      </w:r>
      <w:r w:rsidR="00054C8B">
        <w:rPr>
          <w:rFonts w:ascii="Times New Roman" w:hAnsi="Times New Roman" w:cs="Times New Roman"/>
          <w:sz w:val="40"/>
          <w:szCs w:val="40"/>
        </w:rPr>
        <w:t xml:space="preserve">Eichler classified </w:t>
      </w:r>
      <w:r w:rsidR="008143BA">
        <w:rPr>
          <w:rFonts w:ascii="Times New Roman" w:hAnsi="Times New Roman" w:cs="Times New Roman"/>
          <w:sz w:val="40"/>
          <w:szCs w:val="40"/>
        </w:rPr>
        <w:t xml:space="preserve">the plant kingdom </w:t>
      </w:r>
      <w:r w:rsidR="00640349">
        <w:rPr>
          <w:rFonts w:ascii="Times New Roman" w:hAnsi="Times New Roman" w:cs="Times New Roman"/>
          <w:sz w:val="40"/>
          <w:szCs w:val="40"/>
        </w:rPr>
        <w:t xml:space="preserve">into two sub-kingdom </w:t>
      </w:r>
      <w:r w:rsidR="0074332D">
        <w:rPr>
          <w:rFonts w:ascii="Times New Roman" w:hAnsi="Times New Roman" w:cs="Times New Roman"/>
          <w:sz w:val="40"/>
          <w:szCs w:val="40"/>
        </w:rPr>
        <w:t xml:space="preserve">there are cryptogamae </w:t>
      </w:r>
      <w:r w:rsidR="00107F7E">
        <w:rPr>
          <w:rFonts w:ascii="Times New Roman" w:hAnsi="Times New Roman" w:cs="Times New Roman"/>
          <w:sz w:val="40"/>
          <w:szCs w:val="40"/>
        </w:rPr>
        <w:t xml:space="preserve">and phanerogamae </w:t>
      </w:r>
      <w:r w:rsidR="0074332D">
        <w:rPr>
          <w:rFonts w:ascii="Times New Roman" w:hAnsi="Times New Roman" w:cs="Times New Roman"/>
          <w:sz w:val="40"/>
          <w:szCs w:val="40"/>
        </w:rPr>
        <w:t xml:space="preserve"> </w:t>
      </w:r>
      <w:r w:rsidR="008143B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0246" w:rsidRDefault="00D125ED" w:rsidP="007F17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Algae are important  to man because they </w:t>
      </w:r>
      <w:r w:rsidR="008264B7">
        <w:rPr>
          <w:rFonts w:ascii="Times New Roman" w:hAnsi="Times New Roman" w:cs="Times New Roman"/>
          <w:sz w:val="40"/>
          <w:szCs w:val="40"/>
        </w:rPr>
        <w:t xml:space="preserve">capture more of the suns energy and produce </w:t>
      </w:r>
      <w:r w:rsidR="00CE618C">
        <w:rPr>
          <w:rFonts w:ascii="Times New Roman" w:hAnsi="Times New Roman" w:cs="Times New Roman"/>
          <w:sz w:val="40"/>
          <w:szCs w:val="40"/>
        </w:rPr>
        <w:t xml:space="preserve">more oxygen than all plants </w:t>
      </w:r>
      <w:r w:rsidR="007F171F">
        <w:rPr>
          <w:rFonts w:ascii="Times New Roman" w:hAnsi="Times New Roman" w:cs="Times New Roman"/>
          <w:sz w:val="40"/>
          <w:szCs w:val="40"/>
        </w:rPr>
        <w:t xml:space="preserve">combined </w:t>
      </w:r>
    </w:p>
    <w:p w:rsidR="00F06E4D" w:rsidRDefault="0057198C" w:rsidP="00540D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7F171F">
        <w:rPr>
          <w:rFonts w:ascii="Times New Roman" w:hAnsi="Times New Roman" w:cs="Times New Roman"/>
          <w:sz w:val="40"/>
          <w:szCs w:val="40"/>
        </w:rPr>
        <w:t xml:space="preserve">Unicellular </w:t>
      </w:r>
      <w:r w:rsidR="00E95B96" w:rsidRPr="007F171F">
        <w:rPr>
          <w:rFonts w:ascii="Times New Roman" w:hAnsi="Times New Roman" w:cs="Times New Roman"/>
          <w:sz w:val="40"/>
          <w:szCs w:val="40"/>
        </w:rPr>
        <w:t xml:space="preserve">form of algae are also called </w:t>
      </w:r>
      <w:r w:rsidR="00286A77">
        <w:rPr>
          <w:rFonts w:ascii="Times New Roman" w:hAnsi="Times New Roman" w:cs="Times New Roman"/>
          <w:sz w:val="40"/>
          <w:szCs w:val="40"/>
        </w:rPr>
        <w:t>acelluar</w:t>
      </w:r>
      <w:r w:rsidR="00C369B3" w:rsidRPr="007F171F">
        <w:rPr>
          <w:rFonts w:ascii="Times New Roman" w:hAnsi="Times New Roman" w:cs="Times New Roman"/>
          <w:sz w:val="40"/>
          <w:szCs w:val="40"/>
        </w:rPr>
        <w:t xml:space="preserve"> </w:t>
      </w:r>
      <w:r w:rsidR="00560727" w:rsidRPr="007F171F">
        <w:rPr>
          <w:rFonts w:ascii="Times New Roman" w:hAnsi="Times New Roman" w:cs="Times New Roman"/>
          <w:sz w:val="40"/>
          <w:szCs w:val="40"/>
        </w:rPr>
        <w:t>algae</w:t>
      </w:r>
      <w:r w:rsidR="00C369B3" w:rsidRPr="007F171F">
        <w:rPr>
          <w:rFonts w:ascii="Times New Roman" w:hAnsi="Times New Roman" w:cs="Times New Roman"/>
          <w:sz w:val="40"/>
          <w:szCs w:val="40"/>
        </w:rPr>
        <w:t>,</w:t>
      </w:r>
      <w:r w:rsidR="001F2DB1" w:rsidRPr="007F171F">
        <w:rPr>
          <w:rFonts w:ascii="Times New Roman" w:hAnsi="Times New Roman" w:cs="Times New Roman"/>
          <w:sz w:val="40"/>
          <w:szCs w:val="40"/>
        </w:rPr>
        <w:t xml:space="preserve"> </w:t>
      </w:r>
      <w:r w:rsidR="00560727" w:rsidRPr="007F171F">
        <w:rPr>
          <w:rFonts w:ascii="Times New Roman" w:hAnsi="Times New Roman" w:cs="Times New Roman"/>
          <w:sz w:val="40"/>
          <w:szCs w:val="40"/>
        </w:rPr>
        <w:t>they</w:t>
      </w:r>
      <w:r w:rsidR="00C369B3" w:rsidRPr="007F171F">
        <w:rPr>
          <w:rFonts w:ascii="Times New Roman" w:hAnsi="Times New Roman" w:cs="Times New Roman"/>
          <w:sz w:val="40"/>
          <w:szCs w:val="40"/>
        </w:rPr>
        <w:t xml:space="preserve"> are common in all</w:t>
      </w:r>
      <w:r w:rsidR="00937778" w:rsidRPr="007F171F">
        <w:rPr>
          <w:rFonts w:ascii="Times New Roman" w:hAnsi="Times New Roman" w:cs="Times New Roman"/>
          <w:sz w:val="40"/>
          <w:szCs w:val="40"/>
        </w:rPr>
        <w:t xml:space="preserve"> the group’s of algae except </w:t>
      </w:r>
      <w:r w:rsidR="00084DF3" w:rsidRPr="007F171F">
        <w:rPr>
          <w:rFonts w:ascii="Times New Roman" w:hAnsi="Times New Roman" w:cs="Times New Roman"/>
          <w:sz w:val="40"/>
          <w:szCs w:val="40"/>
        </w:rPr>
        <w:t>rh</w:t>
      </w:r>
      <w:r w:rsidR="00EA03B7" w:rsidRPr="007F171F">
        <w:rPr>
          <w:rFonts w:ascii="Times New Roman" w:hAnsi="Times New Roman" w:cs="Times New Roman"/>
          <w:sz w:val="40"/>
          <w:szCs w:val="40"/>
        </w:rPr>
        <w:t>o</w:t>
      </w:r>
      <w:r w:rsidR="00084DF3" w:rsidRPr="007F171F">
        <w:rPr>
          <w:rFonts w:ascii="Times New Roman" w:hAnsi="Times New Roman" w:cs="Times New Roman"/>
          <w:sz w:val="40"/>
          <w:szCs w:val="40"/>
        </w:rPr>
        <w:t>dophyceae</w:t>
      </w:r>
      <w:r w:rsidR="006922D6" w:rsidRPr="007F171F">
        <w:rPr>
          <w:rFonts w:ascii="Times New Roman" w:hAnsi="Times New Roman" w:cs="Times New Roman"/>
          <w:sz w:val="40"/>
          <w:szCs w:val="40"/>
        </w:rPr>
        <w:t>, phaeophyceae</w:t>
      </w:r>
      <w:r w:rsidR="00236CBF" w:rsidRPr="007F171F">
        <w:rPr>
          <w:rFonts w:ascii="Times New Roman" w:hAnsi="Times New Roman" w:cs="Times New Roman"/>
          <w:sz w:val="40"/>
          <w:szCs w:val="40"/>
        </w:rPr>
        <w:t xml:space="preserve"> and </w:t>
      </w:r>
      <w:r w:rsidR="00286A77">
        <w:rPr>
          <w:rFonts w:ascii="Times New Roman" w:hAnsi="Times New Roman" w:cs="Times New Roman"/>
          <w:sz w:val="40"/>
          <w:szCs w:val="40"/>
        </w:rPr>
        <w:t>charophyceae</w:t>
      </w:r>
      <w:r w:rsidR="00236CBF" w:rsidRPr="007F171F">
        <w:rPr>
          <w:rFonts w:ascii="Times New Roman" w:hAnsi="Times New Roman" w:cs="Times New Roman"/>
          <w:sz w:val="40"/>
          <w:szCs w:val="40"/>
        </w:rPr>
        <w:t xml:space="preserve"> </w:t>
      </w:r>
      <w:r w:rsidR="002B1384" w:rsidRPr="007F171F">
        <w:rPr>
          <w:rFonts w:ascii="Times New Roman" w:hAnsi="Times New Roman" w:cs="Times New Roman"/>
          <w:sz w:val="40"/>
          <w:szCs w:val="40"/>
        </w:rPr>
        <w:t>.</w:t>
      </w:r>
    </w:p>
    <w:p w:rsidR="00B20246" w:rsidRDefault="00887E6B" w:rsidP="00540D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Unicellular algae reproduc</w:t>
      </w:r>
      <w:r w:rsidR="00FE2D11">
        <w:rPr>
          <w:rFonts w:ascii="Times New Roman" w:hAnsi="Times New Roman" w:cs="Times New Roman"/>
          <w:sz w:val="40"/>
          <w:szCs w:val="40"/>
        </w:rPr>
        <w:t xml:space="preserve">e asexually </w:t>
      </w:r>
      <w:r w:rsidR="00B1754C">
        <w:rPr>
          <w:rFonts w:ascii="Times New Roman" w:hAnsi="Times New Roman" w:cs="Times New Roman"/>
          <w:sz w:val="40"/>
          <w:szCs w:val="40"/>
        </w:rPr>
        <w:t xml:space="preserve">by ordinary cell division </w:t>
      </w:r>
      <w:r w:rsidR="00343A04">
        <w:rPr>
          <w:rFonts w:ascii="Times New Roman" w:hAnsi="Times New Roman" w:cs="Times New Roman"/>
          <w:sz w:val="40"/>
          <w:szCs w:val="40"/>
        </w:rPr>
        <w:t xml:space="preserve">or by fragmentation </w:t>
      </w:r>
      <w:r w:rsidR="009C0660">
        <w:rPr>
          <w:rFonts w:ascii="Times New Roman" w:hAnsi="Times New Roman" w:cs="Times New Roman"/>
          <w:sz w:val="40"/>
          <w:szCs w:val="40"/>
        </w:rPr>
        <w:t>whereas other large algae reproduce by spores.</w:t>
      </w:r>
    </w:p>
    <w:p w:rsidR="009C0660" w:rsidRDefault="00C33335" w:rsidP="00540D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</w:t>
      </w:r>
    </w:p>
    <w:p w:rsidR="00F06E4D" w:rsidRDefault="00A57BAF" w:rsidP="00540D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</w:t>
      </w:r>
      <w:r w:rsidR="008A657B">
        <w:rPr>
          <w:rFonts w:ascii="Times New Roman" w:hAnsi="Times New Roman" w:cs="Times New Roman"/>
          <w:sz w:val="40"/>
          <w:szCs w:val="40"/>
        </w:rPr>
        <w:t>most complex marine algae are called seaweed</w:t>
      </w:r>
      <w:r w:rsidR="00C71473">
        <w:rPr>
          <w:rFonts w:ascii="Times New Roman" w:hAnsi="Times New Roman" w:cs="Times New Roman"/>
          <w:sz w:val="40"/>
          <w:szCs w:val="40"/>
        </w:rPr>
        <w:t xml:space="preserve"> while </w:t>
      </w:r>
      <w:r w:rsidR="00C47C63">
        <w:rPr>
          <w:rFonts w:ascii="Times New Roman" w:hAnsi="Times New Roman" w:cs="Times New Roman"/>
          <w:sz w:val="40"/>
          <w:szCs w:val="40"/>
        </w:rPr>
        <w:t xml:space="preserve">the most complex </w:t>
      </w:r>
      <w:r w:rsidR="00CD2094">
        <w:rPr>
          <w:rFonts w:ascii="Times New Roman" w:hAnsi="Times New Roman" w:cs="Times New Roman"/>
          <w:sz w:val="40"/>
          <w:szCs w:val="40"/>
        </w:rPr>
        <w:t xml:space="preserve">fresh water algae are </w:t>
      </w:r>
      <w:r w:rsidR="00286A77">
        <w:rPr>
          <w:rFonts w:ascii="Times New Roman" w:hAnsi="Times New Roman" w:cs="Times New Roman"/>
          <w:sz w:val="40"/>
          <w:szCs w:val="40"/>
        </w:rPr>
        <w:t>charophyta</w:t>
      </w:r>
      <w:r w:rsidR="00CD2094">
        <w:rPr>
          <w:rFonts w:ascii="Times New Roman" w:hAnsi="Times New Roman" w:cs="Times New Roman"/>
          <w:sz w:val="40"/>
          <w:szCs w:val="40"/>
        </w:rPr>
        <w:t xml:space="preserve"> </w:t>
      </w:r>
      <w:r w:rsidR="00C6010F">
        <w:rPr>
          <w:rFonts w:ascii="Times New Roman" w:hAnsi="Times New Roman" w:cs="Times New Roman"/>
          <w:sz w:val="40"/>
          <w:szCs w:val="40"/>
        </w:rPr>
        <w:t>,</w:t>
      </w:r>
      <w:r w:rsidR="00A40689">
        <w:rPr>
          <w:rFonts w:ascii="Times New Roman" w:hAnsi="Times New Roman" w:cs="Times New Roman"/>
          <w:sz w:val="40"/>
          <w:szCs w:val="40"/>
        </w:rPr>
        <w:t xml:space="preserve"> example of </w:t>
      </w:r>
      <w:r w:rsidR="00045565">
        <w:rPr>
          <w:rFonts w:ascii="Times New Roman" w:hAnsi="Times New Roman" w:cs="Times New Roman"/>
          <w:sz w:val="40"/>
          <w:szCs w:val="40"/>
        </w:rPr>
        <w:t xml:space="preserve">some algae  include </w:t>
      </w:r>
      <w:r w:rsidR="00066ABB">
        <w:rPr>
          <w:rFonts w:ascii="Times New Roman" w:hAnsi="Times New Roman" w:cs="Times New Roman"/>
          <w:sz w:val="40"/>
          <w:szCs w:val="40"/>
        </w:rPr>
        <w:t xml:space="preserve">spirogyra </w:t>
      </w:r>
      <w:r w:rsidR="00C92527">
        <w:rPr>
          <w:rFonts w:ascii="Times New Roman" w:hAnsi="Times New Roman" w:cs="Times New Roman"/>
          <w:sz w:val="40"/>
          <w:szCs w:val="40"/>
        </w:rPr>
        <w:t xml:space="preserve">and </w:t>
      </w:r>
      <w:r w:rsidR="005903B4">
        <w:rPr>
          <w:rFonts w:ascii="Times New Roman" w:hAnsi="Times New Roman" w:cs="Times New Roman"/>
          <w:sz w:val="40"/>
          <w:szCs w:val="40"/>
        </w:rPr>
        <w:t>stonewort’s</w:t>
      </w:r>
      <w:r w:rsidR="00452E15">
        <w:rPr>
          <w:rFonts w:ascii="Times New Roman" w:hAnsi="Times New Roman" w:cs="Times New Roman"/>
          <w:sz w:val="40"/>
          <w:szCs w:val="40"/>
        </w:rPr>
        <w:t>.</w:t>
      </w:r>
    </w:p>
    <w:p w:rsidR="00C845CD" w:rsidRDefault="00C845CD" w:rsidP="0055190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F06E4D" w:rsidRDefault="00F06E4D" w:rsidP="00540D45">
      <w:pPr>
        <w:rPr>
          <w:rFonts w:ascii="Times New Roman" w:hAnsi="Times New Roman" w:cs="Times New Roman"/>
          <w:sz w:val="40"/>
          <w:szCs w:val="40"/>
        </w:rPr>
      </w:pPr>
    </w:p>
    <w:p w:rsidR="00F06E4D" w:rsidRPr="00BD792E" w:rsidRDefault="00F06E4D" w:rsidP="00540D45">
      <w:pPr>
        <w:rPr>
          <w:rFonts w:ascii="Times New Roman" w:hAnsi="Times New Roman" w:cs="Times New Roman"/>
          <w:sz w:val="40"/>
          <w:szCs w:val="40"/>
        </w:rPr>
      </w:pPr>
    </w:p>
    <w:sectPr w:rsidR="00F06E4D" w:rsidRPr="00BD7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265"/>
    <w:multiLevelType w:val="hybridMultilevel"/>
    <w:tmpl w:val="C87855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7E0D"/>
    <w:multiLevelType w:val="hybridMultilevel"/>
    <w:tmpl w:val="29343D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060BE"/>
    <w:multiLevelType w:val="hybridMultilevel"/>
    <w:tmpl w:val="6D20C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6049D"/>
    <w:multiLevelType w:val="hybridMultilevel"/>
    <w:tmpl w:val="5510AF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E0"/>
    <w:rsid w:val="00045565"/>
    <w:rsid w:val="00054C8B"/>
    <w:rsid w:val="00066ABB"/>
    <w:rsid w:val="00084DF3"/>
    <w:rsid w:val="00104372"/>
    <w:rsid w:val="00107F7E"/>
    <w:rsid w:val="001331EC"/>
    <w:rsid w:val="001865C0"/>
    <w:rsid w:val="001B0D5D"/>
    <w:rsid w:val="001D2594"/>
    <w:rsid w:val="001F2DB1"/>
    <w:rsid w:val="00236CBF"/>
    <w:rsid w:val="00286A77"/>
    <w:rsid w:val="002B1384"/>
    <w:rsid w:val="002D7DA4"/>
    <w:rsid w:val="002E089E"/>
    <w:rsid w:val="00343A04"/>
    <w:rsid w:val="00372E7D"/>
    <w:rsid w:val="003C2F63"/>
    <w:rsid w:val="00411213"/>
    <w:rsid w:val="00451EEC"/>
    <w:rsid w:val="00452E15"/>
    <w:rsid w:val="004832D5"/>
    <w:rsid w:val="004C5D7D"/>
    <w:rsid w:val="00540D45"/>
    <w:rsid w:val="00551909"/>
    <w:rsid w:val="00552C02"/>
    <w:rsid w:val="00560727"/>
    <w:rsid w:val="0057198C"/>
    <w:rsid w:val="005903B4"/>
    <w:rsid w:val="005B12C6"/>
    <w:rsid w:val="005C4214"/>
    <w:rsid w:val="006243D2"/>
    <w:rsid w:val="00640349"/>
    <w:rsid w:val="00650CCF"/>
    <w:rsid w:val="00680D1E"/>
    <w:rsid w:val="006922D6"/>
    <w:rsid w:val="007226BB"/>
    <w:rsid w:val="0074332D"/>
    <w:rsid w:val="007F171F"/>
    <w:rsid w:val="008143BA"/>
    <w:rsid w:val="008264B7"/>
    <w:rsid w:val="00887E6B"/>
    <w:rsid w:val="008A657B"/>
    <w:rsid w:val="009031A0"/>
    <w:rsid w:val="00937778"/>
    <w:rsid w:val="009B53E0"/>
    <w:rsid w:val="009C0660"/>
    <w:rsid w:val="00A40689"/>
    <w:rsid w:val="00A47B3F"/>
    <w:rsid w:val="00A57BAF"/>
    <w:rsid w:val="00AC57FD"/>
    <w:rsid w:val="00B1754C"/>
    <w:rsid w:val="00B20246"/>
    <w:rsid w:val="00B54015"/>
    <w:rsid w:val="00B705BB"/>
    <w:rsid w:val="00B7544E"/>
    <w:rsid w:val="00BA3FAD"/>
    <w:rsid w:val="00BB5D7B"/>
    <w:rsid w:val="00BD792E"/>
    <w:rsid w:val="00C33335"/>
    <w:rsid w:val="00C369B3"/>
    <w:rsid w:val="00C47C63"/>
    <w:rsid w:val="00C6010F"/>
    <w:rsid w:val="00C71473"/>
    <w:rsid w:val="00C845CD"/>
    <w:rsid w:val="00C92527"/>
    <w:rsid w:val="00CD2094"/>
    <w:rsid w:val="00CE618C"/>
    <w:rsid w:val="00D125ED"/>
    <w:rsid w:val="00DE1170"/>
    <w:rsid w:val="00E10E74"/>
    <w:rsid w:val="00E95B96"/>
    <w:rsid w:val="00EA03B7"/>
    <w:rsid w:val="00EC6F16"/>
    <w:rsid w:val="00F06E4D"/>
    <w:rsid w:val="00F101AA"/>
    <w:rsid w:val="00FE2D11"/>
    <w:rsid w:val="00FE2FB7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B5F8"/>
  <w15:chartTrackingRefBased/>
  <w15:docId w15:val="{F31C450A-4EEE-F74B-B63A-29C8F049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2020-04-24T07:05:00Z</dcterms:created>
  <dcterms:modified xsi:type="dcterms:W3CDTF">2020-04-24T07:05:00Z</dcterms:modified>
</cp:coreProperties>
</file>