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w:t>
      </w:r>
      <w:r>
        <w:rPr>
          <w:rFonts w:hAnsi="Calibri Light"/>
          <w:b/>
          <w:sz w:val="28"/>
          <w:szCs w:val="24"/>
          <w:lang w:val="en-GB"/>
        </w:rPr>
        <w:t>ME: AWERO SONIA EFEMENA</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MBBS</w:t>
      </w:r>
    </w:p>
    <w:p>
      <w:pPr>
        <w:pStyle w:val="style0"/>
        <w:spacing w:after="0" w:lineRule="auto" w:line="360"/>
        <w:jc w:val="both"/>
        <w:rPr>
          <w:rFonts w:ascii="Calibri Light" w:hAnsi="Calibri Light"/>
          <w:b/>
          <w:sz w:val="28"/>
          <w:szCs w:val="24"/>
        </w:rPr>
      </w:pPr>
      <w:r>
        <w:rPr>
          <w:rFonts w:ascii="Calibri Light" w:hAnsi="Calibri Light"/>
          <w:b/>
          <w:sz w:val="28"/>
          <w:szCs w:val="24"/>
        </w:rPr>
        <w:t>MAT NO.</w:t>
      </w:r>
      <w:r>
        <w:rPr>
          <w:rFonts w:hAnsi="Calibri Light"/>
          <w:b/>
          <w:sz w:val="28"/>
          <w:szCs w:val="24"/>
          <w:lang w:val="en-GB"/>
        </w:rPr>
        <w:t>: 19/MHS01/109</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w:t>
      </w:r>
      <w:r>
        <w:rPr>
          <w:rFonts w:ascii="Calibri Light" w:eastAsia="宋体" w:hAnsi="Calibri Light"/>
          <w:b/>
          <w:sz w:val="26"/>
          <w:szCs w:val="26"/>
        </w:rPr>
        <w:t xml:space="preserve">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w:t>
      </w:r>
      <w:r>
        <w:rPr>
          <w:rFonts w:ascii="Calibri Light" w:eastAsia="宋体" w:hAnsi="Calibri Light"/>
          <w:b/>
          <w:sz w:val="26"/>
          <w:szCs w:val="26"/>
        </w:rPr>
        <w:t xml:space="preserve">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EL</w:t>
      </w:r>
      <w:r>
        <w:rPr>
          <w:rFonts w:ascii="Calibri Light" w:hAnsi="Calibri Light"/>
          <w:b/>
          <w:sz w:val="28"/>
          <w:szCs w:val="26"/>
        </w:rPr>
        <w:t xml:space="preserve">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m:rPr>
          <m:sty m:val="bi"/>
        </m:rPr>
        <w:rPr>
          <w:rFonts w:ascii="Cambria Math" w:hAnsi="Cambria Math"/>
          <w:sz w:val="26"/>
          <w:szCs w:val="26"/>
        </w:rPr>
        <w:t>C)</w:t>
      </w:r>
      <w:r>
        <w:rPr>
          <w:rFonts w:ascii="Calibri Light" w:hAnsi="Calibri Light"/>
          <w:b/>
          <w:sz w:val="26"/>
          <w:szCs w:val="26"/>
        </w:rPr>
        <w:t>Electric potential dif</w:t>
      </w:r>
      <w:r>
        <w:rPr>
          <w:rFonts w:ascii="Calibri Light" w:hAnsi="Calibri Light"/>
          <w:b/>
          <w:sz w:val="26"/>
          <w:szCs w:val="26"/>
        </w:rPr>
        <w:t xml:space="preserve">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point </w:t>
      </w:r>
      <m:oMath>
        <m:r>
          <m:rPr>
            <m:sty m:val="bi"/>
          </m:rPr>
          <w:rPr>
            <w:rFonts w:ascii="Cambria Math" w:hAnsi="Cambria Math"/>
            <w:sz w:val="26"/>
            <w:szCs w:val="26"/>
          </w:rPr>
          <m:t>B</m:t>
        </m:r>
      </m:oMath>
      <w:r>
        <w:rPr>
          <w:rFonts w:ascii="Calibri Light" w:hAnsi="Calibri Light"/>
          <w:b/>
          <w:sz w:val="26"/>
          <w:szCs w:val="26"/>
        </w:rPr>
        <w:t xml:space="preserve"> along an arbitra</w:t>
      </w:r>
      <w:r>
        <w:rPr>
          <w:rFonts w:ascii="Calibri Light" w:hAnsi="Calibri Light"/>
          <w:b/>
          <w:sz w:val="26"/>
          <w:szCs w:val="26"/>
        </w:rPr>
        <w:t>ry path ins</w:t>
      </w:r>
      <w:r>
        <w:rPr>
          <w:rFonts w:ascii="Calibri Light" w:hAnsi="Calibri Light"/>
          <w:b/>
          <w:sz w:val="26"/>
          <w:szCs w:val="26"/>
        </w:rPr>
        <w:t xml:space="preserve">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w:t>
      </w:r>
      <w:r>
        <w:rPr>
          <w:rFonts w:ascii="Calibri Light" w:hAnsi="Calibri Light"/>
          <w:b/>
          <w:sz w:val="26"/>
          <w:szCs w:val="26"/>
        </w:rPr>
        <w:t xml:space="preserve">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w:t>
      </w:r>
      <w:r>
        <w:rPr>
          <w:rFonts w:ascii="Calibri Light" w:hAnsi="Calibri Light"/>
          <w:b/>
          <w:sz w:val="26"/>
          <w:szCs w:val="26"/>
        </w:rPr>
        <w:t>the charge as sho</w:t>
      </w:r>
      <w:r>
        <w:rPr>
          <w:rFonts w:ascii="Calibri Light" w:hAnsi="Calibri Light"/>
          <w:b/>
          <w:sz w:val="26"/>
          <w:szCs w:val="26"/>
        </w:rPr>
        <w:t xml:space="preserve">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w:t>
      </w:r>
      <w:r>
        <w:rPr>
          <w:rFonts w:ascii="Calibri Light" w:hAnsi="Calibri Light"/>
          <w:b/>
          <w:sz w:val="26"/>
          <w:szCs w:val="26"/>
        </w:rPr>
        <w:t>an ex</w:t>
      </w:r>
      <w:r>
        <w:rPr>
          <w:rFonts w:ascii="Calibri Light" w:hAnsi="Calibri Light"/>
          <w:b/>
          <w:sz w:val="26"/>
          <w:szCs w:val="26"/>
        </w:rPr>
        <w:t xml:space="preserve">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w:t>
      </w:r>
      <w:r>
        <w:rPr>
          <w:rFonts w:ascii="Calibri Light" w:hAnsi="Calibri Light"/>
          <w:b/>
          <w:sz w:val="26"/>
          <w:szCs w:val="26"/>
        </w:rPr>
        <w:t xml:space="preserve">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w:t>
      </w:r>
      <w:r>
        <w:rPr>
          <w:rFonts w:ascii="Calibri" w:cs="Calibri" w:eastAsia="宋体" w:hAnsi="Calibri"/>
          <w:b/>
          <w:noProof/>
          <w:sz w:val="32"/>
          <w:szCs w:val="32"/>
        </w:rPr>
        <w:t xml:space="preserve"> have</w:t>
      </w:r>
      <w:r>
        <w:rPr>
          <w:rFonts w:ascii="Calibri" w:cs="Calibri" w:hAnsi="Calibri"/>
          <w:b/>
          <w:noProof/>
          <w:sz w:val="32"/>
          <w:szCs w:val="32"/>
        </w:rPr>
        <w:t>ω</w:t>
      </w:r>
      <w:r>
        <w:rPr>
          <w:rFonts w:ascii="Calibri" w:cs="Calibri" w:hAnsi="Calibri"/>
          <w:b/>
          <w:noProof/>
          <w:sz w:val="32"/>
          <w:szCs w:val="32"/>
        </w:rPr>
        <w:t>=</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w:t>
      </w:r>
      <w:r>
        <w:rPr>
          <w:rFonts w:ascii="Calibri" w:cs="Calibri" w:hAnsi="Calibri"/>
          <w:b/>
          <w:sz w:val="32"/>
          <w:szCs w:val="32"/>
        </w:rPr>
        <w:t>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w:t>
      </w:r>
      <w:r>
        <w:rPr>
          <w:rFonts w:ascii="Calibri Light" w:hAnsi="Calibri Light"/>
          <w:b/>
          <w:sz w:val="26"/>
          <w:szCs w:val="26"/>
        </w:rPr>
        <w:t>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Th</w:t>
      </w:r>
      <w:r>
        <w:rPr>
          <w:rFonts w:ascii="Calibri" w:cs="Calibri" w:eastAsia="宋体" w:hAnsi="Calibri"/>
          <w:b/>
          <w:sz w:val="32"/>
          <w:szCs w:val="32"/>
        </w:rPr>
        <w:t xml:space="preserve">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w:t>
      </w:r>
      <w:r>
        <w:rPr>
          <w:rFonts w:ascii="Calibri" w:cs="Calibri" w:eastAsia="宋体" w:hAnsi="Calibri"/>
          <w:b/>
          <w:sz w:val="26"/>
          <w:szCs w:val="26"/>
        </w:rPr>
        <w:t>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w:t>
      </w:r>
      <w:r>
        <w:rPr>
          <w:rFonts w:ascii="Calibri Light" w:hAnsi="Calibri Light"/>
          <w:b/>
          <w:sz w:val="26"/>
          <w:szCs w:val="26"/>
        </w:rPr>
        <w:t xml:space="preserve">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w:t>
      </w:r>
      <w:r>
        <w:rPr>
          <w:rFonts w:ascii="Calibri Light" w:hAnsi="Calibri Light"/>
          <w:b/>
          <w:sz w:val="26"/>
          <w:szCs w:val="26"/>
        </w:rPr>
        <w:t xml:space="preserve">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w:t>
      </w:r>
      <w:r>
        <w:rPr>
          <w:rFonts w:ascii="Calibri Light" w:hAnsi="Calibri Light"/>
          <w:b/>
          <w:sz w:val="26"/>
          <w:szCs w:val="26"/>
        </w:rPr>
        <w:t xml:space="preserve">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w:t>
      </w:r>
      <w:r>
        <w:rPr>
          <w:rFonts w:ascii="Calibri Light" w:hAnsi="Calibri Light"/>
          <w:b/>
          <w:sz w:val="26"/>
          <w:szCs w:val="26"/>
        </w:rPr>
        <w:t xml:space="preserve">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w:t>
      </w:r>
      <w:r>
        <w:rPr>
          <w:rFonts w:ascii="Calibri Light" w:hAnsi="Calibri Light"/>
          <w:b/>
          <w:sz w:val="26"/>
          <w:szCs w:val="26"/>
        </w:rPr>
        <w:t>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816</Words>
  <Characters>4296</Characters>
  <Application>WPS Office</Application>
  <DocSecurity>0</DocSecurity>
  <Paragraphs>95</Paragraphs>
  <ScaleCrop>false</ScaleCrop>
  <LinksUpToDate>false</LinksUpToDate>
  <CharactersWithSpaces>5290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SM-A305F</lastModifiedBy>
  <dcterms:modified xsi:type="dcterms:W3CDTF">2020-04-24T00:23:20Z</dcterms:modified>
  <revision>13</revision>
</coreProperties>
</file>

<file path=docProps/custom.xml><?xml version="1.0" encoding="utf-8"?>
<Properties xmlns="http://schemas.openxmlformats.org/officeDocument/2006/custom-properties" xmlns:vt="http://schemas.openxmlformats.org/officeDocument/2006/docPropsVTypes"/>
</file>